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5C" w:rsidRPr="00C12D5C" w:rsidRDefault="00C12D5C" w:rsidP="009A65D9">
      <w:pPr>
        <w:spacing w:line="240" w:lineRule="auto"/>
        <w:jc w:val="center"/>
        <w:rPr>
          <w:b/>
          <w:i/>
          <w:sz w:val="28"/>
          <w:szCs w:val="28"/>
          <w:lang w:val="ru-RU"/>
        </w:rPr>
      </w:pPr>
      <w:r w:rsidRPr="00C12D5C">
        <w:rPr>
          <w:b/>
          <w:i/>
          <w:sz w:val="28"/>
          <w:szCs w:val="28"/>
          <w:lang w:val="ru-RU"/>
        </w:rPr>
        <w:t>ДОКЛАД</w:t>
      </w:r>
    </w:p>
    <w:p w:rsidR="00C12D5C" w:rsidRPr="00C12D5C" w:rsidRDefault="00C12D5C" w:rsidP="009A65D9">
      <w:pPr>
        <w:spacing w:line="240" w:lineRule="auto"/>
        <w:jc w:val="center"/>
        <w:rPr>
          <w:b/>
          <w:i/>
          <w:sz w:val="28"/>
          <w:szCs w:val="28"/>
          <w:lang w:val="ru-RU"/>
        </w:rPr>
      </w:pPr>
      <w:r w:rsidRPr="00C12D5C">
        <w:rPr>
          <w:b/>
          <w:i/>
          <w:sz w:val="28"/>
          <w:szCs w:val="28"/>
          <w:lang w:val="ru-RU"/>
        </w:rPr>
        <w:t>ПАТРИАРХА МОСКОВСКОГО И ВСЕЯ РУСИ КИРИЛЛА</w:t>
      </w:r>
    </w:p>
    <w:p w:rsidR="00C12D5C" w:rsidRPr="00C12D5C" w:rsidRDefault="00C12D5C" w:rsidP="009A65D9">
      <w:pPr>
        <w:spacing w:line="240" w:lineRule="auto"/>
        <w:jc w:val="center"/>
        <w:rPr>
          <w:b/>
          <w:i/>
          <w:sz w:val="28"/>
          <w:szCs w:val="28"/>
          <w:lang w:val="ru-RU"/>
        </w:rPr>
      </w:pPr>
      <w:r w:rsidRPr="00C12D5C">
        <w:rPr>
          <w:b/>
          <w:i/>
          <w:sz w:val="28"/>
          <w:szCs w:val="28"/>
          <w:lang w:val="ru-RU"/>
        </w:rPr>
        <w:t>НА ЕПАРХИАЛЬНОМ СОБРАНИИ ГОРОДА МОСКВЫ</w:t>
      </w:r>
    </w:p>
    <w:p w:rsidR="00C12D5C" w:rsidRPr="00C12D5C" w:rsidRDefault="00C12D5C" w:rsidP="009A65D9">
      <w:pPr>
        <w:spacing w:line="240" w:lineRule="auto"/>
        <w:jc w:val="center"/>
        <w:rPr>
          <w:b/>
          <w:i/>
          <w:sz w:val="28"/>
          <w:szCs w:val="28"/>
          <w:lang w:val="ru-RU"/>
        </w:rPr>
      </w:pPr>
    </w:p>
    <w:p w:rsidR="00C12D5C" w:rsidRPr="00C12D5C" w:rsidRDefault="00C12D5C" w:rsidP="009A65D9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C12D5C" w:rsidRPr="00C12D5C" w:rsidRDefault="00340179" w:rsidP="009A65D9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Преосвященные</w:t>
      </w:r>
      <w:r w:rsidR="00C12D5C" w:rsidRPr="00C12D5C">
        <w:rPr>
          <w:b/>
          <w:sz w:val="28"/>
          <w:szCs w:val="28"/>
          <w:lang w:val="ru-RU"/>
        </w:rPr>
        <w:t xml:space="preserve"> Владыки, </w:t>
      </w:r>
    </w:p>
    <w:p w:rsidR="00C12D5C" w:rsidRPr="00C12D5C" w:rsidRDefault="00C12D5C" w:rsidP="009A65D9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C12D5C">
        <w:rPr>
          <w:b/>
          <w:sz w:val="28"/>
          <w:szCs w:val="28"/>
          <w:lang w:val="ru-RU"/>
        </w:rPr>
        <w:t>всечестные отцы и матушки игумении,</w:t>
      </w:r>
    </w:p>
    <w:p w:rsidR="00C12D5C" w:rsidRPr="00C12D5C" w:rsidRDefault="00C12D5C" w:rsidP="009A65D9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C12D5C">
        <w:rPr>
          <w:b/>
          <w:sz w:val="28"/>
          <w:szCs w:val="28"/>
          <w:lang w:val="ru-RU"/>
        </w:rPr>
        <w:t>братья и сестры!</w:t>
      </w:r>
    </w:p>
    <w:p w:rsidR="00C12D5C" w:rsidRPr="00C12D5C" w:rsidRDefault="00C12D5C" w:rsidP="009A65D9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C12D5C" w:rsidRPr="00C12D5C" w:rsidRDefault="00C12D5C" w:rsidP="009A65D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C12D5C">
        <w:rPr>
          <w:sz w:val="28"/>
          <w:szCs w:val="28"/>
          <w:lang w:val="ru-RU"/>
        </w:rPr>
        <w:t xml:space="preserve">Уходящий год </w:t>
      </w:r>
      <w:r w:rsidR="00340179">
        <w:rPr>
          <w:sz w:val="28"/>
          <w:szCs w:val="28"/>
          <w:lang w:val="ru-RU"/>
        </w:rPr>
        <w:t>был ознаменован памятью святых, которые ключевым образом повлияли</w:t>
      </w:r>
      <w:r w:rsidRPr="00C12D5C">
        <w:rPr>
          <w:sz w:val="28"/>
          <w:szCs w:val="28"/>
          <w:lang w:val="ru-RU"/>
        </w:rPr>
        <w:t xml:space="preserve"> </w:t>
      </w:r>
      <w:r w:rsidR="00340179">
        <w:rPr>
          <w:sz w:val="28"/>
          <w:szCs w:val="28"/>
          <w:lang w:val="ru-RU"/>
        </w:rPr>
        <w:t xml:space="preserve">на </w:t>
      </w:r>
      <w:r w:rsidRPr="00C12D5C">
        <w:rPr>
          <w:sz w:val="28"/>
          <w:szCs w:val="28"/>
          <w:lang w:val="ru-RU"/>
        </w:rPr>
        <w:t xml:space="preserve">духовное, культурное и государственное становление народов Святой Руси. Наша Церковь почтила 1000-летие преставления святого равноапостольного великого князя Владимира, 1000-летие </w:t>
      </w:r>
      <w:proofErr w:type="gramStart"/>
      <w:r w:rsidRPr="00C12D5C">
        <w:rPr>
          <w:sz w:val="28"/>
          <w:szCs w:val="28"/>
          <w:lang w:val="ru-RU"/>
        </w:rPr>
        <w:t>муче</w:t>
      </w:r>
      <w:r w:rsidR="00340179">
        <w:rPr>
          <w:sz w:val="28"/>
          <w:szCs w:val="28"/>
          <w:lang w:val="ru-RU"/>
        </w:rPr>
        <w:t>нической</w:t>
      </w:r>
      <w:proofErr w:type="gramEnd"/>
      <w:r w:rsidR="00340179">
        <w:rPr>
          <w:sz w:val="28"/>
          <w:szCs w:val="28"/>
          <w:lang w:val="ru-RU"/>
        </w:rPr>
        <w:t xml:space="preserve"> кончины святых князей-</w:t>
      </w:r>
      <w:r w:rsidRPr="00C12D5C">
        <w:rPr>
          <w:sz w:val="28"/>
          <w:szCs w:val="28"/>
          <w:lang w:val="ru-RU"/>
        </w:rPr>
        <w:t>страстотерпцев Бориса и Глеба, 700-летие основания Высоко-Петровской обители святителем Петром, 500-летие преставления</w:t>
      </w:r>
      <w:r w:rsidR="00F673E6">
        <w:rPr>
          <w:sz w:val="28"/>
          <w:szCs w:val="28"/>
          <w:lang w:val="ru-RU"/>
        </w:rPr>
        <w:t xml:space="preserve"> преподобного Иосифа Волоцкого.</w:t>
      </w:r>
    </w:p>
    <w:p w:rsidR="00C12D5C" w:rsidRPr="00C12D5C" w:rsidRDefault="00340179" w:rsidP="009A65D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Равноапостольный</w:t>
      </w:r>
      <w:r w:rsidR="00C12D5C" w:rsidRPr="00C12D5C">
        <w:rPr>
          <w:sz w:val="28"/>
          <w:szCs w:val="28"/>
          <w:lang w:val="ru-RU"/>
        </w:rPr>
        <w:t xml:space="preserve"> Владим</w:t>
      </w:r>
      <w:r>
        <w:rPr>
          <w:sz w:val="28"/>
          <w:szCs w:val="28"/>
          <w:lang w:val="ru-RU"/>
        </w:rPr>
        <w:t>ир стоит у истоков</w:t>
      </w:r>
      <w:r w:rsidR="00C12D5C" w:rsidRPr="00C12D5C">
        <w:rPr>
          <w:sz w:val="28"/>
          <w:szCs w:val="28"/>
          <w:lang w:val="ru-RU"/>
        </w:rPr>
        <w:t xml:space="preserve"> духовно-нравственной идентичности </w:t>
      </w:r>
      <w:r>
        <w:rPr>
          <w:sz w:val="28"/>
          <w:szCs w:val="28"/>
          <w:lang w:val="ru-RU"/>
        </w:rPr>
        <w:t>православных людей, живущих ныне в пределах</w:t>
      </w:r>
      <w:r w:rsidR="00346845">
        <w:rPr>
          <w:sz w:val="28"/>
          <w:szCs w:val="28"/>
          <w:lang w:val="ru-RU"/>
        </w:rPr>
        <w:t xml:space="preserve"> </w:t>
      </w:r>
      <w:r w:rsidR="00346845" w:rsidRPr="00C12D5C">
        <w:rPr>
          <w:sz w:val="28"/>
          <w:szCs w:val="28"/>
          <w:lang w:val="ru-RU"/>
        </w:rPr>
        <w:t xml:space="preserve">канонической </w:t>
      </w:r>
      <w:r w:rsidR="00346845">
        <w:rPr>
          <w:sz w:val="28"/>
          <w:szCs w:val="28"/>
          <w:lang w:val="ru-RU"/>
        </w:rPr>
        <w:t>ответственност</w:t>
      </w:r>
      <w:r w:rsidR="00F673E6">
        <w:rPr>
          <w:sz w:val="28"/>
          <w:szCs w:val="28"/>
          <w:lang w:val="ru-RU"/>
        </w:rPr>
        <w:t>и</w:t>
      </w:r>
      <w:r w:rsidR="00346845">
        <w:rPr>
          <w:sz w:val="28"/>
          <w:szCs w:val="28"/>
          <w:lang w:val="ru-RU"/>
        </w:rPr>
        <w:t xml:space="preserve"> </w:t>
      </w:r>
      <w:r w:rsidR="00346845" w:rsidRPr="00C12D5C">
        <w:rPr>
          <w:sz w:val="28"/>
          <w:szCs w:val="28"/>
          <w:lang w:val="ru-RU"/>
        </w:rPr>
        <w:t>Русской Православной Церкви</w:t>
      </w:r>
      <w:r w:rsidR="00650F07">
        <w:rPr>
          <w:sz w:val="28"/>
          <w:szCs w:val="28"/>
          <w:lang w:val="ru-RU"/>
        </w:rPr>
        <w:t>.</w:t>
      </w:r>
      <w:r w:rsidR="00C12D5C" w:rsidRPr="00C12D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Неудивительно, что</w:t>
      </w:r>
      <w:r w:rsidR="00C12D5C" w:rsidRPr="00C12D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празднование </w:t>
      </w:r>
      <w:r w:rsidR="00C12D5C" w:rsidRPr="00C12D5C">
        <w:rPr>
          <w:sz w:val="28"/>
          <w:szCs w:val="28"/>
          <w:lang w:val="ru-RU"/>
        </w:rPr>
        <w:t>юбилея</w:t>
      </w:r>
      <w:r>
        <w:rPr>
          <w:sz w:val="28"/>
          <w:szCs w:val="28"/>
          <w:lang w:val="ru-RU"/>
        </w:rPr>
        <w:t xml:space="preserve"> вхождения в вечность</w:t>
      </w:r>
      <w:r w:rsidR="00650F07">
        <w:rPr>
          <w:sz w:val="28"/>
          <w:szCs w:val="28"/>
          <w:lang w:val="ru-RU"/>
        </w:rPr>
        <w:t xml:space="preserve"> святого князя</w:t>
      </w:r>
      <w:r>
        <w:rPr>
          <w:sz w:val="28"/>
          <w:szCs w:val="28"/>
          <w:lang w:val="ru-RU"/>
        </w:rPr>
        <w:t xml:space="preserve"> носило</w:t>
      </w:r>
      <w:r w:rsidR="00C12D5C" w:rsidRPr="00C12D5C">
        <w:rPr>
          <w:sz w:val="28"/>
          <w:szCs w:val="28"/>
          <w:lang w:val="ru-RU"/>
        </w:rPr>
        <w:t xml:space="preserve"> поистине всена</w:t>
      </w:r>
      <w:r>
        <w:rPr>
          <w:sz w:val="28"/>
          <w:szCs w:val="28"/>
          <w:lang w:val="ru-RU"/>
        </w:rPr>
        <w:t>родный характер. Креститель Руси</w:t>
      </w:r>
      <w:r w:rsidR="00C12D5C" w:rsidRPr="00C12D5C">
        <w:rPr>
          <w:sz w:val="28"/>
          <w:szCs w:val="28"/>
          <w:lang w:val="ru-RU"/>
        </w:rPr>
        <w:t xml:space="preserve"> соединил апостольские труды с государственным деланием, создав принципиально новый народ. </w:t>
      </w:r>
      <w:r>
        <w:rPr>
          <w:sz w:val="28"/>
          <w:szCs w:val="28"/>
          <w:lang w:val="ru-RU"/>
        </w:rPr>
        <w:t xml:space="preserve">Без него </w:t>
      </w:r>
      <w:r w:rsidR="00C12D5C" w:rsidRPr="00C12D5C">
        <w:rPr>
          <w:sz w:val="28"/>
          <w:szCs w:val="28"/>
          <w:lang w:val="ru-RU"/>
        </w:rPr>
        <w:t xml:space="preserve">не состоялась бы Русь как единая держава с мощной, самостоятельной исторической волей. Особый смысл его личность и жизненный подвиг приобретают в связи </w:t>
      </w:r>
      <w:r w:rsidR="00F673E6">
        <w:rPr>
          <w:sz w:val="28"/>
          <w:szCs w:val="28"/>
          <w:lang w:val="ru-RU"/>
        </w:rPr>
        <w:t xml:space="preserve">с </w:t>
      </w:r>
      <w:r w:rsidR="00C12D5C" w:rsidRPr="00C12D5C">
        <w:rPr>
          <w:sz w:val="28"/>
          <w:szCs w:val="28"/>
          <w:lang w:val="ru-RU"/>
        </w:rPr>
        <w:t>продолжающимся гражданским конфликтом на Украине, где, несмотря на приостановку крупномасштабных военных действий, продолжаются обстрелы мирных городов, подвергаются захватам со стороны раскольников храмы канонической Церкви, нагнетаетс</w:t>
      </w:r>
      <w:r w:rsidR="00F673E6">
        <w:rPr>
          <w:sz w:val="28"/>
          <w:szCs w:val="28"/>
          <w:lang w:val="ru-RU"/>
        </w:rPr>
        <w:t>я атмосфера ненависти и страха.</w:t>
      </w:r>
    </w:p>
    <w:p w:rsidR="00C12D5C" w:rsidRPr="00C12D5C" w:rsidRDefault="00340179" w:rsidP="009A65D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Верность выбору</w:t>
      </w:r>
      <w:r w:rsidR="00C12D5C" w:rsidRPr="00C12D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святого князя десятков миллионов людей</w:t>
      </w:r>
      <w:r w:rsidR="00C12D5C" w:rsidRPr="00C12D5C">
        <w:rPr>
          <w:sz w:val="28"/>
          <w:szCs w:val="28"/>
          <w:lang w:val="ru-RU"/>
        </w:rPr>
        <w:t xml:space="preserve"> и в России, и на Украине, и в Белоруссии</w:t>
      </w:r>
      <w:r>
        <w:rPr>
          <w:sz w:val="28"/>
          <w:szCs w:val="28"/>
          <w:lang w:val="ru-RU"/>
        </w:rPr>
        <w:t>, и в других странах</w:t>
      </w:r>
      <w:r w:rsidR="00C12D5C" w:rsidRPr="00C12D5C">
        <w:rPr>
          <w:sz w:val="28"/>
          <w:szCs w:val="28"/>
          <w:lang w:val="ru-RU"/>
        </w:rPr>
        <w:t xml:space="preserve"> стало ответом всем, кто сегодня сеет среди единокров</w:t>
      </w:r>
      <w:r>
        <w:rPr>
          <w:sz w:val="28"/>
          <w:szCs w:val="28"/>
          <w:lang w:val="ru-RU"/>
        </w:rPr>
        <w:t>ных и единоверных братьев пагубн</w:t>
      </w:r>
      <w:r w:rsidR="00C12D5C" w:rsidRPr="00C12D5C">
        <w:rPr>
          <w:sz w:val="28"/>
          <w:szCs w:val="28"/>
          <w:lang w:val="ru-RU"/>
        </w:rPr>
        <w:t>ую вражду, хочет выже</w:t>
      </w:r>
      <w:r>
        <w:rPr>
          <w:sz w:val="28"/>
          <w:szCs w:val="28"/>
          <w:lang w:val="ru-RU"/>
        </w:rPr>
        <w:t xml:space="preserve">чь огнем из </w:t>
      </w:r>
      <w:r w:rsidR="00C12D5C" w:rsidRPr="00C12D5C">
        <w:rPr>
          <w:sz w:val="28"/>
          <w:szCs w:val="28"/>
          <w:lang w:val="ru-RU"/>
        </w:rPr>
        <w:t xml:space="preserve">памяти народной </w:t>
      </w:r>
      <w:r w:rsidR="00A2442D">
        <w:rPr>
          <w:sz w:val="28"/>
          <w:szCs w:val="28"/>
          <w:lang w:val="ru-RU"/>
        </w:rPr>
        <w:t>нашу общность</w:t>
      </w:r>
      <w:r>
        <w:rPr>
          <w:sz w:val="28"/>
          <w:szCs w:val="28"/>
          <w:lang w:val="ru-RU"/>
        </w:rPr>
        <w:t xml:space="preserve">, </w:t>
      </w:r>
      <w:r w:rsidR="00A2442D">
        <w:rPr>
          <w:sz w:val="28"/>
          <w:szCs w:val="28"/>
          <w:lang w:val="ru-RU"/>
        </w:rPr>
        <w:t>восходящую</w:t>
      </w:r>
      <w:r>
        <w:rPr>
          <w:sz w:val="28"/>
          <w:szCs w:val="28"/>
          <w:lang w:val="ru-RU"/>
        </w:rPr>
        <w:t xml:space="preserve"> к заре</w:t>
      </w:r>
      <w:r w:rsidR="00B9263D">
        <w:rPr>
          <w:sz w:val="28"/>
          <w:szCs w:val="28"/>
          <w:lang w:val="ru-RU"/>
        </w:rPr>
        <w:t xml:space="preserve"> общей</w:t>
      </w:r>
      <w:r>
        <w:rPr>
          <w:sz w:val="28"/>
          <w:szCs w:val="28"/>
          <w:lang w:val="ru-RU"/>
        </w:rPr>
        <w:t xml:space="preserve"> истории</w:t>
      </w:r>
      <w:r w:rsidR="00A2442D">
        <w:rPr>
          <w:sz w:val="28"/>
          <w:szCs w:val="28"/>
          <w:lang w:val="ru-RU"/>
        </w:rPr>
        <w:t>. Многочисленные богослужения и крестные ходы, совершенные по всей Святой Руси, ясно показали</w:t>
      </w:r>
      <w:r w:rsidR="00C12D5C" w:rsidRPr="00C12D5C">
        <w:rPr>
          <w:sz w:val="28"/>
          <w:szCs w:val="28"/>
          <w:lang w:val="ru-RU"/>
        </w:rPr>
        <w:t xml:space="preserve">, что в </w:t>
      </w:r>
      <w:r w:rsidR="00A2442D">
        <w:rPr>
          <w:sz w:val="28"/>
          <w:szCs w:val="28"/>
          <w:lang w:val="ru-RU"/>
        </w:rPr>
        <w:t>народном сознании</w:t>
      </w:r>
      <w:r w:rsidR="00C12D5C" w:rsidRPr="00C12D5C">
        <w:rPr>
          <w:sz w:val="28"/>
          <w:szCs w:val="28"/>
          <w:lang w:val="ru-RU"/>
        </w:rPr>
        <w:t xml:space="preserve"> равноапостольный князь Владимир был, есть и будет символом неразрывного и всестороннего единства, </w:t>
      </w:r>
      <w:r w:rsidR="00A2442D">
        <w:rPr>
          <w:sz w:val="28"/>
          <w:szCs w:val="28"/>
          <w:lang w:val="ru-RU"/>
        </w:rPr>
        <w:t>основанного на православной вере</w:t>
      </w:r>
      <w:r w:rsidR="00C12D5C" w:rsidRPr="00C12D5C">
        <w:rPr>
          <w:sz w:val="28"/>
          <w:szCs w:val="28"/>
          <w:lang w:val="ru-RU"/>
        </w:rPr>
        <w:t>.</w:t>
      </w:r>
      <w:r w:rsidR="00A2442D">
        <w:rPr>
          <w:sz w:val="28"/>
          <w:szCs w:val="28"/>
          <w:lang w:val="ru-RU"/>
        </w:rPr>
        <w:t xml:space="preserve"> И путь, избранный Крестителем Руси,</w:t>
      </w:r>
      <w:r w:rsidR="00BB5C8E">
        <w:rPr>
          <w:sz w:val="28"/>
          <w:szCs w:val="28"/>
          <w:lang w:val="ru-RU"/>
        </w:rPr>
        <w:t xml:space="preserve"> — </w:t>
      </w:r>
      <w:r w:rsidR="00C12D5C" w:rsidRPr="00C12D5C">
        <w:rPr>
          <w:sz w:val="28"/>
          <w:szCs w:val="28"/>
          <w:lang w:val="ru-RU"/>
        </w:rPr>
        <w:t>это не страница прошлого. Это залог будущего всех народов, чья духовная история началась в крестильных купелях Херсонеса и Киева.</w:t>
      </w:r>
    </w:p>
    <w:p w:rsidR="00C12D5C" w:rsidRPr="00C12D5C" w:rsidRDefault="00A2442D" w:rsidP="009A65D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Промыслительно</w:t>
      </w:r>
      <w:r w:rsidR="00C12D5C" w:rsidRPr="00C12D5C">
        <w:rPr>
          <w:sz w:val="28"/>
          <w:szCs w:val="28"/>
          <w:lang w:val="ru-RU"/>
        </w:rPr>
        <w:t>, что жизнь и деяни</w:t>
      </w:r>
      <w:r>
        <w:rPr>
          <w:sz w:val="28"/>
          <w:szCs w:val="28"/>
          <w:lang w:val="ru-RU"/>
        </w:rPr>
        <w:t>я иных угодников Божиих, памятью</w:t>
      </w:r>
      <w:r w:rsidR="00C12D5C" w:rsidRPr="00C12D5C">
        <w:rPr>
          <w:sz w:val="28"/>
          <w:szCs w:val="28"/>
          <w:lang w:val="ru-RU"/>
        </w:rPr>
        <w:t xml:space="preserve"> которых отмечен 2015 год, связаны с утверждением дела святого Владимира</w:t>
      </w:r>
      <w:r w:rsidR="00BB5C8E">
        <w:rPr>
          <w:sz w:val="28"/>
          <w:szCs w:val="28"/>
          <w:lang w:val="ru-RU"/>
        </w:rPr>
        <w:t xml:space="preserve"> — </w:t>
      </w:r>
      <w:r w:rsidR="00C12D5C" w:rsidRPr="00C12D5C">
        <w:rPr>
          <w:sz w:val="28"/>
          <w:szCs w:val="28"/>
          <w:lang w:val="ru-RU"/>
        </w:rPr>
        <w:t xml:space="preserve">дела, продолжение </w:t>
      </w:r>
      <w:r>
        <w:rPr>
          <w:sz w:val="28"/>
          <w:szCs w:val="28"/>
          <w:lang w:val="ru-RU"/>
        </w:rPr>
        <w:t>которого ныне возложено волей Божией на современное поколение</w:t>
      </w:r>
      <w:r w:rsidR="00C12D5C" w:rsidRPr="00C12D5C">
        <w:rPr>
          <w:sz w:val="28"/>
          <w:szCs w:val="28"/>
          <w:lang w:val="ru-RU"/>
        </w:rPr>
        <w:t xml:space="preserve"> иерархи</w:t>
      </w:r>
      <w:r>
        <w:rPr>
          <w:sz w:val="28"/>
          <w:szCs w:val="28"/>
          <w:lang w:val="ru-RU"/>
        </w:rPr>
        <w:t>и, духовенства и мирян. С</w:t>
      </w:r>
      <w:r w:rsidR="00C12D5C" w:rsidRPr="00C12D5C">
        <w:rPr>
          <w:sz w:val="28"/>
          <w:szCs w:val="28"/>
          <w:lang w:val="ru-RU"/>
        </w:rPr>
        <w:t>трастотерпцы князья Борис и Глеб,</w:t>
      </w:r>
      <w:r>
        <w:rPr>
          <w:sz w:val="28"/>
          <w:szCs w:val="28"/>
          <w:lang w:val="ru-RU"/>
        </w:rPr>
        <w:t xml:space="preserve"> сыновья равноапостольного Владимира</w:t>
      </w:r>
      <w:r w:rsidR="00C12D5C" w:rsidRPr="00C12D5C">
        <w:rPr>
          <w:sz w:val="28"/>
          <w:szCs w:val="28"/>
          <w:lang w:val="ru-RU"/>
        </w:rPr>
        <w:t>, сво</w:t>
      </w:r>
      <w:r>
        <w:rPr>
          <w:sz w:val="28"/>
          <w:szCs w:val="28"/>
          <w:lang w:val="ru-RU"/>
        </w:rPr>
        <w:t xml:space="preserve">им </w:t>
      </w:r>
      <w:r w:rsidR="00C12D5C" w:rsidRPr="00C12D5C">
        <w:rPr>
          <w:sz w:val="28"/>
          <w:szCs w:val="28"/>
          <w:lang w:val="ru-RU"/>
        </w:rPr>
        <w:t>вольн</w:t>
      </w:r>
      <w:r>
        <w:rPr>
          <w:sz w:val="28"/>
          <w:szCs w:val="28"/>
          <w:lang w:val="ru-RU"/>
        </w:rPr>
        <w:t>ым страданием</w:t>
      </w:r>
      <w:r w:rsidR="00C12D5C" w:rsidRPr="00C12D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показали сородичам и потомкам,</w:t>
      </w:r>
      <w:r w:rsidR="00C12D5C" w:rsidRPr="00C12D5C">
        <w:rPr>
          <w:sz w:val="28"/>
          <w:szCs w:val="28"/>
          <w:lang w:val="ru-RU"/>
        </w:rPr>
        <w:t xml:space="preserve"> как надо смиренно жертвовать не только амбициями, но </w:t>
      </w:r>
      <w:r w:rsidR="00C12D5C" w:rsidRPr="00C12D5C">
        <w:rPr>
          <w:sz w:val="28"/>
          <w:szCs w:val="28"/>
          <w:lang w:val="ru-RU"/>
        </w:rPr>
        <w:lastRenderedPageBreak/>
        <w:t>и самой жизнью ради предотвращения гибельных р</w:t>
      </w:r>
      <w:r>
        <w:rPr>
          <w:sz w:val="28"/>
          <w:szCs w:val="28"/>
          <w:lang w:val="ru-RU"/>
        </w:rPr>
        <w:t>азделений и смут. Святые братья яви</w:t>
      </w:r>
      <w:r w:rsidR="00C12D5C" w:rsidRPr="00C12D5C">
        <w:rPr>
          <w:sz w:val="28"/>
          <w:szCs w:val="28"/>
          <w:lang w:val="ru-RU"/>
        </w:rPr>
        <w:t>ли прим</w:t>
      </w:r>
      <w:r>
        <w:rPr>
          <w:sz w:val="28"/>
          <w:szCs w:val="28"/>
          <w:lang w:val="ru-RU"/>
        </w:rPr>
        <w:t>ер подвижнического стремления сплотить русские земли</w:t>
      </w:r>
      <w:r w:rsidR="00C12D5C" w:rsidRPr="00C12D5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принеся себя в жертву на</w:t>
      </w:r>
      <w:r w:rsidR="00F673E6">
        <w:rPr>
          <w:sz w:val="28"/>
          <w:szCs w:val="28"/>
          <w:lang w:val="ru-RU"/>
        </w:rPr>
        <w:t xml:space="preserve"> благо народа.</w:t>
      </w:r>
    </w:p>
    <w:p w:rsidR="00C12D5C" w:rsidRPr="00C12D5C" w:rsidRDefault="00C12D5C" w:rsidP="009A65D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C12D5C">
        <w:rPr>
          <w:sz w:val="28"/>
          <w:szCs w:val="28"/>
          <w:lang w:val="ru-RU"/>
        </w:rPr>
        <w:t>Святитель Петр, митрополит Киевский, Московский и всея Руси</w:t>
      </w:r>
      <w:r w:rsidR="00A2442D">
        <w:rPr>
          <w:sz w:val="28"/>
          <w:szCs w:val="28"/>
          <w:lang w:val="ru-RU"/>
        </w:rPr>
        <w:t>,</w:t>
      </w:r>
      <w:r w:rsidRPr="00C12D5C">
        <w:rPr>
          <w:sz w:val="28"/>
          <w:szCs w:val="28"/>
          <w:lang w:val="ru-RU"/>
        </w:rPr>
        <w:t xml:space="preserve"> в те дни, когда казалось, что тьма и хаос объяли Русскую землю безвозвратно, </w:t>
      </w:r>
      <w:r w:rsidR="002318E1">
        <w:rPr>
          <w:sz w:val="28"/>
          <w:szCs w:val="28"/>
          <w:lang w:val="ru-RU"/>
        </w:rPr>
        <w:t>будучи ведом Промыслом Божиим, перенес П</w:t>
      </w:r>
      <w:r w:rsidRPr="00C12D5C">
        <w:rPr>
          <w:sz w:val="28"/>
          <w:szCs w:val="28"/>
          <w:lang w:val="ru-RU"/>
        </w:rPr>
        <w:t>ервосвят</w:t>
      </w:r>
      <w:r w:rsidR="002318E1">
        <w:rPr>
          <w:sz w:val="28"/>
          <w:szCs w:val="28"/>
          <w:lang w:val="ru-RU"/>
        </w:rPr>
        <w:t>ительскую кафедру</w:t>
      </w:r>
      <w:r w:rsidRPr="00C12D5C">
        <w:rPr>
          <w:sz w:val="28"/>
          <w:szCs w:val="28"/>
          <w:lang w:val="ru-RU"/>
        </w:rPr>
        <w:t xml:space="preserve"> в мало кому тогда известную Москву, положив начало возрождению духовного, народного и </w:t>
      </w:r>
      <w:r w:rsidR="00F673E6">
        <w:rPr>
          <w:sz w:val="28"/>
          <w:szCs w:val="28"/>
          <w:lang w:val="ru-RU"/>
        </w:rPr>
        <w:t>государственного единства Руси.</w:t>
      </w:r>
    </w:p>
    <w:p w:rsidR="00C12D5C" w:rsidRPr="0009569A" w:rsidRDefault="00C12D5C" w:rsidP="009A65D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C12D5C">
        <w:rPr>
          <w:sz w:val="28"/>
          <w:szCs w:val="28"/>
          <w:lang w:val="ru-RU"/>
        </w:rPr>
        <w:t>Преподобный Иосиф Волоцкий и его соратники стали непреодо</w:t>
      </w:r>
      <w:r w:rsidR="002318E1">
        <w:rPr>
          <w:sz w:val="28"/>
          <w:szCs w:val="28"/>
          <w:lang w:val="ru-RU"/>
        </w:rPr>
        <w:t>лимой преградой на пути внешних</w:t>
      </w:r>
      <w:r w:rsidRPr="00C12D5C">
        <w:rPr>
          <w:sz w:val="28"/>
          <w:szCs w:val="28"/>
          <w:lang w:val="ru-RU"/>
        </w:rPr>
        <w:t xml:space="preserve"> еретических влияний, проникших на Русь на рубеже </w:t>
      </w:r>
      <w:r w:rsidRPr="00C12D5C">
        <w:rPr>
          <w:sz w:val="28"/>
          <w:szCs w:val="28"/>
        </w:rPr>
        <w:t>XIV</w:t>
      </w:r>
      <w:r w:rsidRPr="00C12D5C">
        <w:rPr>
          <w:sz w:val="28"/>
          <w:szCs w:val="28"/>
          <w:lang w:val="ru-RU"/>
        </w:rPr>
        <w:t xml:space="preserve"> и </w:t>
      </w:r>
      <w:r w:rsidRPr="00C12D5C">
        <w:rPr>
          <w:sz w:val="28"/>
          <w:szCs w:val="28"/>
        </w:rPr>
        <w:t>XV</w:t>
      </w:r>
      <w:r w:rsidRPr="00C12D5C">
        <w:rPr>
          <w:sz w:val="28"/>
          <w:szCs w:val="28"/>
          <w:lang w:val="ru-RU"/>
        </w:rPr>
        <w:t xml:space="preserve"> веков. </w:t>
      </w:r>
      <w:proofErr w:type="gramStart"/>
      <w:r w:rsidRPr="00C12D5C">
        <w:rPr>
          <w:sz w:val="28"/>
          <w:szCs w:val="28"/>
          <w:lang w:val="ru-RU"/>
        </w:rPr>
        <w:t xml:space="preserve">В период одного из наиболее опасных в истории нашего Отечества и </w:t>
      </w:r>
      <w:r w:rsidR="002318E1">
        <w:rPr>
          <w:sz w:val="28"/>
          <w:szCs w:val="28"/>
          <w:lang w:val="ru-RU"/>
        </w:rPr>
        <w:t>нашей Церкви духовных кризисов преподобный своей твердой веро</w:t>
      </w:r>
      <w:r w:rsidRPr="00C12D5C">
        <w:rPr>
          <w:sz w:val="28"/>
          <w:szCs w:val="28"/>
          <w:lang w:val="ru-RU"/>
        </w:rPr>
        <w:t>й, крепким дух</w:t>
      </w:r>
      <w:r w:rsidR="002318E1">
        <w:rPr>
          <w:sz w:val="28"/>
          <w:szCs w:val="28"/>
          <w:lang w:val="ru-RU"/>
        </w:rPr>
        <w:t>ом и сильным словом пресек развитие ереси, укоренение которой имело бы необратимые,</w:t>
      </w:r>
      <w:r w:rsidRPr="00C12D5C">
        <w:rPr>
          <w:sz w:val="28"/>
          <w:szCs w:val="28"/>
          <w:lang w:val="ru-RU"/>
        </w:rPr>
        <w:t xml:space="preserve"> губительные для русско</w:t>
      </w:r>
      <w:r w:rsidR="002318E1">
        <w:rPr>
          <w:sz w:val="28"/>
          <w:szCs w:val="28"/>
          <w:lang w:val="ru-RU"/>
        </w:rPr>
        <w:t>й культуры</w:t>
      </w:r>
      <w:r w:rsidR="00F673E6">
        <w:rPr>
          <w:sz w:val="28"/>
          <w:szCs w:val="28"/>
          <w:lang w:val="ru-RU"/>
        </w:rPr>
        <w:t xml:space="preserve"> </w:t>
      </w:r>
      <w:r w:rsidR="00F673E6" w:rsidRPr="0009569A">
        <w:rPr>
          <w:sz w:val="28"/>
          <w:szCs w:val="28"/>
          <w:lang w:val="ru-RU"/>
        </w:rPr>
        <w:t>последствия.</w:t>
      </w:r>
      <w:proofErr w:type="gramEnd"/>
    </w:p>
    <w:p w:rsidR="00B52AC4" w:rsidRPr="009A1946" w:rsidRDefault="00B52AC4" w:rsidP="00B52A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proofErr w:type="gramStart"/>
      <w:r w:rsidRPr="0009569A">
        <w:rPr>
          <w:sz w:val="28"/>
          <w:szCs w:val="28"/>
          <w:lang w:val="ru-RU"/>
        </w:rPr>
        <w:t xml:space="preserve">Мы знаем, что потрясения, которые произошли в Западной Европе, начались с потрясений внутри </w:t>
      </w:r>
      <w:r w:rsidR="00DD71E2" w:rsidRPr="0009569A">
        <w:rPr>
          <w:sz w:val="28"/>
          <w:szCs w:val="28"/>
          <w:lang w:val="ru-RU"/>
        </w:rPr>
        <w:t xml:space="preserve">Католической </w:t>
      </w:r>
      <w:r w:rsidRPr="0009569A">
        <w:rPr>
          <w:sz w:val="28"/>
          <w:szCs w:val="28"/>
          <w:lang w:val="ru-RU"/>
        </w:rPr>
        <w:t xml:space="preserve">Церкви в начале XVI века, — и произошли именно потому, что в западном мире были восприняты и укоренены </w:t>
      </w:r>
      <w:r w:rsidR="00DD71E2" w:rsidRPr="0009569A">
        <w:rPr>
          <w:sz w:val="28"/>
          <w:szCs w:val="28"/>
          <w:lang w:val="ru-RU"/>
        </w:rPr>
        <w:t xml:space="preserve">те </w:t>
      </w:r>
      <w:r w:rsidRPr="0009569A">
        <w:rPr>
          <w:sz w:val="28"/>
          <w:szCs w:val="28"/>
          <w:lang w:val="ru-RU"/>
        </w:rPr>
        <w:t>идеи, которые пытались привнести и на Русскую землю, но которые отразил преподобный Иосиф Волоцкий.</w:t>
      </w:r>
      <w:proofErr w:type="gramEnd"/>
      <w:r w:rsidRPr="0009569A">
        <w:rPr>
          <w:sz w:val="28"/>
          <w:szCs w:val="28"/>
          <w:lang w:val="ru-RU"/>
        </w:rPr>
        <w:t xml:space="preserve"> А вслед за этим </w:t>
      </w:r>
      <w:r w:rsidR="00DD71E2" w:rsidRPr="0009569A">
        <w:rPr>
          <w:sz w:val="28"/>
          <w:szCs w:val="28"/>
          <w:lang w:val="ru-RU"/>
        </w:rPr>
        <w:t xml:space="preserve">на Западе </w:t>
      </w:r>
      <w:r w:rsidRPr="0009569A">
        <w:rPr>
          <w:sz w:val="28"/>
          <w:szCs w:val="28"/>
          <w:lang w:val="ru-RU"/>
        </w:rPr>
        <w:t>последовали Реформация, революции и</w:t>
      </w:r>
      <w:r w:rsidR="00827B6C" w:rsidRPr="0009569A">
        <w:rPr>
          <w:sz w:val="28"/>
          <w:szCs w:val="28"/>
          <w:lang w:val="ru-RU"/>
        </w:rPr>
        <w:t>,</w:t>
      </w:r>
      <w:r w:rsidRPr="0009569A">
        <w:rPr>
          <w:sz w:val="28"/>
          <w:szCs w:val="28"/>
          <w:lang w:val="ru-RU"/>
        </w:rPr>
        <w:t xml:space="preserve"> в целом</w:t>
      </w:r>
      <w:r w:rsidR="00827B6C" w:rsidRPr="0009569A">
        <w:rPr>
          <w:sz w:val="28"/>
          <w:szCs w:val="28"/>
          <w:lang w:val="ru-RU"/>
        </w:rPr>
        <w:t xml:space="preserve">, </w:t>
      </w:r>
      <w:r w:rsidRPr="0009569A">
        <w:rPr>
          <w:sz w:val="28"/>
          <w:szCs w:val="28"/>
          <w:lang w:val="ru-RU"/>
        </w:rPr>
        <w:t xml:space="preserve">развитие такого взгляда на Бога и человека, который мы теперь называем либеральным подходом, хотя, конечно, это очень условное обозначение, — фактически речь идет о вытеснении Бога из жизни человека, из жизни </w:t>
      </w:r>
      <w:r w:rsidR="00827B6C" w:rsidRPr="0009569A">
        <w:rPr>
          <w:sz w:val="28"/>
          <w:szCs w:val="28"/>
          <w:lang w:val="ru-RU"/>
        </w:rPr>
        <w:t xml:space="preserve">целых </w:t>
      </w:r>
      <w:r w:rsidRPr="0009569A">
        <w:rPr>
          <w:sz w:val="28"/>
          <w:szCs w:val="28"/>
          <w:lang w:val="ru-RU"/>
        </w:rPr>
        <w:t xml:space="preserve">народов. Велик подвиг </w:t>
      </w:r>
      <w:r w:rsidR="00827B6C" w:rsidRPr="0009569A">
        <w:rPr>
          <w:sz w:val="28"/>
          <w:szCs w:val="28"/>
          <w:lang w:val="ru-RU"/>
        </w:rPr>
        <w:t xml:space="preserve">преподобного </w:t>
      </w:r>
      <w:r w:rsidRPr="0009569A">
        <w:rPr>
          <w:sz w:val="28"/>
          <w:szCs w:val="28"/>
          <w:lang w:val="ru-RU"/>
        </w:rPr>
        <w:t xml:space="preserve">Иосифа Волоцкого — </w:t>
      </w:r>
      <w:r w:rsidR="00630E32" w:rsidRPr="0009569A">
        <w:rPr>
          <w:sz w:val="28"/>
          <w:szCs w:val="28"/>
          <w:lang w:val="ru-RU"/>
        </w:rPr>
        <w:t xml:space="preserve">человека </w:t>
      </w:r>
      <w:r w:rsidRPr="0009569A">
        <w:rPr>
          <w:sz w:val="28"/>
          <w:szCs w:val="28"/>
          <w:lang w:val="ru-RU"/>
        </w:rPr>
        <w:t xml:space="preserve">недооцененного, не понятого до конца, до сих пор подвергающегося </w:t>
      </w:r>
      <w:proofErr w:type="spellStart"/>
      <w:r w:rsidRPr="0009569A">
        <w:rPr>
          <w:sz w:val="28"/>
          <w:szCs w:val="28"/>
          <w:lang w:val="ru-RU"/>
        </w:rPr>
        <w:t>оклеветанию</w:t>
      </w:r>
      <w:proofErr w:type="spellEnd"/>
      <w:r w:rsidRPr="0009569A">
        <w:rPr>
          <w:sz w:val="28"/>
          <w:szCs w:val="28"/>
          <w:lang w:val="ru-RU"/>
        </w:rPr>
        <w:t>. И я рад, что мы могли так торжественно прославить имя этого выдающегося духовного лидера России в день его 500-летия.</w:t>
      </w:r>
    </w:p>
    <w:p w:rsidR="00C63D96" w:rsidRPr="00C63D96" w:rsidRDefault="00C63D96" w:rsidP="009A65D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C12D5C" w:rsidRDefault="00C12D5C" w:rsidP="002318E1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C12D5C">
        <w:rPr>
          <w:sz w:val="28"/>
          <w:szCs w:val="28"/>
          <w:lang w:val="ru-RU"/>
        </w:rPr>
        <w:t xml:space="preserve">В нынешнее время тяжелых испытаний подвиг </w:t>
      </w:r>
      <w:r w:rsidR="002318E1">
        <w:rPr>
          <w:sz w:val="28"/>
          <w:szCs w:val="28"/>
          <w:lang w:val="ru-RU"/>
        </w:rPr>
        <w:t xml:space="preserve">этих </w:t>
      </w:r>
      <w:r w:rsidRPr="00C12D5C">
        <w:rPr>
          <w:sz w:val="28"/>
          <w:szCs w:val="28"/>
          <w:lang w:val="ru-RU"/>
        </w:rPr>
        <w:t xml:space="preserve">подвижников, как и всего неисчислимого </w:t>
      </w:r>
      <w:proofErr w:type="gramStart"/>
      <w:r w:rsidRPr="00C12D5C">
        <w:rPr>
          <w:sz w:val="28"/>
          <w:szCs w:val="28"/>
          <w:lang w:val="ru-RU"/>
        </w:rPr>
        <w:t>сонма</w:t>
      </w:r>
      <w:proofErr w:type="gramEnd"/>
      <w:r w:rsidRPr="00C12D5C">
        <w:rPr>
          <w:sz w:val="28"/>
          <w:szCs w:val="28"/>
          <w:lang w:val="ru-RU"/>
        </w:rPr>
        <w:t xml:space="preserve"> святых</w:t>
      </w:r>
      <w:r w:rsidR="002318E1">
        <w:rPr>
          <w:sz w:val="28"/>
          <w:szCs w:val="28"/>
          <w:lang w:val="ru-RU"/>
        </w:rPr>
        <w:t xml:space="preserve"> нашей Церкви</w:t>
      </w:r>
      <w:r w:rsidRPr="00C12D5C">
        <w:rPr>
          <w:sz w:val="28"/>
          <w:szCs w:val="28"/>
          <w:lang w:val="ru-RU"/>
        </w:rPr>
        <w:t xml:space="preserve">, </w:t>
      </w:r>
      <w:r w:rsidR="002318E1">
        <w:rPr>
          <w:sz w:val="28"/>
          <w:szCs w:val="28"/>
          <w:lang w:val="ru-RU"/>
        </w:rPr>
        <w:t>пусть будет жизненным ориентиром и</w:t>
      </w:r>
      <w:r w:rsidRPr="00C12D5C">
        <w:rPr>
          <w:sz w:val="28"/>
          <w:szCs w:val="28"/>
          <w:lang w:val="ru-RU"/>
        </w:rPr>
        <w:t xml:space="preserve"> для свя</w:t>
      </w:r>
      <w:r w:rsidR="002318E1">
        <w:rPr>
          <w:sz w:val="28"/>
          <w:szCs w:val="28"/>
          <w:lang w:val="ru-RU"/>
        </w:rPr>
        <w:t>щеннослужителей, и для государственных и</w:t>
      </w:r>
      <w:r w:rsidRPr="00C12D5C">
        <w:rPr>
          <w:sz w:val="28"/>
          <w:szCs w:val="28"/>
          <w:lang w:val="ru-RU"/>
        </w:rPr>
        <w:t xml:space="preserve"> общественных деятелей, </w:t>
      </w:r>
      <w:r w:rsidR="002318E1">
        <w:rPr>
          <w:sz w:val="28"/>
          <w:szCs w:val="28"/>
          <w:lang w:val="ru-RU"/>
        </w:rPr>
        <w:t>и для миллионов простых мирян</w:t>
      </w:r>
      <w:r w:rsidR="00225F40">
        <w:rPr>
          <w:sz w:val="28"/>
          <w:szCs w:val="28"/>
          <w:lang w:val="ru-RU"/>
        </w:rPr>
        <w:t xml:space="preserve"> — </w:t>
      </w:r>
      <w:r w:rsidRPr="00C12D5C">
        <w:rPr>
          <w:sz w:val="28"/>
          <w:szCs w:val="28"/>
          <w:lang w:val="ru-RU"/>
        </w:rPr>
        <w:t>для всех, кому дороги идеалы Православия и Святой Руси.</w:t>
      </w:r>
      <w:r w:rsidR="002318E1">
        <w:rPr>
          <w:sz w:val="28"/>
          <w:szCs w:val="28"/>
          <w:lang w:val="ru-RU"/>
        </w:rPr>
        <w:t xml:space="preserve"> Вознося святым угодникам Божиим благодарность за их</w:t>
      </w:r>
      <w:r>
        <w:rPr>
          <w:sz w:val="28"/>
          <w:szCs w:val="28"/>
          <w:lang w:val="ru-RU"/>
        </w:rPr>
        <w:t xml:space="preserve"> ходатайство </w:t>
      </w:r>
      <w:r w:rsidRPr="00C12D5C">
        <w:rPr>
          <w:sz w:val="28"/>
          <w:szCs w:val="28"/>
          <w:lang w:val="ru-RU"/>
        </w:rPr>
        <w:t xml:space="preserve">перед Престолом Спасителя </w:t>
      </w:r>
      <w:proofErr w:type="gramStart"/>
      <w:r w:rsidR="002318E1">
        <w:rPr>
          <w:sz w:val="28"/>
          <w:szCs w:val="28"/>
          <w:lang w:val="ru-RU"/>
        </w:rPr>
        <w:t>о</w:t>
      </w:r>
      <w:proofErr w:type="gramEnd"/>
      <w:r w:rsidR="002318E1">
        <w:rPr>
          <w:sz w:val="28"/>
          <w:szCs w:val="28"/>
          <w:lang w:val="ru-RU"/>
        </w:rPr>
        <w:t xml:space="preserve"> всей Церкви Русской</w:t>
      </w:r>
      <w:r w:rsidR="00F673E6">
        <w:rPr>
          <w:sz w:val="28"/>
          <w:szCs w:val="28"/>
          <w:lang w:val="ru-RU"/>
        </w:rPr>
        <w:t xml:space="preserve">, обратимся к ним </w:t>
      </w:r>
      <w:r>
        <w:rPr>
          <w:sz w:val="28"/>
          <w:szCs w:val="28"/>
          <w:lang w:val="ru-RU"/>
        </w:rPr>
        <w:t>с просьбой дать нам силы и мудрость д</w:t>
      </w:r>
      <w:r w:rsidR="002318E1">
        <w:rPr>
          <w:sz w:val="28"/>
          <w:szCs w:val="28"/>
          <w:lang w:val="ru-RU"/>
        </w:rPr>
        <w:t>остойно нести</w:t>
      </w:r>
      <w:r>
        <w:rPr>
          <w:sz w:val="28"/>
          <w:szCs w:val="28"/>
          <w:lang w:val="ru-RU"/>
        </w:rPr>
        <w:t xml:space="preserve"> служение</w:t>
      </w:r>
      <w:r w:rsidR="002318E1">
        <w:rPr>
          <w:sz w:val="28"/>
          <w:szCs w:val="28"/>
          <w:lang w:val="ru-RU"/>
        </w:rPr>
        <w:t xml:space="preserve"> </w:t>
      </w:r>
      <w:r w:rsidR="00B9263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в нашей</w:t>
      </w:r>
      <w:r w:rsidR="002318E1">
        <w:rPr>
          <w:sz w:val="28"/>
          <w:szCs w:val="28"/>
          <w:lang w:val="ru-RU"/>
        </w:rPr>
        <w:t xml:space="preserve"> местной Церкви — епархии </w:t>
      </w:r>
      <w:r w:rsidR="005E1659">
        <w:rPr>
          <w:sz w:val="28"/>
          <w:szCs w:val="28"/>
          <w:lang w:val="ru-RU"/>
        </w:rPr>
        <w:t>П</w:t>
      </w:r>
      <w:r w:rsidR="00071B20">
        <w:rPr>
          <w:sz w:val="28"/>
          <w:szCs w:val="28"/>
          <w:lang w:val="ru-RU"/>
        </w:rPr>
        <w:t>ер</w:t>
      </w:r>
      <w:r w:rsidR="005E1659">
        <w:rPr>
          <w:sz w:val="28"/>
          <w:szCs w:val="28"/>
          <w:lang w:val="ru-RU"/>
        </w:rPr>
        <w:t>вопре</w:t>
      </w:r>
      <w:r w:rsidR="002318E1">
        <w:rPr>
          <w:sz w:val="28"/>
          <w:szCs w:val="28"/>
          <w:lang w:val="ru-RU"/>
        </w:rPr>
        <w:t>стольного</w:t>
      </w:r>
      <w:r>
        <w:rPr>
          <w:sz w:val="28"/>
          <w:szCs w:val="28"/>
          <w:lang w:val="ru-RU"/>
        </w:rPr>
        <w:t xml:space="preserve"> </w:t>
      </w:r>
      <w:r w:rsidR="002318E1">
        <w:rPr>
          <w:sz w:val="28"/>
          <w:szCs w:val="28"/>
          <w:lang w:val="ru-RU"/>
        </w:rPr>
        <w:t xml:space="preserve">града </w:t>
      </w:r>
      <w:r>
        <w:rPr>
          <w:sz w:val="28"/>
          <w:szCs w:val="28"/>
          <w:lang w:val="ru-RU"/>
        </w:rPr>
        <w:t>Москвы.</w:t>
      </w:r>
    </w:p>
    <w:p w:rsidR="00C12D5C" w:rsidRDefault="00C12D5C" w:rsidP="009A65D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C12D5C" w:rsidRDefault="00C12D5C" w:rsidP="009A65D9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C12D5C">
        <w:rPr>
          <w:b/>
          <w:sz w:val="28"/>
          <w:szCs w:val="28"/>
          <w:lang w:val="ru-RU"/>
        </w:rPr>
        <w:t>* * *</w:t>
      </w:r>
    </w:p>
    <w:p w:rsidR="00C12D5C" w:rsidRDefault="005E1659" w:rsidP="009A65D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Рассматривая итоги</w:t>
      </w:r>
      <w:r w:rsidR="00C12D5C" w:rsidRPr="00C12D5C">
        <w:rPr>
          <w:b/>
          <w:sz w:val="28"/>
          <w:szCs w:val="28"/>
          <w:lang w:val="ru-RU"/>
        </w:rPr>
        <w:t xml:space="preserve"> года</w:t>
      </w:r>
      <w:r w:rsidR="00C12D5C">
        <w:rPr>
          <w:sz w:val="28"/>
          <w:szCs w:val="28"/>
          <w:lang w:val="ru-RU"/>
        </w:rPr>
        <w:t xml:space="preserve">, </w:t>
      </w:r>
      <w:r w:rsidR="00C04B53">
        <w:rPr>
          <w:sz w:val="28"/>
          <w:szCs w:val="28"/>
          <w:lang w:val="ru-RU"/>
        </w:rPr>
        <w:t>по приятно</w:t>
      </w:r>
      <w:r>
        <w:rPr>
          <w:sz w:val="28"/>
          <w:szCs w:val="28"/>
          <w:lang w:val="ru-RU"/>
        </w:rPr>
        <w:t>му долгу епархиального архиерея</w:t>
      </w:r>
      <w:r w:rsidR="00C04B53">
        <w:rPr>
          <w:sz w:val="28"/>
          <w:szCs w:val="28"/>
          <w:lang w:val="ru-RU"/>
        </w:rPr>
        <w:t xml:space="preserve"> с радостью благодарю всех вас — первого викария митрополита Арсения, управляющих викариатствами и всех викарных архиереев, отцов благочинных и настоятелей, отцов наместников и матушек игумений, священников, диаконов и всех верных мирян города Москвы — за </w:t>
      </w:r>
      <w:r w:rsidR="00C67621">
        <w:rPr>
          <w:sz w:val="28"/>
          <w:szCs w:val="28"/>
          <w:lang w:val="ru-RU"/>
        </w:rPr>
        <w:t>в</w:t>
      </w:r>
      <w:r w:rsidR="00C04B53">
        <w:rPr>
          <w:sz w:val="28"/>
          <w:szCs w:val="28"/>
          <w:lang w:val="ru-RU"/>
        </w:rPr>
        <w:t>аши труды, через кото</w:t>
      </w:r>
      <w:r w:rsidR="00321C04">
        <w:rPr>
          <w:sz w:val="28"/>
          <w:szCs w:val="28"/>
          <w:lang w:val="ru-RU"/>
        </w:rPr>
        <w:t xml:space="preserve">рые в наших </w:t>
      </w:r>
      <w:r w:rsidR="00321C04">
        <w:rPr>
          <w:sz w:val="28"/>
          <w:szCs w:val="28"/>
          <w:lang w:val="ru-RU"/>
        </w:rPr>
        <w:lastRenderedPageBreak/>
        <w:t>монастырях и приход</w:t>
      </w:r>
      <w:r w:rsidR="00C04B53">
        <w:rPr>
          <w:sz w:val="28"/>
          <w:szCs w:val="28"/>
          <w:lang w:val="ru-RU"/>
        </w:rPr>
        <w:t>ах укрепляется благочестие, спасаются люди,</w:t>
      </w:r>
      <w:r>
        <w:rPr>
          <w:i/>
          <w:sz w:val="28"/>
          <w:szCs w:val="28"/>
          <w:lang w:val="ru-RU"/>
        </w:rPr>
        <w:t xml:space="preserve"> ж</w:t>
      </w:r>
      <w:r w:rsidR="00C04B53">
        <w:rPr>
          <w:i/>
          <w:sz w:val="28"/>
          <w:szCs w:val="28"/>
          <w:lang w:val="ru-RU"/>
        </w:rPr>
        <w:t>изнь жительствует</w:t>
      </w:r>
      <w:r w:rsidR="00C04B53">
        <w:rPr>
          <w:sz w:val="28"/>
          <w:szCs w:val="28"/>
          <w:lang w:val="ru-RU"/>
        </w:rPr>
        <w:t>.</w:t>
      </w:r>
      <w:proofErr w:type="gramEnd"/>
    </w:p>
    <w:p w:rsidR="009D77EA" w:rsidRPr="009D77EA" w:rsidRDefault="00342499" w:rsidP="00957526">
      <w:pPr>
        <w:spacing w:line="240" w:lineRule="auto"/>
        <w:ind w:firstLine="567"/>
        <w:jc w:val="both"/>
        <w:rPr>
          <w:i/>
          <w:sz w:val="28"/>
          <w:szCs w:val="28"/>
          <w:lang w:val="ru-RU" w:eastAsia="en-US" w:bidi="en-US"/>
        </w:rPr>
      </w:pPr>
      <w:r>
        <w:rPr>
          <w:sz w:val="28"/>
          <w:szCs w:val="28"/>
          <w:lang w:val="ru-RU"/>
        </w:rPr>
        <w:t>Как и в прошлые годы</w:t>
      </w:r>
      <w:r w:rsidR="005E1659">
        <w:rPr>
          <w:sz w:val="28"/>
          <w:szCs w:val="28"/>
          <w:lang w:val="ru-RU"/>
        </w:rPr>
        <w:t xml:space="preserve">, подробное описание </w:t>
      </w:r>
      <w:r w:rsidR="00321C04">
        <w:rPr>
          <w:sz w:val="28"/>
          <w:szCs w:val="28"/>
          <w:lang w:val="ru-RU"/>
        </w:rPr>
        <w:t>разных</w:t>
      </w:r>
      <w:r>
        <w:rPr>
          <w:sz w:val="28"/>
          <w:szCs w:val="28"/>
          <w:lang w:val="ru-RU"/>
        </w:rPr>
        <w:t xml:space="preserve"> направлений епархиальной деятельности вы найдете в прило</w:t>
      </w:r>
      <w:r w:rsidR="00321C04">
        <w:rPr>
          <w:sz w:val="28"/>
          <w:szCs w:val="28"/>
          <w:lang w:val="ru-RU"/>
        </w:rPr>
        <w:t>жении к моему докладу, в которое вошли данные</w:t>
      </w:r>
      <w:r>
        <w:rPr>
          <w:sz w:val="28"/>
          <w:szCs w:val="28"/>
          <w:lang w:val="ru-RU"/>
        </w:rPr>
        <w:t xml:space="preserve"> отчетов епархиальных отде</w:t>
      </w:r>
      <w:r w:rsidR="00321C04">
        <w:rPr>
          <w:sz w:val="28"/>
          <w:szCs w:val="28"/>
          <w:lang w:val="ru-RU"/>
        </w:rPr>
        <w:t>лов и комиссий. Здесь</w:t>
      </w:r>
      <w:r>
        <w:rPr>
          <w:sz w:val="28"/>
          <w:szCs w:val="28"/>
          <w:lang w:val="ru-RU"/>
        </w:rPr>
        <w:t xml:space="preserve"> же оглашу лишь ключевые </w:t>
      </w:r>
      <w:r w:rsidRPr="00C96337">
        <w:rPr>
          <w:b/>
          <w:sz w:val="28"/>
          <w:lang w:val="ru-RU"/>
        </w:rPr>
        <w:t>статистические данные</w:t>
      </w:r>
      <w:r w:rsidRPr="00C96337">
        <w:rPr>
          <w:sz w:val="28"/>
          <w:lang w:val="ru-RU"/>
        </w:rPr>
        <w:t>.</w:t>
      </w:r>
    </w:p>
    <w:p w:rsidR="00176A4D" w:rsidRPr="00E875DE" w:rsidRDefault="00E875DE" w:rsidP="009A65D9">
      <w:pPr>
        <w:spacing w:line="240" w:lineRule="auto"/>
        <w:ind w:firstLine="709"/>
        <w:jc w:val="both"/>
        <w:rPr>
          <w:sz w:val="28"/>
          <w:szCs w:val="28"/>
          <w:lang w:val="ru-RU" w:eastAsia="en-US" w:bidi="en-US"/>
        </w:rPr>
      </w:pPr>
      <w:proofErr w:type="gramStart"/>
      <w:r w:rsidRPr="00E875DE">
        <w:rPr>
          <w:sz w:val="28"/>
          <w:szCs w:val="28"/>
          <w:lang w:val="ru-RU" w:eastAsia="en-US" w:bidi="en-US"/>
        </w:rPr>
        <w:t>За время, прошедшее с прошлого епархиального собрания</w:t>
      </w:r>
      <w:r w:rsidR="00321C04">
        <w:rPr>
          <w:sz w:val="28"/>
          <w:szCs w:val="28"/>
          <w:lang w:val="ru-RU" w:eastAsia="en-US" w:bidi="en-US"/>
        </w:rPr>
        <w:t>,</w:t>
      </w:r>
      <w:r w:rsidRPr="00E875DE">
        <w:rPr>
          <w:sz w:val="28"/>
          <w:szCs w:val="28"/>
          <w:lang w:val="ru-RU" w:eastAsia="en-US" w:bidi="en-US"/>
        </w:rPr>
        <w:t xml:space="preserve"> количество </w:t>
      </w:r>
      <w:r w:rsidR="00342499" w:rsidRPr="00E875DE">
        <w:rPr>
          <w:sz w:val="28"/>
          <w:szCs w:val="28"/>
          <w:lang w:val="ru-RU" w:eastAsia="en-US" w:bidi="en-US"/>
        </w:rPr>
        <w:t>храмов и часовен</w:t>
      </w:r>
      <w:r w:rsidRPr="00E875DE">
        <w:rPr>
          <w:sz w:val="28"/>
          <w:szCs w:val="28"/>
          <w:lang w:val="ru-RU" w:eastAsia="en-US" w:bidi="en-US"/>
        </w:rPr>
        <w:t xml:space="preserve"> Патриаршей епархии увеличилось на </w:t>
      </w:r>
      <w:r w:rsidR="00C0180F">
        <w:rPr>
          <w:sz w:val="28"/>
          <w:szCs w:val="28"/>
          <w:lang w:val="ru-RU" w:eastAsia="en-US" w:bidi="en-US"/>
        </w:rPr>
        <w:t>54</w:t>
      </w:r>
      <w:r w:rsidRPr="00446967">
        <w:rPr>
          <w:sz w:val="28"/>
          <w:szCs w:val="28"/>
          <w:lang w:val="ru-RU" w:eastAsia="en-US" w:bidi="en-US"/>
        </w:rPr>
        <w:t xml:space="preserve"> и составляет </w:t>
      </w:r>
      <w:r w:rsidR="0018624D" w:rsidRPr="00446967">
        <w:rPr>
          <w:sz w:val="28"/>
          <w:szCs w:val="28"/>
          <w:lang w:val="ru-RU" w:eastAsia="en-US" w:bidi="en-US"/>
        </w:rPr>
        <w:t>11</w:t>
      </w:r>
      <w:r w:rsidR="00C0180F">
        <w:rPr>
          <w:sz w:val="28"/>
          <w:szCs w:val="28"/>
          <w:lang w:val="ru-RU" w:eastAsia="en-US" w:bidi="en-US"/>
        </w:rPr>
        <w:t>10</w:t>
      </w:r>
      <w:r w:rsidR="00176A4D" w:rsidRPr="00446967">
        <w:rPr>
          <w:sz w:val="28"/>
          <w:szCs w:val="28"/>
          <w:vertAlign w:val="superscript"/>
          <w:lang w:val="ru-RU" w:eastAsia="en-US" w:bidi="en-US"/>
        </w:rPr>
        <w:footnoteReference w:id="2"/>
      </w:r>
      <w:r w:rsidR="00176A4D" w:rsidRPr="00446967">
        <w:rPr>
          <w:sz w:val="28"/>
          <w:szCs w:val="28"/>
          <w:lang w:val="ru-RU" w:eastAsia="en-US" w:bidi="en-US"/>
        </w:rPr>
        <w:t xml:space="preserve">. Приходов же в Москве, если под таковыми понимать не юридическую форму организации, а общину при храме, в котором не реже одного раза в неделю совершается богослужение, насчитывается в этом году </w:t>
      </w:r>
      <w:r w:rsidR="0018624D" w:rsidRPr="00446967">
        <w:rPr>
          <w:sz w:val="28"/>
          <w:szCs w:val="28"/>
          <w:lang w:val="ru-RU" w:eastAsia="en-US" w:bidi="en-US"/>
        </w:rPr>
        <w:t>475</w:t>
      </w:r>
      <w:r w:rsidR="00176A4D" w:rsidRPr="00446967">
        <w:rPr>
          <w:sz w:val="28"/>
          <w:szCs w:val="28"/>
          <w:lang w:val="ru-RU" w:eastAsia="en-US" w:bidi="en-US"/>
        </w:rPr>
        <w:t xml:space="preserve">, то есть на </w:t>
      </w:r>
      <w:r w:rsidR="0018624D" w:rsidRPr="00446967">
        <w:rPr>
          <w:sz w:val="28"/>
          <w:szCs w:val="28"/>
          <w:lang w:val="ru-RU" w:eastAsia="en-US" w:bidi="en-US"/>
        </w:rPr>
        <w:t>39</w:t>
      </w:r>
      <w:r w:rsidR="00176A4D" w:rsidRPr="00446967">
        <w:rPr>
          <w:sz w:val="28"/>
          <w:szCs w:val="28"/>
          <w:lang w:val="ru-RU" w:eastAsia="en-US" w:bidi="en-US"/>
        </w:rPr>
        <w:t xml:space="preserve"> больше чем год назад.</w:t>
      </w:r>
      <w:proofErr w:type="gramEnd"/>
      <w:r w:rsidR="00176A4D" w:rsidRPr="00446967">
        <w:rPr>
          <w:sz w:val="28"/>
          <w:szCs w:val="28"/>
          <w:lang w:val="ru-RU" w:eastAsia="en-US" w:bidi="en-US"/>
        </w:rPr>
        <w:t xml:space="preserve"> О статистике, каса</w:t>
      </w:r>
      <w:r w:rsidR="00176A4D">
        <w:rPr>
          <w:sz w:val="28"/>
          <w:szCs w:val="28"/>
          <w:lang w:val="ru-RU" w:eastAsia="en-US" w:bidi="en-US"/>
        </w:rPr>
        <w:t>ющейся программ</w:t>
      </w:r>
      <w:r w:rsidR="00B9263D">
        <w:rPr>
          <w:sz w:val="28"/>
          <w:szCs w:val="28"/>
          <w:lang w:val="ru-RU" w:eastAsia="en-US" w:bidi="en-US"/>
        </w:rPr>
        <w:t>ы</w:t>
      </w:r>
      <w:r w:rsidR="00176A4D">
        <w:rPr>
          <w:sz w:val="28"/>
          <w:szCs w:val="28"/>
          <w:lang w:val="ru-RU" w:eastAsia="en-US" w:bidi="en-US"/>
        </w:rPr>
        <w:t xml:space="preserve"> строительства храмов в Москве, я скажу несколько позже.</w:t>
      </w:r>
    </w:p>
    <w:p w:rsidR="002D00E3" w:rsidRDefault="009D77EA" w:rsidP="002D00E3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9D77EA">
        <w:rPr>
          <w:sz w:val="28"/>
          <w:szCs w:val="28"/>
          <w:lang w:val="ru-RU" w:eastAsia="en-US" w:bidi="en-US"/>
        </w:rPr>
        <w:t xml:space="preserve">Московский клир, за исключением насельников ставропигиальных монастырей в священном сане, состоит из </w:t>
      </w:r>
      <w:r w:rsidR="00C0180F">
        <w:rPr>
          <w:sz w:val="28"/>
          <w:szCs w:val="28"/>
          <w:lang w:val="ru-RU" w:eastAsia="en-US" w:bidi="en-US"/>
        </w:rPr>
        <w:t>1644</w:t>
      </w:r>
      <w:r w:rsidRPr="009D77EA">
        <w:rPr>
          <w:sz w:val="28"/>
          <w:szCs w:val="28"/>
          <w:lang w:val="ru-RU" w:eastAsia="en-US" w:bidi="en-US"/>
        </w:rPr>
        <w:t xml:space="preserve"> человек: из них 23 архиерея, </w:t>
      </w:r>
      <w:r w:rsidR="00C0180F">
        <w:rPr>
          <w:sz w:val="28"/>
          <w:szCs w:val="28"/>
          <w:lang w:val="ru-RU" w:eastAsia="en-US" w:bidi="en-US"/>
        </w:rPr>
        <w:t>1231</w:t>
      </w:r>
      <w:r w:rsidRPr="009D77EA">
        <w:rPr>
          <w:sz w:val="28"/>
          <w:szCs w:val="28"/>
          <w:lang w:val="ru-RU" w:eastAsia="en-US" w:bidi="en-US"/>
        </w:rPr>
        <w:t xml:space="preserve"> священник и </w:t>
      </w:r>
      <w:r w:rsidR="00C0180F">
        <w:rPr>
          <w:sz w:val="28"/>
          <w:szCs w:val="28"/>
          <w:lang w:val="ru-RU" w:eastAsia="en-US" w:bidi="en-US"/>
        </w:rPr>
        <w:t>390</w:t>
      </w:r>
      <w:r w:rsidRPr="009D77EA">
        <w:rPr>
          <w:sz w:val="28"/>
          <w:szCs w:val="28"/>
          <w:lang w:val="ru-RU" w:eastAsia="en-US" w:bidi="en-US"/>
        </w:rPr>
        <w:t xml:space="preserve"> диакон</w:t>
      </w:r>
      <w:r w:rsidR="00C0180F">
        <w:rPr>
          <w:sz w:val="28"/>
          <w:szCs w:val="28"/>
          <w:lang w:val="ru-RU" w:eastAsia="en-US" w:bidi="en-US"/>
        </w:rPr>
        <w:t>ов</w:t>
      </w:r>
      <w:r w:rsidRPr="009D77EA">
        <w:rPr>
          <w:sz w:val="28"/>
          <w:szCs w:val="28"/>
          <w:lang w:val="ru-RU" w:eastAsia="en-US" w:bidi="en-US"/>
        </w:rPr>
        <w:t>. Таким образом</w:t>
      </w:r>
      <w:r w:rsidR="005C1B7F">
        <w:rPr>
          <w:sz w:val="28"/>
          <w:szCs w:val="28"/>
          <w:lang w:val="ru-RU" w:eastAsia="en-US" w:bidi="en-US"/>
        </w:rPr>
        <w:t>,</w:t>
      </w:r>
      <w:r w:rsidRPr="009D77EA">
        <w:rPr>
          <w:sz w:val="28"/>
          <w:szCs w:val="28"/>
          <w:lang w:val="ru-RU" w:eastAsia="en-US" w:bidi="en-US"/>
        </w:rPr>
        <w:t xml:space="preserve"> число духовенства увеличилось за год на </w:t>
      </w:r>
      <w:r w:rsidR="00C0180F">
        <w:rPr>
          <w:sz w:val="28"/>
          <w:szCs w:val="28"/>
          <w:lang w:val="ru-RU" w:eastAsia="en-US" w:bidi="en-US"/>
        </w:rPr>
        <w:t>53</w:t>
      </w:r>
      <w:r w:rsidRPr="009D77EA">
        <w:rPr>
          <w:sz w:val="28"/>
          <w:szCs w:val="28"/>
          <w:lang w:val="ru-RU" w:eastAsia="en-US" w:bidi="en-US"/>
        </w:rPr>
        <w:t xml:space="preserve"> человек</w:t>
      </w:r>
      <w:r w:rsidR="00C1365A">
        <w:rPr>
          <w:sz w:val="28"/>
          <w:szCs w:val="28"/>
          <w:lang w:val="ru-RU" w:eastAsia="en-US" w:bidi="en-US"/>
        </w:rPr>
        <w:t>а</w:t>
      </w:r>
      <w:r w:rsidRPr="009D77EA">
        <w:rPr>
          <w:sz w:val="28"/>
          <w:szCs w:val="28"/>
          <w:lang w:val="ru-RU" w:eastAsia="en-US" w:bidi="en-US"/>
        </w:rPr>
        <w:t>.</w:t>
      </w:r>
      <w:r w:rsidR="002D00E3">
        <w:rPr>
          <w:sz w:val="28"/>
          <w:szCs w:val="28"/>
          <w:lang w:val="ru-RU" w:eastAsia="en-US" w:bidi="en-US"/>
        </w:rPr>
        <w:t xml:space="preserve"> </w:t>
      </w:r>
      <w:r w:rsidR="00964ADE" w:rsidRPr="00964ADE">
        <w:rPr>
          <w:sz w:val="28"/>
          <w:szCs w:val="28"/>
          <w:lang w:val="ru-RU"/>
        </w:rPr>
        <w:t xml:space="preserve">За </w:t>
      </w:r>
      <w:r w:rsidR="002D00E3" w:rsidRPr="00964ADE">
        <w:rPr>
          <w:sz w:val="28"/>
          <w:szCs w:val="28"/>
          <w:lang w:val="ru-RU"/>
        </w:rPr>
        <w:t xml:space="preserve">этот год мною </w:t>
      </w:r>
      <w:r w:rsidR="00C03691">
        <w:rPr>
          <w:sz w:val="28"/>
          <w:szCs w:val="28"/>
          <w:lang w:val="ru-RU"/>
        </w:rPr>
        <w:t xml:space="preserve">будут </w:t>
      </w:r>
      <w:r w:rsidR="002D00E3" w:rsidRPr="00964ADE">
        <w:rPr>
          <w:sz w:val="28"/>
          <w:szCs w:val="28"/>
          <w:lang w:val="ru-RU"/>
        </w:rPr>
        <w:t xml:space="preserve">рукоположены </w:t>
      </w:r>
      <w:r w:rsidR="00C03691">
        <w:rPr>
          <w:sz w:val="28"/>
          <w:szCs w:val="28"/>
          <w:lang w:val="ru-RU"/>
        </w:rPr>
        <w:t>58</w:t>
      </w:r>
      <w:r w:rsidR="00CE3334" w:rsidRPr="00964ADE">
        <w:rPr>
          <w:sz w:val="28"/>
          <w:szCs w:val="28"/>
          <w:lang w:val="ru-RU"/>
        </w:rPr>
        <w:t xml:space="preserve"> </w:t>
      </w:r>
      <w:r w:rsidR="002D00E3" w:rsidRPr="00964ADE">
        <w:rPr>
          <w:sz w:val="28"/>
          <w:szCs w:val="28"/>
          <w:lang w:val="ru-RU"/>
        </w:rPr>
        <w:t>пресвитеров</w:t>
      </w:r>
      <w:r w:rsidR="002D00E3" w:rsidRPr="00964ADE">
        <w:rPr>
          <w:rStyle w:val="ab"/>
          <w:sz w:val="28"/>
          <w:szCs w:val="28"/>
          <w:lang w:val="ru-RU"/>
        </w:rPr>
        <w:footnoteReference w:id="3"/>
      </w:r>
      <w:r w:rsidR="002D00E3" w:rsidRPr="00964ADE">
        <w:rPr>
          <w:sz w:val="28"/>
          <w:szCs w:val="28"/>
          <w:lang w:val="ru-RU"/>
        </w:rPr>
        <w:t xml:space="preserve"> и </w:t>
      </w:r>
      <w:r w:rsidR="00CE3334" w:rsidRPr="00964ADE">
        <w:rPr>
          <w:sz w:val="28"/>
          <w:szCs w:val="28"/>
          <w:lang w:val="ru-RU"/>
        </w:rPr>
        <w:t xml:space="preserve">2 </w:t>
      </w:r>
      <w:r w:rsidR="009E6D2E" w:rsidRPr="00964ADE">
        <w:rPr>
          <w:sz w:val="28"/>
          <w:szCs w:val="28"/>
          <w:lang w:val="ru-RU"/>
        </w:rPr>
        <w:t>диакон</w:t>
      </w:r>
      <w:r w:rsidR="00CE3334" w:rsidRPr="00964ADE">
        <w:rPr>
          <w:sz w:val="28"/>
          <w:szCs w:val="28"/>
          <w:lang w:val="ru-RU"/>
        </w:rPr>
        <w:t>а</w:t>
      </w:r>
      <w:r w:rsidR="002D00E3" w:rsidRPr="00964ADE">
        <w:rPr>
          <w:rStyle w:val="ab"/>
          <w:sz w:val="28"/>
          <w:szCs w:val="28"/>
          <w:lang w:val="ru-RU"/>
        </w:rPr>
        <w:footnoteReference w:id="4"/>
      </w:r>
      <w:r w:rsidR="00C03691">
        <w:rPr>
          <w:sz w:val="28"/>
          <w:szCs w:val="28"/>
          <w:lang w:val="ru-RU"/>
        </w:rPr>
        <w:t>, включая две запланированные</w:t>
      </w:r>
      <w:r w:rsidR="00964ADE">
        <w:rPr>
          <w:sz w:val="28"/>
          <w:szCs w:val="28"/>
          <w:lang w:val="ru-RU"/>
        </w:rPr>
        <w:t xml:space="preserve"> до конца года </w:t>
      </w:r>
      <w:r w:rsidR="00C03691">
        <w:rPr>
          <w:sz w:val="28"/>
          <w:szCs w:val="28"/>
          <w:lang w:val="ru-RU"/>
        </w:rPr>
        <w:t>иерейские</w:t>
      </w:r>
      <w:r w:rsidR="00964ADE">
        <w:rPr>
          <w:sz w:val="28"/>
          <w:szCs w:val="28"/>
          <w:lang w:val="ru-RU"/>
        </w:rPr>
        <w:t xml:space="preserve"> хиротонии.</w:t>
      </w:r>
      <w:r w:rsidR="000D3F25" w:rsidRPr="00C96337">
        <w:rPr>
          <w:sz w:val="28"/>
          <w:lang w:val="ru-RU"/>
        </w:rPr>
        <w:t xml:space="preserve"> </w:t>
      </w:r>
      <w:r w:rsidR="000D3F25" w:rsidRPr="000D3F25">
        <w:rPr>
          <w:sz w:val="28"/>
          <w:szCs w:val="28"/>
          <w:lang w:val="ru-RU"/>
        </w:rPr>
        <w:t>Таким образом</w:t>
      </w:r>
      <w:r w:rsidR="005C1B7F">
        <w:rPr>
          <w:sz w:val="28"/>
          <w:szCs w:val="28"/>
          <w:lang w:val="ru-RU"/>
        </w:rPr>
        <w:t>,</w:t>
      </w:r>
      <w:r w:rsidR="000D3F25" w:rsidRPr="000D3F25">
        <w:rPr>
          <w:sz w:val="28"/>
          <w:szCs w:val="28"/>
          <w:lang w:val="ru-RU"/>
        </w:rPr>
        <w:t xml:space="preserve"> в 2015 году мною будут совершены в общей сложности 60 хиротоний.</w:t>
      </w:r>
    </w:p>
    <w:p w:rsidR="00342499" w:rsidRPr="009F73E6" w:rsidRDefault="009F73E6" w:rsidP="009A65D9">
      <w:pPr>
        <w:suppressAutoHyphens w:val="0"/>
        <w:spacing w:line="240" w:lineRule="auto"/>
        <w:ind w:firstLine="720"/>
        <w:contextualSpacing/>
        <w:jc w:val="both"/>
        <w:rPr>
          <w:sz w:val="28"/>
          <w:szCs w:val="28"/>
          <w:lang w:val="ru-RU"/>
        </w:rPr>
      </w:pPr>
      <w:r w:rsidRPr="009F73E6">
        <w:rPr>
          <w:sz w:val="28"/>
          <w:szCs w:val="28"/>
          <w:lang w:val="ru-RU"/>
        </w:rPr>
        <w:t xml:space="preserve">Число ставропигиальных монастырей за год не изменилось: к их числу относятся </w:t>
      </w:r>
      <w:r w:rsidR="00342499" w:rsidRPr="009F73E6">
        <w:rPr>
          <w:sz w:val="28"/>
          <w:szCs w:val="28"/>
          <w:lang w:val="ru-RU"/>
        </w:rPr>
        <w:t xml:space="preserve">32 </w:t>
      </w:r>
      <w:r w:rsidRPr="009F73E6">
        <w:rPr>
          <w:sz w:val="28"/>
          <w:szCs w:val="28"/>
          <w:lang w:val="ru-RU"/>
        </w:rPr>
        <w:t>обители</w:t>
      </w:r>
      <w:r>
        <w:rPr>
          <w:sz w:val="28"/>
          <w:szCs w:val="28"/>
          <w:lang w:val="ru-RU"/>
        </w:rPr>
        <w:t xml:space="preserve"> —</w:t>
      </w:r>
      <w:r w:rsidR="00342499" w:rsidRPr="009F73E6">
        <w:rPr>
          <w:sz w:val="28"/>
          <w:szCs w:val="28"/>
          <w:lang w:val="ru-RU"/>
        </w:rPr>
        <w:t xml:space="preserve"> 15 мужских</w:t>
      </w:r>
      <w:r>
        <w:rPr>
          <w:sz w:val="28"/>
          <w:szCs w:val="28"/>
          <w:lang w:val="ru-RU"/>
        </w:rPr>
        <w:t xml:space="preserve">, объединяющих 970 насельника, то </w:t>
      </w:r>
      <w:r w:rsidRPr="0052731A">
        <w:rPr>
          <w:kern w:val="0"/>
          <w:sz w:val="28"/>
          <w:szCs w:val="28"/>
          <w:lang w:val="ru-RU" w:eastAsia="en-US" w:bidi="en-US"/>
        </w:rPr>
        <w:t>есть</w:t>
      </w:r>
      <w:r>
        <w:rPr>
          <w:sz w:val="28"/>
          <w:szCs w:val="28"/>
          <w:lang w:val="ru-RU"/>
        </w:rPr>
        <w:t xml:space="preserve"> на 38 больше</w:t>
      </w:r>
      <w:r w:rsidR="00321C0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чем год назад, и </w:t>
      </w:r>
      <w:r w:rsidRPr="009F73E6">
        <w:rPr>
          <w:sz w:val="28"/>
          <w:szCs w:val="28"/>
          <w:lang w:val="ru-RU"/>
        </w:rPr>
        <w:t>17 женских</w:t>
      </w:r>
      <w:r>
        <w:rPr>
          <w:sz w:val="28"/>
          <w:szCs w:val="28"/>
          <w:lang w:val="ru-RU"/>
        </w:rPr>
        <w:t xml:space="preserve"> монастырей с 913 насельницами — на 17 человек больше.</w:t>
      </w:r>
    </w:p>
    <w:p w:rsidR="00446967" w:rsidRDefault="00446967" w:rsidP="009A65D9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kern w:val="0"/>
          <w:sz w:val="28"/>
          <w:szCs w:val="28"/>
          <w:lang w:val="ru-RU" w:eastAsia="ru-RU"/>
        </w:rPr>
      </w:pPr>
    </w:p>
    <w:p w:rsidR="00342499" w:rsidRPr="00456BF6" w:rsidRDefault="00342499" w:rsidP="009A65D9">
      <w:pPr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val="ru-RU" w:eastAsia="en-US" w:bidi="en-US"/>
        </w:rPr>
      </w:pPr>
      <w:r w:rsidRPr="006279C2">
        <w:rPr>
          <w:kern w:val="0"/>
          <w:sz w:val="28"/>
          <w:szCs w:val="28"/>
          <w:lang w:val="ru-RU" w:eastAsia="ru-RU"/>
        </w:rPr>
        <w:t xml:space="preserve">За минувший год преставились </w:t>
      </w:r>
      <w:proofErr w:type="gramStart"/>
      <w:r w:rsidRPr="006279C2">
        <w:rPr>
          <w:kern w:val="0"/>
          <w:sz w:val="28"/>
          <w:szCs w:val="28"/>
          <w:lang w:val="ru-RU" w:eastAsia="ru-RU"/>
        </w:rPr>
        <w:t>ко</w:t>
      </w:r>
      <w:proofErr w:type="gramEnd"/>
      <w:r w:rsidRPr="006279C2">
        <w:rPr>
          <w:kern w:val="0"/>
          <w:sz w:val="28"/>
          <w:szCs w:val="28"/>
          <w:lang w:val="ru-RU" w:eastAsia="ru-RU"/>
        </w:rPr>
        <w:t xml:space="preserve"> Господу </w:t>
      </w:r>
      <w:r w:rsidR="00474838" w:rsidRPr="006279C2">
        <w:rPr>
          <w:sz w:val="28"/>
          <w:szCs w:val="28"/>
          <w:lang w:val="ru-RU" w:eastAsia="en-US" w:bidi="en-US"/>
        </w:rPr>
        <w:t>19</w:t>
      </w:r>
      <w:r w:rsidR="009F73E6" w:rsidRPr="006279C2">
        <w:rPr>
          <w:sz w:val="28"/>
          <w:szCs w:val="28"/>
          <w:lang w:val="ru-RU" w:eastAsia="en-US" w:bidi="en-US"/>
        </w:rPr>
        <w:t xml:space="preserve"> </w:t>
      </w:r>
      <w:r w:rsidRPr="006279C2">
        <w:rPr>
          <w:sz w:val="28"/>
          <w:szCs w:val="28"/>
          <w:lang w:val="ru-RU" w:eastAsia="en-US" w:bidi="en-US"/>
        </w:rPr>
        <w:t>клириков города Москвы и насельников ставропигиальных монастырей.</w:t>
      </w:r>
    </w:p>
    <w:p w:rsidR="00446967" w:rsidRDefault="00446967" w:rsidP="009A65D9">
      <w:pPr>
        <w:suppressAutoHyphens w:val="0"/>
        <w:spacing w:line="240" w:lineRule="auto"/>
        <w:ind w:left="720"/>
        <w:contextualSpacing/>
        <w:jc w:val="both"/>
        <w:rPr>
          <w:kern w:val="0"/>
          <w:sz w:val="28"/>
          <w:szCs w:val="28"/>
          <w:lang w:val="ru-RU" w:eastAsia="en-US" w:bidi="en-US"/>
        </w:rPr>
      </w:pPr>
    </w:p>
    <w:p w:rsidR="00342499" w:rsidRPr="009F73E6" w:rsidRDefault="00342499" w:rsidP="009A65D9">
      <w:pPr>
        <w:suppressAutoHyphens w:val="0"/>
        <w:spacing w:line="240" w:lineRule="auto"/>
        <w:ind w:left="720"/>
        <w:contextualSpacing/>
        <w:jc w:val="both"/>
        <w:rPr>
          <w:kern w:val="0"/>
          <w:sz w:val="28"/>
          <w:szCs w:val="28"/>
          <w:lang w:val="ru-RU" w:eastAsia="en-US" w:bidi="en-US"/>
        </w:rPr>
      </w:pPr>
      <w:r w:rsidRPr="009F73E6">
        <w:rPr>
          <w:kern w:val="0"/>
          <w:sz w:val="28"/>
          <w:szCs w:val="28"/>
          <w:lang w:val="ru-RU" w:eastAsia="en-US" w:bidi="en-US"/>
        </w:rPr>
        <w:t>Клирики города Москвы:</w:t>
      </w:r>
    </w:p>
    <w:p w:rsidR="00342499" w:rsidRPr="00957526" w:rsidRDefault="00342499" w:rsidP="00957526">
      <w:pPr>
        <w:suppressAutoHyphens w:val="0"/>
        <w:spacing w:line="240" w:lineRule="auto"/>
        <w:ind w:left="1353"/>
        <w:contextualSpacing/>
        <w:rPr>
          <w:kern w:val="0"/>
          <w:sz w:val="26"/>
          <w:szCs w:val="22"/>
          <w:lang w:val="ru-RU" w:eastAsia="ru-RU"/>
        </w:rPr>
      </w:pPr>
    </w:p>
    <w:p w:rsidR="00957526" w:rsidRPr="00957526" w:rsidRDefault="00957526" w:rsidP="00957526">
      <w:pPr>
        <w:numPr>
          <w:ilvl w:val="0"/>
          <w:numId w:val="3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t xml:space="preserve">Протоиерей Владимир Васильевич </w:t>
      </w:r>
      <w:proofErr w:type="spellStart"/>
      <w:r w:rsidRPr="00957526">
        <w:rPr>
          <w:kern w:val="0"/>
          <w:sz w:val="28"/>
          <w:szCs w:val="28"/>
          <w:lang w:val="ru-RU" w:eastAsia="ru-RU"/>
        </w:rPr>
        <w:t>Гонтар</w:t>
      </w:r>
      <w:proofErr w:type="spellEnd"/>
      <w:r w:rsidRPr="00957526">
        <w:rPr>
          <w:kern w:val="0"/>
          <w:sz w:val="28"/>
          <w:szCs w:val="28"/>
          <w:lang w:val="ru-RU" w:eastAsia="ru-RU"/>
        </w:rPr>
        <w:t xml:space="preserve"> </w:t>
      </w:r>
      <w:r w:rsidR="00097E9D">
        <w:rPr>
          <w:i/>
          <w:kern w:val="0"/>
          <w:sz w:val="28"/>
          <w:szCs w:val="28"/>
          <w:lang w:val="ru-RU" w:eastAsia="ru-RU"/>
        </w:rPr>
        <w:t>(†22.03.2015</w:t>
      </w:r>
      <w:r w:rsidRPr="00957526">
        <w:rPr>
          <w:i/>
          <w:kern w:val="0"/>
          <w:sz w:val="28"/>
          <w:szCs w:val="28"/>
          <w:lang w:val="ru-RU" w:eastAsia="ru-RU"/>
        </w:rPr>
        <w:t>)</w:t>
      </w:r>
      <w:r>
        <w:rPr>
          <w:kern w:val="0"/>
          <w:sz w:val="28"/>
          <w:szCs w:val="28"/>
          <w:lang w:val="ru-RU" w:eastAsia="ru-RU"/>
        </w:rPr>
        <w:t>;</w:t>
      </w:r>
    </w:p>
    <w:p w:rsidR="00957526" w:rsidRPr="00957526" w:rsidRDefault="00957526" w:rsidP="00957526">
      <w:pPr>
        <w:numPr>
          <w:ilvl w:val="0"/>
          <w:numId w:val="3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t>Протоие</w:t>
      </w:r>
      <w:r>
        <w:rPr>
          <w:kern w:val="0"/>
          <w:sz w:val="28"/>
          <w:szCs w:val="28"/>
          <w:lang w:val="ru-RU" w:eastAsia="ru-RU"/>
        </w:rPr>
        <w:t xml:space="preserve">рей Евгений Филиппович Жиганов </w:t>
      </w:r>
      <w:r w:rsidRPr="00957526">
        <w:rPr>
          <w:i/>
          <w:kern w:val="0"/>
          <w:sz w:val="28"/>
          <w:szCs w:val="28"/>
          <w:lang w:val="ru-RU" w:eastAsia="ru-RU"/>
        </w:rPr>
        <w:t>(†10.06.2015</w:t>
      </w:r>
      <w:r>
        <w:rPr>
          <w:i/>
          <w:kern w:val="0"/>
          <w:sz w:val="28"/>
          <w:szCs w:val="28"/>
          <w:lang w:val="ru-RU" w:eastAsia="ru-RU"/>
        </w:rPr>
        <w:t>)</w:t>
      </w:r>
      <w:r w:rsidRPr="00957526">
        <w:rPr>
          <w:kern w:val="0"/>
          <w:sz w:val="28"/>
          <w:szCs w:val="28"/>
          <w:lang w:val="ru-RU" w:eastAsia="ru-RU"/>
        </w:rPr>
        <w:t>;</w:t>
      </w:r>
    </w:p>
    <w:p w:rsidR="00957526" w:rsidRPr="00957526" w:rsidRDefault="00957526" w:rsidP="00957526">
      <w:pPr>
        <w:numPr>
          <w:ilvl w:val="0"/>
          <w:numId w:val="3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t>Протоиерей Порфирий Федоро</w:t>
      </w:r>
      <w:r>
        <w:rPr>
          <w:kern w:val="0"/>
          <w:sz w:val="28"/>
          <w:szCs w:val="28"/>
          <w:lang w:val="ru-RU" w:eastAsia="ru-RU"/>
        </w:rPr>
        <w:t xml:space="preserve">вич </w:t>
      </w:r>
      <w:proofErr w:type="spellStart"/>
      <w:r>
        <w:rPr>
          <w:kern w:val="0"/>
          <w:sz w:val="28"/>
          <w:szCs w:val="28"/>
          <w:lang w:val="ru-RU" w:eastAsia="ru-RU"/>
        </w:rPr>
        <w:t>Дьячек</w:t>
      </w:r>
      <w:proofErr w:type="spellEnd"/>
      <w:r>
        <w:rPr>
          <w:kern w:val="0"/>
          <w:sz w:val="28"/>
          <w:szCs w:val="28"/>
          <w:lang w:val="ru-RU" w:eastAsia="ru-RU"/>
        </w:rPr>
        <w:t xml:space="preserve"> </w:t>
      </w:r>
      <w:r w:rsidRPr="00957526">
        <w:rPr>
          <w:i/>
          <w:kern w:val="0"/>
          <w:sz w:val="28"/>
          <w:szCs w:val="28"/>
          <w:lang w:val="ru-RU" w:eastAsia="ru-RU"/>
        </w:rPr>
        <w:t>(†17.08.2015</w:t>
      </w:r>
      <w:r>
        <w:rPr>
          <w:i/>
          <w:kern w:val="0"/>
          <w:sz w:val="28"/>
          <w:szCs w:val="28"/>
          <w:lang w:val="ru-RU" w:eastAsia="ru-RU"/>
        </w:rPr>
        <w:t>)</w:t>
      </w:r>
      <w:r w:rsidRPr="00957526">
        <w:rPr>
          <w:kern w:val="0"/>
          <w:sz w:val="28"/>
          <w:szCs w:val="28"/>
          <w:lang w:val="ru-RU" w:eastAsia="ru-RU"/>
        </w:rPr>
        <w:t>;</w:t>
      </w:r>
    </w:p>
    <w:p w:rsidR="00342499" w:rsidRPr="00957526" w:rsidRDefault="00957526" w:rsidP="00957526">
      <w:pPr>
        <w:numPr>
          <w:ilvl w:val="0"/>
          <w:numId w:val="3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t>Протои</w:t>
      </w:r>
      <w:r>
        <w:rPr>
          <w:kern w:val="0"/>
          <w:sz w:val="28"/>
          <w:szCs w:val="28"/>
          <w:lang w:val="ru-RU" w:eastAsia="ru-RU"/>
        </w:rPr>
        <w:t>ерей Николай Николаевич Смирнов</w:t>
      </w:r>
      <w:r w:rsidRPr="00957526">
        <w:rPr>
          <w:kern w:val="0"/>
          <w:sz w:val="28"/>
          <w:szCs w:val="28"/>
          <w:lang w:val="ru-RU" w:eastAsia="ru-RU"/>
        </w:rPr>
        <w:t xml:space="preserve"> </w:t>
      </w:r>
      <w:r w:rsidRPr="00957526">
        <w:rPr>
          <w:i/>
          <w:kern w:val="0"/>
          <w:sz w:val="28"/>
          <w:szCs w:val="28"/>
          <w:lang w:val="ru-RU" w:eastAsia="ru-RU"/>
        </w:rPr>
        <w:t>(†22.09.2015</w:t>
      </w:r>
      <w:r>
        <w:rPr>
          <w:i/>
          <w:kern w:val="0"/>
          <w:sz w:val="28"/>
          <w:szCs w:val="28"/>
          <w:lang w:val="ru-RU" w:eastAsia="ru-RU"/>
        </w:rPr>
        <w:t>).</w:t>
      </w:r>
    </w:p>
    <w:p w:rsidR="00342499" w:rsidRPr="00957526" w:rsidRDefault="00342499" w:rsidP="009A65D9">
      <w:pPr>
        <w:suppressAutoHyphens w:val="0"/>
        <w:spacing w:line="240" w:lineRule="auto"/>
        <w:ind w:left="1353"/>
        <w:contextualSpacing/>
        <w:rPr>
          <w:kern w:val="0"/>
          <w:sz w:val="26"/>
          <w:szCs w:val="22"/>
          <w:lang w:val="ru-RU" w:eastAsia="ru-RU"/>
        </w:rPr>
      </w:pPr>
    </w:p>
    <w:p w:rsidR="00342499" w:rsidRDefault="00342499" w:rsidP="009A65D9">
      <w:pPr>
        <w:suppressAutoHyphens w:val="0"/>
        <w:spacing w:line="240" w:lineRule="auto"/>
        <w:ind w:left="720"/>
        <w:contextualSpacing/>
        <w:jc w:val="both"/>
        <w:rPr>
          <w:kern w:val="0"/>
          <w:sz w:val="28"/>
          <w:szCs w:val="28"/>
          <w:lang w:val="ru-RU" w:eastAsia="en-US" w:bidi="en-US"/>
        </w:rPr>
      </w:pPr>
      <w:r w:rsidRPr="009F73E6">
        <w:rPr>
          <w:kern w:val="0"/>
          <w:sz w:val="28"/>
          <w:szCs w:val="28"/>
          <w:lang w:val="ru-RU" w:eastAsia="en-US" w:bidi="en-US"/>
        </w:rPr>
        <w:t>Насельники и насельницы ставропигиальных монастырей:</w:t>
      </w:r>
    </w:p>
    <w:p w:rsidR="00446967" w:rsidRPr="009F73E6" w:rsidRDefault="00446967" w:rsidP="009A65D9">
      <w:pPr>
        <w:suppressAutoHyphens w:val="0"/>
        <w:spacing w:line="240" w:lineRule="auto"/>
        <w:ind w:left="720"/>
        <w:contextualSpacing/>
        <w:jc w:val="both"/>
        <w:rPr>
          <w:kern w:val="0"/>
          <w:sz w:val="28"/>
          <w:szCs w:val="28"/>
          <w:lang w:val="ru-RU" w:eastAsia="en-US" w:bidi="en-US"/>
        </w:rPr>
      </w:pPr>
    </w:p>
    <w:p w:rsidR="00957526" w:rsidRPr="00957526" w:rsidRDefault="00957526" w:rsidP="00957526">
      <w:pPr>
        <w:numPr>
          <w:ilvl w:val="0"/>
          <w:numId w:val="4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t>Иеродиакон Феофан (Аржаных</w:t>
      </w:r>
      <w:r>
        <w:rPr>
          <w:kern w:val="0"/>
          <w:sz w:val="28"/>
          <w:szCs w:val="28"/>
          <w:lang w:val="ru-RU" w:eastAsia="ru-RU"/>
        </w:rPr>
        <w:t>;</w:t>
      </w:r>
      <w:r w:rsidRPr="00957526">
        <w:rPr>
          <w:kern w:val="0"/>
          <w:sz w:val="28"/>
          <w:szCs w:val="28"/>
          <w:lang w:val="ru-RU" w:eastAsia="ru-RU"/>
        </w:rPr>
        <w:t xml:space="preserve"> </w:t>
      </w:r>
      <w:r w:rsidRPr="00957526">
        <w:rPr>
          <w:i/>
          <w:kern w:val="0"/>
          <w:sz w:val="28"/>
          <w:szCs w:val="28"/>
          <w:lang w:val="ru-RU" w:eastAsia="ru-RU"/>
        </w:rPr>
        <w:t>†17.09.2014)</w:t>
      </w:r>
      <w:r w:rsidRPr="00957526">
        <w:rPr>
          <w:kern w:val="0"/>
          <w:sz w:val="28"/>
          <w:szCs w:val="28"/>
          <w:lang w:val="ru-RU" w:eastAsia="ru-RU"/>
        </w:rPr>
        <w:t>;</w:t>
      </w:r>
    </w:p>
    <w:p w:rsidR="00957526" w:rsidRPr="00957526" w:rsidRDefault="00957526" w:rsidP="00957526">
      <w:pPr>
        <w:numPr>
          <w:ilvl w:val="0"/>
          <w:numId w:val="4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t>Игумен Виссарион (Остапенко</w:t>
      </w:r>
      <w:r>
        <w:rPr>
          <w:kern w:val="0"/>
          <w:sz w:val="28"/>
          <w:szCs w:val="28"/>
          <w:lang w:val="ru-RU" w:eastAsia="ru-RU"/>
        </w:rPr>
        <w:t>;</w:t>
      </w:r>
      <w:r w:rsidRPr="00957526">
        <w:rPr>
          <w:kern w:val="0"/>
          <w:sz w:val="28"/>
          <w:szCs w:val="28"/>
          <w:lang w:val="ru-RU" w:eastAsia="ru-RU"/>
        </w:rPr>
        <w:t xml:space="preserve"> </w:t>
      </w:r>
      <w:r w:rsidRPr="00957526">
        <w:rPr>
          <w:i/>
          <w:kern w:val="0"/>
          <w:sz w:val="28"/>
          <w:szCs w:val="28"/>
          <w:lang w:val="ru-RU" w:eastAsia="ru-RU"/>
        </w:rPr>
        <w:t>†12.03.2015</w:t>
      </w:r>
      <w:r>
        <w:rPr>
          <w:kern w:val="0"/>
          <w:sz w:val="28"/>
          <w:szCs w:val="28"/>
          <w:lang w:val="ru-RU" w:eastAsia="ru-RU"/>
        </w:rPr>
        <w:t>)</w:t>
      </w:r>
      <w:r w:rsidRPr="00957526">
        <w:rPr>
          <w:kern w:val="0"/>
          <w:sz w:val="28"/>
          <w:szCs w:val="28"/>
          <w:lang w:val="ru-RU" w:eastAsia="ru-RU"/>
        </w:rPr>
        <w:t>;</w:t>
      </w:r>
    </w:p>
    <w:p w:rsidR="00957526" w:rsidRPr="00957526" w:rsidRDefault="00957526" w:rsidP="00957526">
      <w:pPr>
        <w:numPr>
          <w:ilvl w:val="0"/>
          <w:numId w:val="4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t>Иеромонах Алипий (Комиссаров</w:t>
      </w:r>
      <w:r>
        <w:rPr>
          <w:kern w:val="0"/>
          <w:sz w:val="28"/>
          <w:szCs w:val="28"/>
          <w:lang w:val="ru-RU" w:eastAsia="ru-RU"/>
        </w:rPr>
        <w:t>;</w:t>
      </w:r>
      <w:r w:rsidRPr="00957526">
        <w:rPr>
          <w:kern w:val="0"/>
          <w:sz w:val="28"/>
          <w:szCs w:val="28"/>
          <w:lang w:val="ru-RU" w:eastAsia="ru-RU"/>
        </w:rPr>
        <w:t xml:space="preserve"> </w:t>
      </w:r>
      <w:r w:rsidRPr="00957526">
        <w:rPr>
          <w:i/>
          <w:kern w:val="0"/>
          <w:sz w:val="28"/>
          <w:szCs w:val="28"/>
          <w:lang w:val="ru-RU" w:eastAsia="ru-RU"/>
        </w:rPr>
        <w:t>†18.04.2015)</w:t>
      </w:r>
      <w:r>
        <w:rPr>
          <w:kern w:val="0"/>
          <w:sz w:val="28"/>
          <w:szCs w:val="28"/>
          <w:lang w:val="ru-RU" w:eastAsia="ru-RU"/>
        </w:rPr>
        <w:t>;</w:t>
      </w:r>
    </w:p>
    <w:p w:rsidR="00957526" w:rsidRPr="00957526" w:rsidRDefault="00957526" w:rsidP="00957526">
      <w:pPr>
        <w:numPr>
          <w:ilvl w:val="0"/>
          <w:numId w:val="4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t>Игумен Варсонофий (</w:t>
      </w:r>
      <w:proofErr w:type="spellStart"/>
      <w:r w:rsidRPr="00957526">
        <w:rPr>
          <w:kern w:val="0"/>
          <w:sz w:val="28"/>
          <w:szCs w:val="28"/>
          <w:lang w:val="ru-RU" w:eastAsia="ru-RU"/>
        </w:rPr>
        <w:t>Худояров</w:t>
      </w:r>
      <w:proofErr w:type="spellEnd"/>
      <w:r>
        <w:rPr>
          <w:kern w:val="0"/>
          <w:sz w:val="28"/>
          <w:szCs w:val="28"/>
          <w:lang w:val="ru-RU" w:eastAsia="ru-RU"/>
        </w:rPr>
        <w:t>;</w:t>
      </w:r>
      <w:r w:rsidRPr="00957526">
        <w:rPr>
          <w:kern w:val="0"/>
          <w:sz w:val="28"/>
          <w:szCs w:val="28"/>
          <w:lang w:val="ru-RU" w:eastAsia="ru-RU"/>
        </w:rPr>
        <w:t xml:space="preserve"> </w:t>
      </w:r>
      <w:r w:rsidRPr="00957526">
        <w:rPr>
          <w:i/>
          <w:kern w:val="0"/>
          <w:sz w:val="28"/>
          <w:szCs w:val="28"/>
          <w:lang w:val="ru-RU" w:eastAsia="ru-RU"/>
        </w:rPr>
        <w:t>†11.06.2015</w:t>
      </w:r>
      <w:r>
        <w:rPr>
          <w:i/>
          <w:kern w:val="0"/>
          <w:sz w:val="28"/>
          <w:szCs w:val="28"/>
          <w:lang w:val="ru-RU" w:eastAsia="ru-RU"/>
        </w:rPr>
        <w:t>)</w:t>
      </w:r>
      <w:r>
        <w:rPr>
          <w:kern w:val="0"/>
          <w:sz w:val="28"/>
          <w:szCs w:val="28"/>
          <w:lang w:val="ru-RU" w:eastAsia="ru-RU"/>
        </w:rPr>
        <w:t>;</w:t>
      </w:r>
    </w:p>
    <w:p w:rsidR="00957526" w:rsidRPr="00957526" w:rsidRDefault="00957526" w:rsidP="00957526">
      <w:pPr>
        <w:numPr>
          <w:ilvl w:val="0"/>
          <w:numId w:val="4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lastRenderedPageBreak/>
        <w:t>Иеромонах Герман (</w:t>
      </w:r>
      <w:proofErr w:type="spellStart"/>
      <w:r w:rsidRPr="00957526">
        <w:rPr>
          <w:kern w:val="0"/>
          <w:sz w:val="28"/>
          <w:szCs w:val="28"/>
          <w:lang w:val="ru-RU" w:eastAsia="ru-RU"/>
        </w:rPr>
        <w:t>Щепихин</w:t>
      </w:r>
      <w:proofErr w:type="spellEnd"/>
      <w:r>
        <w:rPr>
          <w:kern w:val="0"/>
          <w:sz w:val="28"/>
          <w:szCs w:val="28"/>
          <w:lang w:val="ru-RU" w:eastAsia="ru-RU"/>
        </w:rPr>
        <w:t>;</w:t>
      </w:r>
      <w:r w:rsidRPr="00957526">
        <w:rPr>
          <w:kern w:val="0"/>
          <w:sz w:val="28"/>
          <w:szCs w:val="28"/>
          <w:lang w:val="ru-RU" w:eastAsia="ru-RU"/>
        </w:rPr>
        <w:t xml:space="preserve"> </w:t>
      </w:r>
      <w:r w:rsidRPr="00957526">
        <w:rPr>
          <w:i/>
          <w:kern w:val="0"/>
          <w:sz w:val="28"/>
          <w:szCs w:val="28"/>
          <w:lang w:val="ru-RU" w:eastAsia="ru-RU"/>
        </w:rPr>
        <w:t>†22.06.2015)</w:t>
      </w:r>
      <w:r w:rsidRPr="00957526">
        <w:rPr>
          <w:kern w:val="0"/>
          <w:sz w:val="28"/>
          <w:szCs w:val="28"/>
          <w:lang w:val="ru-RU" w:eastAsia="ru-RU"/>
        </w:rPr>
        <w:t>;</w:t>
      </w:r>
    </w:p>
    <w:p w:rsidR="00957526" w:rsidRDefault="00957526" w:rsidP="00957526">
      <w:pPr>
        <w:numPr>
          <w:ilvl w:val="0"/>
          <w:numId w:val="4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t>Архимандрит Филарет (Харламов</w:t>
      </w:r>
      <w:r>
        <w:rPr>
          <w:kern w:val="0"/>
          <w:sz w:val="28"/>
          <w:szCs w:val="28"/>
          <w:lang w:val="ru-RU" w:eastAsia="ru-RU"/>
        </w:rPr>
        <w:t>;</w:t>
      </w:r>
      <w:r w:rsidRPr="00957526">
        <w:rPr>
          <w:kern w:val="0"/>
          <w:sz w:val="28"/>
          <w:szCs w:val="28"/>
          <w:lang w:val="ru-RU" w:eastAsia="ru-RU"/>
        </w:rPr>
        <w:t xml:space="preserve"> </w:t>
      </w:r>
      <w:r w:rsidRPr="00957526">
        <w:rPr>
          <w:i/>
          <w:kern w:val="0"/>
          <w:sz w:val="28"/>
          <w:szCs w:val="28"/>
          <w:lang w:val="ru-RU" w:eastAsia="ru-RU"/>
        </w:rPr>
        <w:t>†03.08.2015)</w:t>
      </w:r>
      <w:r w:rsidRPr="00957526">
        <w:rPr>
          <w:kern w:val="0"/>
          <w:sz w:val="28"/>
          <w:szCs w:val="28"/>
          <w:lang w:val="ru-RU" w:eastAsia="ru-RU"/>
        </w:rPr>
        <w:t>;</w:t>
      </w:r>
    </w:p>
    <w:p w:rsidR="00EA0926" w:rsidRPr="006279C2" w:rsidRDefault="00EA0926" w:rsidP="00957526">
      <w:pPr>
        <w:numPr>
          <w:ilvl w:val="0"/>
          <w:numId w:val="4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6279C2">
        <w:rPr>
          <w:kern w:val="0"/>
          <w:sz w:val="28"/>
          <w:szCs w:val="28"/>
          <w:lang w:val="ru-RU" w:eastAsia="ru-RU"/>
        </w:rPr>
        <w:t xml:space="preserve">Инок Борис (Демьянский; </w:t>
      </w:r>
      <w:r w:rsidRPr="006279C2">
        <w:rPr>
          <w:i/>
          <w:kern w:val="0"/>
          <w:sz w:val="28"/>
          <w:szCs w:val="28"/>
          <w:lang w:val="ru-RU" w:eastAsia="ru-RU"/>
        </w:rPr>
        <w:t>†09.10.2015</w:t>
      </w:r>
      <w:r w:rsidRPr="006279C2">
        <w:rPr>
          <w:kern w:val="0"/>
          <w:sz w:val="28"/>
          <w:szCs w:val="28"/>
          <w:lang w:val="ru-RU" w:eastAsia="ru-RU"/>
        </w:rPr>
        <w:t>);</w:t>
      </w:r>
    </w:p>
    <w:p w:rsidR="00957526" w:rsidRPr="00957526" w:rsidRDefault="00957526" w:rsidP="00957526">
      <w:pPr>
        <w:numPr>
          <w:ilvl w:val="0"/>
          <w:numId w:val="4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t>Инокиня Ксения (Дроздова</w:t>
      </w:r>
      <w:r>
        <w:rPr>
          <w:kern w:val="0"/>
          <w:sz w:val="28"/>
          <w:szCs w:val="28"/>
          <w:lang w:val="ru-RU" w:eastAsia="ru-RU"/>
        </w:rPr>
        <w:t>;</w:t>
      </w:r>
      <w:r w:rsidRPr="00957526">
        <w:rPr>
          <w:kern w:val="0"/>
          <w:sz w:val="28"/>
          <w:szCs w:val="28"/>
          <w:lang w:val="ru-RU" w:eastAsia="ru-RU"/>
        </w:rPr>
        <w:t xml:space="preserve"> </w:t>
      </w:r>
      <w:r w:rsidRPr="00957526">
        <w:rPr>
          <w:i/>
          <w:kern w:val="0"/>
          <w:sz w:val="28"/>
          <w:szCs w:val="28"/>
          <w:lang w:val="ru-RU" w:eastAsia="ru-RU"/>
        </w:rPr>
        <w:t>†08.12.2014)</w:t>
      </w:r>
      <w:r w:rsidRPr="00957526">
        <w:rPr>
          <w:kern w:val="0"/>
          <w:sz w:val="28"/>
          <w:szCs w:val="28"/>
          <w:lang w:val="ru-RU" w:eastAsia="ru-RU"/>
        </w:rPr>
        <w:t>;</w:t>
      </w:r>
    </w:p>
    <w:p w:rsidR="00957526" w:rsidRPr="00957526" w:rsidRDefault="00957526" w:rsidP="00957526">
      <w:pPr>
        <w:numPr>
          <w:ilvl w:val="0"/>
          <w:numId w:val="4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t>Монахиня Мариам (</w:t>
      </w:r>
      <w:proofErr w:type="spellStart"/>
      <w:r w:rsidRPr="00957526">
        <w:rPr>
          <w:kern w:val="0"/>
          <w:sz w:val="28"/>
          <w:szCs w:val="28"/>
          <w:lang w:val="ru-RU" w:eastAsia="ru-RU"/>
        </w:rPr>
        <w:t>Торшина</w:t>
      </w:r>
      <w:proofErr w:type="spellEnd"/>
      <w:r>
        <w:rPr>
          <w:kern w:val="0"/>
          <w:sz w:val="28"/>
          <w:szCs w:val="28"/>
          <w:lang w:val="ru-RU" w:eastAsia="ru-RU"/>
        </w:rPr>
        <w:t>;</w:t>
      </w:r>
      <w:r w:rsidRPr="00957526">
        <w:rPr>
          <w:kern w:val="0"/>
          <w:sz w:val="28"/>
          <w:szCs w:val="28"/>
          <w:lang w:val="ru-RU" w:eastAsia="ru-RU"/>
        </w:rPr>
        <w:t xml:space="preserve"> </w:t>
      </w:r>
      <w:r w:rsidRPr="00957526">
        <w:rPr>
          <w:i/>
          <w:kern w:val="0"/>
          <w:sz w:val="28"/>
          <w:szCs w:val="28"/>
          <w:lang w:val="ru-RU" w:eastAsia="ru-RU"/>
        </w:rPr>
        <w:t>†04.01.2015)</w:t>
      </w:r>
      <w:r w:rsidRPr="00957526">
        <w:rPr>
          <w:kern w:val="0"/>
          <w:sz w:val="28"/>
          <w:szCs w:val="28"/>
          <w:lang w:val="ru-RU" w:eastAsia="ru-RU"/>
        </w:rPr>
        <w:t>;</w:t>
      </w:r>
    </w:p>
    <w:p w:rsidR="00957526" w:rsidRPr="00957526" w:rsidRDefault="00957526" w:rsidP="00957526">
      <w:pPr>
        <w:numPr>
          <w:ilvl w:val="0"/>
          <w:numId w:val="4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t>Монахиня Иннокентия (</w:t>
      </w:r>
      <w:proofErr w:type="spellStart"/>
      <w:r w:rsidRPr="00957526">
        <w:rPr>
          <w:kern w:val="0"/>
          <w:sz w:val="28"/>
          <w:szCs w:val="28"/>
          <w:lang w:val="ru-RU" w:eastAsia="ru-RU"/>
        </w:rPr>
        <w:t>Ольшевская</w:t>
      </w:r>
      <w:proofErr w:type="spellEnd"/>
      <w:r>
        <w:rPr>
          <w:kern w:val="0"/>
          <w:sz w:val="28"/>
          <w:szCs w:val="28"/>
          <w:lang w:val="ru-RU" w:eastAsia="ru-RU"/>
        </w:rPr>
        <w:t>;</w:t>
      </w:r>
      <w:r w:rsidRPr="00957526">
        <w:rPr>
          <w:kern w:val="0"/>
          <w:sz w:val="28"/>
          <w:szCs w:val="28"/>
          <w:lang w:val="ru-RU" w:eastAsia="ru-RU"/>
        </w:rPr>
        <w:t xml:space="preserve"> </w:t>
      </w:r>
      <w:r w:rsidRPr="00957526">
        <w:rPr>
          <w:i/>
          <w:kern w:val="0"/>
          <w:sz w:val="28"/>
          <w:szCs w:val="28"/>
          <w:lang w:val="ru-RU" w:eastAsia="ru-RU"/>
        </w:rPr>
        <w:t>†08.01.2015)</w:t>
      </w:r>
      <w:r w:rsidRPr="00957526">
        <w:rPr>
          <w:kern w:val="0"/>
          <w:sz w:val="28"/>
          <w:szCs w:val="28"/>
          <w:lang w:val="ru-RU" w:eastAsia="ru-RU"/>
        </w:rPr>
        <w:t>;</w:t>
      </w:r>
    </w:p>
    <w:p w:rsidR="00957526" w:rsidRPr="00957526" w:rsidRDefault="00957526" w:rsidP="00957526">
      <w:pPr>
        <w:numPr>
          <w:ilvl w:val="0"/>
          <w:numId w:val="4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t>Послушница Александра (Дроздова</w:t>
      </w:r>
      <w:r>
        <w:rPr>
          <w:kern w:val="0"/>
          <w:sz w:val="28"/>
          <w:szCs w:val="28"/>
          <w:lang w:val="ru-RU" w:eastAsia="ru-RU"/>
        </w:rPr>
        <w:t>;</w:t>
      </w:r>
      <w:r w:rsidRPr="00957526">
        <w:rPr>
          <w:kern w:val="0"/>
          <w:sz w:val="28"/>
          <w:szCs w:val="28"/>
          <w:lang w:val="ru-RU" w:eastAsia="ru-RU"/>
        </w:rPr>
        <w:t xml:space="preserve"> </w:t>
      </w:r>
      <w:r w:rsidRPr="00957526">
        <w:rPr>
          <w:i/>
          <w:kern w:val="0"/>
          <w:sz w:val="28"/>
          <w:szCs w:val="28"/>
          <w:lang w:val="ru-RU" w:eastAsia="ru-RU"/>
        </w:rPr>
        <w:t>†23.01.2015)</w:t>
      </w:r>
      <w:r w:rsidRPr="00957526">
        <w:rPr>
          <w:kern w:val="0"/>
          <w:sz w:val="28"/>
          <w:szCs w:val="28"/>
          <w:lang w:val="ru-RU" w:eastAsia="ru-RU"/>
        </w:rPr>
        <w:t>;</w:t>
      </w:r>
    </w:p>
    <w:p w:rsidR="00957526" w:rsidRPr="00957526" w:rsidRDefault="00957526" w:rsidP="00957526">
      <w:pPr>
        <w:numPr>
          <w:ilvl w:val="0"/>
          <w:numId w:val="4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t>Монахиня Александра (Давыдова</w:t>
      </w:r>
      <w:r>
        <w:rPr>
          <w:kern w:val="0"/>
          <w:sz w:val="28"/>
          <w:szCs w:val="28"/>
          <w:lang w:val="ru-RU" w:eastAsia="ru-RU"/>
        </w:rPr>
        <w:t>;</w:t>
      </w:r>
      <w:r w:rsidRPr="00957526">
        <w:rPr>
          <w:kern w:val="0"/>
          <w:sz w:val="28"/>
          <w:szCs w:val="28"/>
          <w:lang w:val="ru-RU" w:eastAsia="ru-RU"/>
        </w:rPr>
        <w:t xml:space="preserve"> </w:t>
      </w:r>
      <w:r w:rsidRPr="00957526">
        <w:rPr>
          <w:i/>
          <w:kern w:val="0"/>
          <w:sz w:val="28"/>
          <w:szCs w:val="28"/>
          <w:lang w:val="ru-RU" w:eastAsia="ru-RU"/>
        </w:rPr>
        <w:t>†19.04.2015)</w:t>
      </w:r>
      <w:r w:rsidRPr="00957526">
        <w:rPr>
          <w:kern w:val="0"/>
          <w:sz w:val="28"/>
          <w:szCs w:val="28"/>
          <w:lang w:val="ru-RU" w:eastAsia="ru-RU"/>
        </w:rPr>
        <w:t>;</w:t>
      </w:r>
    </w:p>
    <w:p w:rsidR="00957526" w:rsidRPr="00957526" w:rsidRDefault="00957526" w:rsidP="00957526">
      <w:pPr>
        <w:numPr>
          <w:ilvl w:val="0"/>
          <w:numId w:val="4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t>Монахиня Рафаила (Лукашова</w:t>
      </w:r>
      <w:r>
        <w:rPr>
          <w:kern w:val="0"/>
          <w:sz w:val="28"/>
          <w:szCs w:val="28"/>
          <w:lang w:val="ru-RU" w:eastAsia="ru-RU"/>
        </w:rPr>
        <w:t>;</w:t>
      </w:r>
      <w:r w:rsidRPr="00957526">
        <w:rPr>
          <w:kern w:val="0"/>
          <w:sz w:val="28"/>
          <w:szCs w:val="28"/>
          <w:lang w:val="ru-RU" w:eastAsia="ru-RU"/>
        </w:rPr>
        <w:t xml:space="preserve"> </w:t>
      </w:r>
      <w:r w:rsidRPr="00957526">
        <w:rPr>
          <w:i/>
          <w:kern w:val="0"/>
          <w:sz w:val="28"/>
          <w:szCs w:val="28"/>
          <w:lang w:val="ru-RU" w:eastAsia="ru-RU"/>
        </w:rPr>
        <w:t>†23.03.2015)</w:t>
      </w:r>
      <w:r w:rsidRPr="00957526">
        <w:rPr>
          <w:kern w:val="0"/>
          <w:sz w:val="28"/>
          <w:szCs w:val="28"/>
          <w:lang w:val="ru-RU" w:eastAsia="ru-RU"/>
        </w:rPr>
        <w:t>;</w:t>
      </w:r>
    </w:p>
    <w:p w:rsidR="00957526" w:rsidRPr="00957526" w:rsidRDefault="00957526" w:rsidP="00957526">
      <w:pPr>
        <w:numPr>
          <w:ilvl w:val="0"/>
          <w:numId w:val="4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t>Монахиня Христофора (Завьялова</w:t>
      </w:r>
      <w:r>
        <w:rPr>
          <w:kern w:val="0"/>
          <w:sz w:val="28"/>
          <w:szCs w:val="28"/>
          <w:lang w:val="ru-RU" w:eastAsia="ru-RU"/>
        </w:rPr>
        <w:t>;</w:t>
      </w:r>
      <w:r w:rsidRPr="00957526">
        <w:rPr>
          <w:kern w:val="0"/>
          <w:sz w:val="28"/>
          <w:szCs w:val="28"/>
          <w:lang w:val="ru-RU" w:eastAsia="ru-RU"/>
        </w:rPr>
        <w:t xml:space="preserve"> </w:t>
      </w:r>
      <w:r w:rsidRPr="00957526">
        <w:rPr>
          <w:i/>
          <w:kern w:val="0"/>
          <w:sz w:val="28"/>
          <w:szCs w:val="28"/>
          <w:lang w:val="ru-RU" w:eastAsia="ru-RU"/>
        </w:rPr>
        <w:t>†13.05.2015)</w:t>
      </w:r>
      <w:r w:rsidRPr="00957526">
        <w:rPr>
          <w:kern w:val="0"/>
          <w:sz w:val="28"/>
          <w:szCs w:val="28"/>
          <w:lang w:val="ru-RU" w:eastAsia="ru-RU"/>
        </w:rPr>
        <w:t>;</w:t>
      </w:r>
    </w:p>
    <w:p w:rsidR="00342499" w:rsidRPr="00957526" w:rsidRDefault="00957526" w:rsidP="00957526">
      <w:pPr>
        <w:numPr>
          <w:ilvl w:val="0"/>
          <w:numId w:val="4"/>
        </w:numPr>
        <w:suppressAutoHyphens w:val="0"/>
        <w:spacing w:line="240" w:lineRule="auto"/>
        <w:contextualSpacing/>
        <w:rPr>
          <w:kern w:val="0"/>
          <w:sz w:val="28"/>
          <w:szCs w:val="28"/>
          <w:lang w:val="ru-RU" w:eastAsia="ru-RU"/>
        </w:rPr>
      </w:pPr>
      <w:r w:rsidRPr="00957526">
        <w:rPr>
          <w:kern w:val="0"/>
          <w:sz w:val="28"/>
          <w:szCs w:val="28"/>
          <w:lang w:val="ru-RU" w:eastAsia="ru-RU"/>
        </w:rPr>
        <w:t xml:space="preserve"> Монахиня </w:t>
      </w:r>
      <w:proofErr w:type="spellStart"/>
      <w:r w:rsidRPr="00957526">
        <w:rPr>
          <w:kern w:val="0"/>
          <w:sz w:val="28"/>
          <w:szCs w:val="28"/>
          <w:lang w:val="ru-RU" w:eastAsia="ru-RU"/>
        </w:rPr>
        <w:t>Исаакия</w:t>
      </w:r>
      <w:proofErr w:type="spellEnd"/>
      <w:r w:rsidRPr="00957526">
        <w:rPr>
          <w:kern w:val="0"/>
          <w:sz w:val="28"/>
          <w:szCs w:val="28"/>
          <w:lang w:val="ru-RU" w:eastAsia="ru-RU"/>
        </w:rPr>
        <w:t xml:space="preserve"> (</w:t>
      </w:r>
      <w:proofErr w:type="spellStart"/>
      <w:r w:rsidRPr="00957526">
        <w:rPr>
          <w:kern w:val="0"/>
          <w:sz w:val="28"/>
          <w:szCs w:val="28"/>
          <w:lang w:val="ru-RU" w:eastAsia="ru-RU"/>
        </w:rPr>
        <w:t>Моногарова</w:t>
      </w:r>
      <w:proofErr w:type="spellEnd"/>
      <w:r>
        <w:rPr>
          <w:kern w:val="0"/>
          <w:sz w:val="28"/>
          <w:szCs w:val="28"/>
          <w:lang w:val="ru-RU" w:eastAsia="ru-RU"/>
        </w:rPr>
        <w:t>;</w:t>
      </w:r>
      <w:r w:rsidRPr="00957526">
        <w:rPr>
          <w:kern w:val="0"/>
          <w:sz w:val="28"/>
          <w:szCs w:val="28"/>
          <w:lang w:val="ru-RU" w:eastAsia="ru-RU"/>
        </w:rPr>
        <w:t xml:space="preserve"> </w:t>
      </w:r>
      <w:r w:rsidRPr="00957526">
        <w:rPr>
          <w:i/>
          <w:kern w:val="0"/>
          <w:sz w:val="28"/>
          <w:szCs w:val="28"/>
          <w:lang w:val="ru-RU" w:eastAsia="ru-RU"/>
        </w:rPr>
        <w:t>†21.10.2015)</w:t>
      </w:r>
      <w:r>
        <w:rPr>
          <w:kern w:val="0"/>
          <w:sz w:val="28"/>
          <w:szCs w:val="28"/>
          <w:lang w:val="ru-RU" w:eastAsia="ru-RU"/>
        </w:rPr>
        <w:t>.</w:t>
      </w:r>
    </w:p>
    <w:p w:rsidR="00342499" w:rsidRPr="00E06C97" w:rsidRDefault="00342499" w:rsidP="009A65D9">
      <w:pPr>
        <w:spacing w:line="240" w:lineRule="auto"/>
        <w:ind w:firstLine="709"/>
        <w:jc w:val="both"/>
        <w:rPr>
          <w:sz w:val="28"/>
          <w:szCs w:val="28"/>
          <w:lang w:val="ru-RU" w:eastAsia="en-US" w:bidi="en-US"/>
        </w:rPr>
      </w:pPr>
    </w:p>
    <w:p w:rsidR="00275B63" w:rsidRDefault="00342499" w:rsidP="00465711">
      <w:pPr>
        <w:spacing w:line="240" w:lineRule="auto"/>
        <w:rPr>
          <w:sz w:val="28"/>
          <w:szCs w:val="28"/>
          <w:lang w:val="ru-RU"/>
        </w:rPr>
      </w:pPr>
      <w:r w:rsidRPr="00AA1F09">
        <w:rPr>
          <w:sz w:val="28"/>
          <w:szCs w:val="28"/>
          <w:lang w:val="ru-RU" w:eastAsia="en-US" w:bidi="en-US"/>
        </w:rPr>
        <w:t>Соборно пропоем почившим «Вечную память».</w:t>
      </w:r>
      <w:r w:rsidR="00275B63">
        <w:rPr>
          <w:sz w:val="28"/>
          <w:szCs w:val="28"/>
          <w:lang w:val="ru-RU"/>
        </w:rPr>
        <w:br w:type="page"/>
      </w:r>
    </w:p>
    <w:p w:rsidR="00275B63" w:rsidRDefault="00275B63" w:rsidP="0009569A">
      <w:pPr>
        <w:spacing w:line="240" w:lineRule="auto"/>
        <w:jc w:val="center"/>
        <w:rPr>
          <w:sz w:val="28"/>
          <w:szCs w:val="28"/>
          <w:lang w:val="ru-RU"/>
        </w:rPr>
      </w:pPr>
      <w:r w:rsidRPr="00275B63">
        <w:rPr>
          <w:b/>
          <w:sz w:val="28"/>
          <w:szCs w:val="28"/>
          <w:lang w:val="ru-RU"/>
        </w:rPr>
        <w:lastRenderedPageBreak/>
        <w:t>О деятельности Патриарха в 201</w:t>
      </w:r>
      <w:r>
        <w:rPr>
          <w:b/>
          <w:sz w:val="28"/>
          <w:szCs w:val="28"/>
          <w:lang w:val="ru-RU"/>
        </w:rPr>
        <w:t>5</w:t>
      </w:r>
      <w:r w:rsidRPr="00275B63">
        <w:rPr>
          <w:b/>
          <w:sz w:val="28"/>
          <w:szCs w:val="28"/>
          <w:lang w:val="ru-RU"/>
        </w:rPr>
        <w:t xml:space="preserve"> году</w:t>
      </w:r>
    </w:p>
    <w:p w:rsidR="0052731A" w:rsidRDefault="0052731A" w:rsidP="009A65D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52731A" w:rsidRPr="0052731A" w:rsidRDefault="002D00E3" w:rsidP="00B9263D">
      <w:pPr>
        <w:suppressAutoHyphens w:val="0"/>
        <w:spacing w:line="240" w:lineRule="auto"/>
        <w:ind w:firstLine="720"/>
        <w:contextualSpacing/>
        <w:jc w:val="both"/>
        <w:rPr>
          <w:kern w:val="0"/>
          <w:sz w:val="28"/>
          <w:szCs w:val="28"/>
          <w:lang w:val="ru-RU" w:eastAsia="en-US" w:bidi="en-US"/>
        </w:rPr>
      </w:pPr>
      <w:r>
        <w:rPr>
          <w:kern w:val="0"/>
          <w:sz w:val="28"/>
          <w:szCs w:val="28"/>
          <w:lang w:val="ru-RU" w:eastAsia="en-US" w:bidi="en-US"/>
        </w:rPr>
        <w:t>Как я уже упоминал, этот год прошел под знамением памяти о 1000-летии</w:t>
      </w:r>
      <w:r w:rsidRPr="0052731A">
        <w:rPr>
          <w:kern w:val="0"/>
          <w:sz w:val="28"/>
          <w:szCs w:val="28"/>
          <w:lang w:val="ru-RU" w:eastAsia="en-US" w:bidi="en-US"/>
        </w:rPr>
        <w:t xml:space="preserve"> со дн</w:t>
      </w:r>
      <w:r>
        <w:rPr>
          <w:kern w:val="0"/>
          <w:sz w:val="28"/>
          <w:szCs w:val="28"/>
          <w:lang w:val="ru-RU" w:eastAsia="en-US" w:bidi="en-US"/>
        </w:rPr>
        <w:t>я преставления</w:t>
      </w:r>
      <w:r w:rsidRPr="0052731A">
        <w:rPr>
          <w:kern w:val="0"/>
          <w:sz w:val="28"/>
          <w:szCs w:val="28"/>
          <w:lang w:val="ru-RU" w:eastAsia="en-US" w:bidi="en-US"/>
        </w:rPr>
        <w:t xml:space="preserve"> святого равноапостольного князя Владимира</w:t>
      </w:r>
      <w:r>
        <w:rPr>
          <w:kern w:val="0"/>
          <w:sz w:val="28"/>
          <w:szCs w:val="28"/>
          <w:lang w:val="ru-RU" w:eastAsia="en-US" w:bidi="en-US"/>
        </w:rPr>
        <w:t xml:space="preserve">. </w:t>
      </w:r>
      <w:r w:rsidR="00B9263D">
        <w:rPr>
          <w:kern w:val="0"/>
          <w:sz w:val="28"/>
          <w:szCs w:val="28"/>
          <w:lang w:val="ru-RU" w:eastAsia="en-US" w:bidi="en-US"/>
        </w:rPr>
        <w:t>Остано</w:t>
      </w:r>
      <w:r w:rsidR="00BA57C7">
        <w:rPr>
          <w:kern w:val="0"/>
          <w:sz w:val="28"/>
          <w:szCs w:val="28"/>
          <w:lang w:val="ru-RU" w:eastAsia="en-US" w:bidi="en-US"/>
        </w:rPr>
        <w:t>влюсь подробнее на главных мероп</w:t>
      </w:r>
      <w:r w:rsidR="00B9263D">
        <w:rPr>
          <w:kern w:val="0"/>
          <w:sz w:val="28"/>
          <w:szCs w:val="28"/>
          <w:lang w:val="ru-RU" w:eastAsia="en-US" w:bidi="en-US"/>
        </w:rPr>
        <w:t>риятиях</w:t>
      </w:r>
      <w:r>
        <w:rPr>
          <w:kern w:val="0"/>
          <w:sz w:val="28"/>
          <w:szCs w:val="28"/>
          <w:lang w:val="ru-RU" w:eastAsia="en-US" w:bidi="en-US"/>
        </w:rPr>
        <w:t>, приуроченных к этой дате</w:t>
      </w:r>
      <w:r w:rsidR="00B9263D">
        <w:rPr>
          <w:kern w:val="0"/>
          <w:sz w:val="28"/>
          <w:szCs w:val="28"/>
          <w:lang w:val="ru-RU" w:eastAsia="en-US" w:bidi="en-US"/>
        </w:rPr>
        <w:t>, в которых Господь сподобил меня участвовать.</w:t>
      </w:r>
    </w:p>
    <w:p w:rsidR="0052731A" w:rsidRPr="006279C2" w:rsidRDefault="0052731A" w:rsidP="009A65D9">
      <w:pPr>
        <w:suppressAutoHyphens w:val="0"/>
        <w:spacing w:line="240" w:lineRule="auto"/>
        <w:ind w:firstLine="720"/>
        <w:contextualSpacing/>
        <w:jc w:val="both"/>
        <w:rPr>
          <w:kern w:val="0"/>
          <w:sz w:val="28"/>
          <w:szCs w:val="28"/>
          <w:lang w:val="ru-RU" w:eastAsia="en-US" w:bidi="en-US"/>
        </w:rPr>
      </w:pPr>
      <w:r w:rsidRPr="006279C2">
        <w:rPr>
          <w:kern w:val="0"/>
          <w:sz w:val="28"/>
          <w:szCs w:val="28"/>
          <w:lang w:val="ru-RU" w:eastAsia="en-US" w:bidi="en-US"/>
        </w:rPr>
        <w:t>В воскресенье 26 июля я совершил освящение храма святого равноапостольного князя</w:t>
      </w:r>
      <w:r w:rsidR="00BA57C7" w:rsidRPr="006279C2">
        <w:rPr>
          <w:kern w:val="0"/>
          <w:sz w:val="28"/>
          <w:szCs w:val="28"/>
          <w:lang w:val="ru-RU" w:eastAsia="en-US" w:bidi="en-US"/>
        </w:rPr>
        <w:t xml:space="preserve"> Владимира в историческом Московском епархиальном доме</w:t>
      </w:r>
      <w:r w:rsidRPr="006279C2">
        <w:rPr>
          <w:kern w:val="0"/>
          <w:sz w:val="28"/>
          <w:szCs w:val="28"/>
          <w:lang w:val="ru-RU" w:eastAsia="en-US" w:bidi="en-US"/>
        </w:rPr>
        <w:t xml:space="preserve">, </w:t>
      </w:r>
      <w:r w:rsidR="00BA57C7" w:rsidRPr="006279C2">
        <w:rPr>
          <w:kern w:val="0"/>
          <w:sz w:val="28"/>
          <w:szCs w:val="28"/>
          <w:lang w:val="ru-RU" w:eastAsia="en-US" w:bidi="en-US"/>
        </w:rPr>
        <w:t xml:space="preserve">который </w:t>
      </w:r>
      <w:r w:rsidRPr="006279C2">
        <w:rPr>
          <w:kern w:val="0"/>
          <w:sz w:val="28"/>
          <w:szCs w:val="28"/>
          <w:lang w:val="ru-RU" w:eastAsia="en-US" w:bidi="en-US"/>
        </w:rPr>
        <w:t xml:space="preserve">до 1917 года </w:t>
      </w:r>
      <w:r w:rsidR="00BA57C7" w:rsidRPr="006279C2">
        <w:rPr>
          <w:kern w:val="0"/>
          <w:sz w:val="28"/>
          <w:szCs w:val="28"/>
          <w:lang w:val="ru-RU" w:eastAsia="en-US" w:bidi="en-US"/>
        </w:rPr>
        <w:t xml:space="preserve">был </w:t>
      </w:r>
      <w:r w:rsidRPr="006279C2">
        <w:rPr>
          <w:kern w:val="0"/>
          <w:sz w:val="28"/>
          <w:szCs w:val="28"/>
          <w:lang w:val="ru-RU" w:eastAsia="en-US" w:bidi="en-US"/>
        </w:rPr>
        <w:t xml:space="preserve">центром </w:t>
      </w:r>
      <w:r w:rsidR="00BA57C7" w:rsidRPr="006279C2">
        <w:rPr>
          <w:kern w:val="0"/>
          <w:sz w:val="28"/>
          <w:szCs w:val="28"/>
          <w:lang w:val="ru-RU" w:eastAsia="en-US" w:bidi="en-US"/>
        </w:rPr>
        <w:t>духовного образования, народного просвещения и</w:t>
      </w:r>
      <w:r w:rsidRPr="006279C2">
        <w:rPr>
          <w:kern w:val="0"/>
          <w:sz w:val="28"/>
          <w:szCs w:val="28"/>
          <w:lang w:val="ru-RU" w:eastAsia="en-US" w:bidi="en-US"/>
        </w:rPr>
        <w:t xml:space="preserve"> культуры</w:t>
      </w:r>
      <w:r w:rsidR="00A25CCF" w:rsidRPr="006279C2">
        <w:rPr>
          <w:kern w:val="0"/>
          <w:sz w:val="28"/>
          <w:szCs w:val="28"/>
          <w:lang w:val="ru-RU" w:eastAsia="en-US" w:bidi="en-US"/>
        </w:rPr>
        <w:t>, и в котором проходил Священный Собор Православной Российской Церкви 1917-1918 годов</w:t>
      </w:r>
      <w:r w:rsidR="00BA57C7" w:rsidRPr="006279C2">
        <w:rPr>
          <w:kern w:val="0"/>
          <w:sz w:val="28"/>
          <w:szCs w:val="28"/>
          <w:lang w:val="ru-RU" w:eastAsia="en-US" w:bidi="en-US"/>
        </w:rPr>
        <w:t>. П</w:t>
      </w:r>
      <w:r w:rsidRPr="006279C2">
        <w:rPr>
          <w:kern w:val="0"/>
          <w:sz w:val="28"/>
          <w:szCs w:val="28"/>
          <w:lang w:val="ru-RU" w:eastAsia="en-US" w:bidi="en-US"/>
        </w:rPr>
        <w:t xml:space="preserve">роект </w:t>
      </w:r>
      <w:r w:rsidR="00BA57C7" w:rsidRPr="006279C2">
        <w:rPr>
          <w:kern w:val="0"/>
          <w:sz w:val="28"/>
          <w:szCs w:val="28"/>
          <w:lang w:val="ru-RU" w:eastAsia="en-US" w:bidi="en-US"/>
        </w:rPr>
        <w:t xml:space="preserve">его </w:t>
      </w:r>
      <w:r w:rsidRPr="006279C2">
        <w:rPr>
          <w:kern w:val="0"/>
          <w:sz w:val="28"/>
          <w:szCs w:val="28"/>
          <w:lang w:val="ru-RU" w:eastAsia="en-US" w:bidi="en-US"/>
        </w:rPr>
        <w:t>рестав</w:t>
      </w:r>
      <w:r w:rsidR="00BA57C7" w:rsidRPr="006279C2">
        <w:rPr>
          <w:kern w:val="0"/>
          <w:sz w:val="28"/>
          <w:szCs w:val="28"/>
          <w:lang w:val="ru-RU" w:eastAsia="en-US" w:bidi="en-US"/>
        </w:rPr>
        <w:t>рации осуществи</w:t>
      </w:r>
      <w:r w:rsidRPr="006279C2">
        <w:rPr>
          <w:kern w:val="0"/>
          <w:sz w:val="28"/>
          <w:szCs w:val="28"/>
          <w:lang w:val="ru-RU" w:eastAsia="en-US" w:bidi="en-US"/>
        </w:rPr>
        <w:t>лся в рамках Президентской про</w:t>
      </w:r>
      <w:r w:rsidR="00BA57C7" w:rsidRPr="006279C2">
        <w:rPr>
          <w:kern w:val="0"/>
          <w:sz w:val="28"/>
          <w:szCs w:val="28"/>
          <w:lang w:val="ru-RU" w:eastAsia="en-US" w:bidi="en-US"/>
        </w:rPr>
        <w:t>граммы празднования юбилея. Важной частью торже</w:t>
      </w:r>
      <w:proofErr w:type="gramStart"/>
      <w:r w:rsidR="00BA57C7" w:rsidRPr="006279C2">
        <w:rPr>
          <w:kern w:val="0"/>
          <w:sz w:val="28"/>
          <w:szCs w:val="28"/>
          <w:lang w:val="ru-RU" w:eastAsia="en-US" w:bidi="en-US"/>
        </w:rPr>
        <w:t>ств ст</w:t>
      </w:r>
      <w:proofErr w:type="gramEnd"/>
      <w:r w:rsidR="00BA57C7" w:rsidRPr="006279C2">
        <w:rPr>
          <w:kern w:val="0"/>
          <w:sz w:val="28"/>
          <w:szCs w:val="28"/>
          <w:lang w:val="ru-RU" w:eastAsia="en-US" w:bidi="en-US"/>
        </w:rPr>
        <w:t>ал фестиваль «Русское п</w:t>
      </w:r>
      <w:r w:rsidRPr="006279C2">
        <w:rPr>
          <w:kern w:val="0"/>
          <w:sz w:val="28"/>
          <w:szCs w:val="28"/>
          <w:lang w:val="ru-RU" w:eastAsia="en-US" w:bidi="en-US"/>
        </w:rPr>
        <w:t xml:space="preserve">оле», открывшийся 26 июля в дворцово-парковом ансамбле «Царицыно». Десятки тысяч москвичей стали участниками этого </w:t>
      </w:r>
      <w:r w:rsidR="00B9263D" w:rsidRPr="006279C2">
        <w:rPr>
          <w:kern w:val="0"/>
          <w:sz w:val="28"/>
          <w:szCs w:val="28"/>
          <w:lang w:val="ru-RU" w:eastAsia="en-US" w:bidi="en-US"/>
        </w:rPr>
        <w:t>замечательного</w:t>
      </w:r>
      <w:r w:rsidRPr="006279C2">
        <w:rPr>
          <w:kern w:val="0"/>
          <w:sz w:val="28"/>
          <w:szCs w:val="28"/>
          <w:lang w:val="ru-RU" w:eastAsia="en-US" w:bidi="en-US"/>
        </w:rPr>
        <w:t xml:space="preserve"> праздни</w:t>
      </w:r>
      <w:r w:rsidR="00BA57C7" w:rsidRPr="006279C2">
        <w:rPr>
          <w:kern w:val="0"/>
          <w:sz w:val="28"/>
          <w:szCs w:val="28"/>
          <w:lang w:val="ru-RU" w:eastAsia="en-US" w:bidi="en-US"/>
        </w:rPr>
        <w:t>ка, организованного силами Правительства</w:t>
      </w:r>
      <w:r w:rsidRPr="006279C2">
        <w:rPr>
          <w:kern w:val="0"/>
          <w:sz w:val="28"/>
          <w:szCs w:val="28"/>
          <w:lang w:val="ru-RU" w:eastAsia="en-US" w:bidi="en-US"/>
        </w:rPr>
        <w:t xml:space="preserve"> Москвы</w:t>
      </w:r>
      <w:r w:rsidR="00B9263D" w:rsidRPr="006279C2">
        <w:rPr>
          <w:kern w:val="0"/>
          <w:sz w:val="28"/>
          <w:szCs w:val="28"/>
          <w:lang w:val="ru-RU" w:eastAsia="en-US" w:bidi="en-US"/>
        </w:rPr>
        <w:t>.</w:t>
      </w:r>
    </w:p>
    <w:p w:rsidR="0052731A" w:rsidRDefault="0052731A" w:rsidP="009A65D9">
      <w:pPr>
        <w:suppressAutoHyphens w:val="0"/>
        <w:spacing w:line="240" w:lineRule="auto"/>
        <w:ind w:firstLine="720"/>
        <w:contextualSpacing/>
        <w:jc w:val="both"/>
        <w:rPr>
          <w:kern w:val="0"/>
          <w:sz w:val="28"/>
          <w:szCs w:val="28"/>
          <w:lang w:val="ru-RU" w:eastAsia="en-US" w:bidi="en-US"/>
        </w:rPr>
      </w:pPr>
      <w:r w:rsidRPr="00CA32DC">
        <w:rPr>
          <w:kern w:val="0"/>
          <w:sz w:val="28"/>
          <w:szCs w:val="28"/>
          <w:lang w:val="ru-RU" w:eastAsia="en-US" w:bidi="en-US"/>
        </w:rPr>
        <w:t>Торжеств</w:t>
      </w:r>
      <w:r w:rsidRPr="00F2609A">
        <w:rPr>
          <w:kern w:val="0"/>
          <w:sz w:val="28"/>
          <w:szCs w:val="28"/>
          <w:lang w:val="ru-RU" w:eastAsia="en-US" w:bidi="en-US"/>
        </w:rPr>
        <w:t>а</w:t>
      </w:r>
      <w:r w:rsidR="00BA57C7">
        <w:rPr>
          <w:kern w:val="0"/>
          <w:sz w:val="28"/>
          <w:szCs w:val="28"/>
          <w:lang w:val="ru-RU" w:eastAsia="en-US" w:bidi="en-US"/>
        </w:rPr>
        <w:t xml:space="preserve"> в честь Крестителя Руси с нами</w:t>
      </w:r>
      <w:r w:rsidRPr="00CA32DC">
        <w:rPr>
          <w:kern w:val="0"/>
          <w:sz w:val="28"/>
          <w:szCs w:val="28"/>
          <w:lang w:val="ru-RU" w:eastAsia="en-US" w:bidi="en-US"/>
        </w:rPr>
        <w:t xml:space="preserve"> раздели</w:t>
      </w:r>
      <w:r w:rsidRPr="00F2609A">
        <w:rPr>
          <w:kern w:val="0"/>
          <w:sz w:val="28"/>
          <w:szCs w:val="28"/>
          <w:lang w:val="ru-RU" w:eastAsia="en-US" w:bidi="en-US"/>
        </w:rPr>
        <w:t>л</w:t>
      </w:r>
      <w:r w:rsidR="00BA57C7">
        <w:rPr>
          <w:kern w:val="0"/>
          <w:sz w:val="28"/>
          <w:szCs w:val="28"/>
          <w:lang w:val="ru-RU" w:eastAsia="en-US" w:bidi="en-US"/>
        </w:rPr>
        <w:t xml:space="preserve"> весь православный мир</w:t>
      </w:r>
      <w:r w:rsidRPr="00CA32DC">
        <w:rPr>
          <w:kern w:val="0"/>
          <w:sz w:val="28"/>
          <w:szCs w:val="28"/>
          <w:lang w:val="ru-RU" w:eastAsia="en-US" w:bidi="en-US"/>
        </w:rPr>
        <w:t>.</w:t>
      </w:r>
      <w:r>
        <w:rPr>
          <w:kern w:val="0"/>
          <w:sz w:val="28"/>
          <w:szCs w:val="28"/>
          <w:lang w:val="ru-RU" w:eastAsia="en-US" w:bidi="en-US"/>
        </w:rPr>
        <w:t xml:space="preserve"> </w:t>
      </w:r>
      <w:r w:rsidR="00BA57C7">
        <w:rPr>
          <w:kern w:val="0"/>
          <w:sz w:val="28"/>
          <w:szCs w:val="28"/>
          <w:lang w:val="ru-RU" w:eastAsia="en-US" w:bidi="en-US"/>
        </w:rPr>
        <w:t xml:space="preserve">28 июля, в день памяти </w:t>
      </w:r>
      <w:r w:rsidRPr="0052731A">
        <w:rPr>
          <w:kern w:val="0"/>
          <w:sz w:val="28"/>
          <w:szCs w:val="28"/>
          <w:lang w:val="ru-RU" w:eastAsia="en-US" w:bidi="en-US"/>
        </w:rPr>
        <w:t>равноапостольного князя, в сослужении архиереев и духовенс</w:t>
      </w:r>
      <w:r w:rsidR="00BA57C7">
        <w:rPr>
          <w:kern w:val="0"/>
          <w:sz w:val="28"/>
          <w:szCs w:val="28"/>
          <w:lang w:val="ru-RU" w:eastAsia="en-US" w:bidi="en-US"/>
        </w:rPr>
        <w:t>тва нашей Церкви и</w:t>
      </w:r>
      <w:r w:rsidRPr="0052731A">
        <w:rPr>
          <w:kern w:val="0"/>
          <w:sz w:val="28"/>
          <w:szCs w:val="28"/>
          <w:lang w:val="ru-RU" w:eastAsia="en-US" w:bidi="en-US"/>
        </w:rPr>
        <w:t xml:space="preserve"> членов делегаций </w:t>
      </w:r>
      <w:r w:rsidR="00BA57C7">
        <w:rPr>
          <w:kern w:val="0"/>
          <w:sz w:val="28"/>
          <w:szCs w:val="28"/>
          <w:lang w:val="ru-RU" w:eastAsia="en-US" w:bidi="en-US"/>
        </w:rPr>
        <w:t xml:space="preserve">братских Поместных </w:t>
      </w:r>
      <w:r w:rsidRPr="0052731A">
        <w:rPr>
          <w:kern w:val="0"/>
          <w:sz w:val="28"/>
          <w:szCs w:val="28"/>
          <w:lang w:val="ru-RU" w:eastAsia="en-US" w:bidi="en-US"/>
        </w:rPr>
        <w:t>Церквей я совершил Божественную литургию в кафедральном соборном Храме Христа Спасителя.</w:t>
      </w:r>
      <w:r>
        <w:rPr>
          <w:kern w:val="0"/>
          <w:sz w:val="28"/>
          <w:szCs w:val="28"/>
          <w:lang w:val="ru-RU" w:eastAsia="en-US" w:bidi="en-US"/>
        </w:rPr>
        <w:t xml:space="preserve"> Это богослужение стало духовным центром п</w:t>
      </w:r>
      <w:r w:rsidR="00BA57C7">
        <w:rPr>
          <w:kern w:val="0"/>
          <w:sz w:val="28"/>
          <w:szCs w:val="28"/>
          <w:lang w:val="ru-RU" w:eastAsia="en-US" w:bidi="en-US"/>
        </w:rPr>
        <w:t>разднования</w:t>
      </w:r>
      <w:r>
        <w:rPr>
          <w:kern w:val="0"/>
          <w:sz w:val="28"/>
          <w:szCs w:val="28"/>
          <w:lang w:val="ru-RU" w:eastAsia="en-US" w:bidi="en-US"/>
        </w:rPr>
        <w:t>.</w:t>
      </w:r>
    </w:p>
    <w:p w:rsidR="0052731A" w:rsidRPr="0052731A" w:rsidRDefault="0052731A" w:rsidP="009A65D9">
      <w:pPr>
        <w:suppressAutoHyphens w:val="0"/>
        <w:spacing w:line="240" w:lineRule="auto"/>
        <w:ind w:firstLine="720"/>
        <w:contextualSpacing/>
        <w:jc w:val="both"/>
        <w:rPr>
          <w:kern w:val="0"/>
          <w:sz w:val="28"/>
          <w:szCs w:val="28"/>
          <w:lang w:val="ru-RU" w:eastAsia="en-US" w:bidi="en-US"/>
        </w:rPr>
      </w:pPr>
      <w:r w:rsidRPr="0052731A">
        <w:rPr>
          <w:kern w:val="0"/>
          <w:sz w:val="28"/>
          <w:szCs w:val="28"/>
          <w:lang w:val="ru-RU" w:eastAsia="en-US" w:bidi="en-US"/>
        </w:rPr>
        <w:t xml:space="preserve">В тот же день в Кремле состоялся государственный прием от имени Президента Российской Федерации по </w:t>
      </w:r>
      <w:r w:rsidR="00BA57C7">
        <w:rPr>
          <w:kern w:val="0"/>
          <w:sz w:val="28"/>
          <w:szCs w:val="28"/>
          <w:lang w:val="ru-RU" w:eastAsia="en-US" w:bidi="en-US"/>
        </w:rPr>
        <w:t>случаю 1000-летия преставления Крестителя Руси. Владимир Владимирович Путин в</w:t>
      </w:r>
      <w:r w:rsidRPr="0052731A">
        <w:rPr>
          <w:kern w:val="0"/>
          <w:sz w:val="28"/>
          <w:szCs w:val="28"/>
          <w:lang w:val="ru-RU" w:eastAsia="en-US" w:bidi="en-US"/>
        </w:rPr>
        <w:t xml:space="preserve"> своем слове </w:t>
      </w:r>
      <w:r w:rsidR="00B9263D">
        <w:rPr>
          <w:kern w:val="0"/>
          <w:sz w:val="28"/>
          <w:szCs w:val="28"/>
          <w:lang w:val="ru-RU" w:eastAsia="en-US" w:bidi="en-US"/>
        </w:rPr>
        <w:t>подчеркнул</w:t>
      </w:r>
      <w:r w:rsidRPr="0052731A">
        <w:rPr>
          <w:kern w:val="0"/>
          <w:sz w:val="28"/>
          <w:szCs w:val="28"/>
          <w:lang w:val="ru-RU" w:eastAsia="en-US" w:bidi="en-US"/>
        </w:rPr>
        <w:t>, что выбор благоверного князя был прозорли</w:t>
      </w:r>
      <w:r w:rsidR="00BA57C7">
        <w:rPr>
          <w:kern w:val="0"/>
          <w:sz w:val="28"/>
          <w:szCs w:val="28"/>
          <w:lang w:val="ru-RU" w:eastAsia="en-US" w:bidi="en-US"/>
        </w:rPr>
        <w:t>вым и предельно ответственным,</w:t>
      </w:r>
      <w:r w:rsidR="00EA0C40">
        <w:rPr>
          <w:kern w:val="0"/>
          <w:sz w:val="28"/>
          <w:szCs w:val="28"/>
          <w:lang w:val="ru-RU" w:eastAsia="en-US" w:bidi="en-US"/>
        </w:rPr>
        <w:t xml:space="preserve"> </w:t>
      </w:r>
      <w:r w:rsidRPr="0052731A">
        <w:rPr>
          <w:kern w:val="0"/>
          <w:sz w:val="28"/>
          <w:szCs w:val="28"/>
          <w:lang w:val="ru-RU" w:eastAsia="en-US" w:bidi="en-US"/>
        </w:rPr>
        <w:t>послужил истоком становления России как уникальной страны-цивилизации.</w:t>
      </w:r>
      <w:r w:rsidR="009A65D9">
        <w:rPr>
          <w:kern w:val="0"/>
          <w:sz w:val="28"/>
          <w:szCs w:val="28"/>
          <w:lang w:val="ru-RU" w:eastAsia="en-US" w:bidi="en-US"/>
        </w:rPr>
        <w:t xml:space="preserve"> </w:t>
      </w:r>
      <w:r w:rsidR="00B9263D" w:rsidRPr="0052731A">
        <w:rPr>
          <w:kern w:val="0"/>
          <w:sz w:val="28"/>
          <w:szCs w:val="28"/>
          <w:lang w:val="ru-RU" w:eastAsia="en-US" w:bidi="en-US"/>
        </w:rPr>
        <w:t xml:space="preserve">Хотел </w:t>
      </w:r>
      <w:r w:rsidRPr="0052731A">
        <w:rPr>
          <w:kern w:val="0"/>
          <w:sz w:val="28"/>
          <w:szCs w:val="28"/>
          <w:lang w:val="ru-RU" w:eastAsia="en-US" w:bidi="en-US"/>
        </w:rPr>
        <w:t xml:space="preserve">бы выразить искреннюю признательность Главе Российского государства за </w:t>
      </w:r>
      <w:r w:rsidR="00C24B44">
        <w:rPr>
          <w:kern w:val="0"/>
          <w:sz w:val="28"/>
          <w:szCs w:val="28"/>
          <w:lang w:val="ru-RU" w:eastAsia="en-US" w:bidi="en-US"/>
        </w:rPr>
        <w:t>участие в торжествах,</w:t>
      </w:r>
      <w:r w:rsidR="00B9263D">
        <w:rPr>
          <w:kern w:val="0"/>
          <w:sz w:val="28"/>
          <w:szCs w:val="28"/>
          <w:lang w:val="ru-RU" w:eastAsia="en-US" w:bidi="en-US"/>
        </w:rPr>
        <w:t xml:space="preserve"> поддержку в их организации</w:t>
      </w:r>
      <w:r w:rsidR="00C24B44">
        <w:rPr>
          <w:kern w:val="0"/>
          <w:sz w:val="28"/>
          <w:szCs w:val="28"/>
          <w:lang w:val="ru-RU" w:eastAsia="en-US" w:bidi="en-US"/>
        </w:rPr>
        <w:t>, помощь в осуществлении многих проектов и программ, приуроченных к знаменательной дате</w:t>
      </w:r>
      <w:r w:rsidR="00B9263D">
        <w:rPr>
          <w:kern w:val="0"/>
          <w:sz w:val="28"/>
          <w:szCs w:val="28"/>
          <w:lang w:val="ru-RU" w:eastAsia="en-US" w:bidi="en-US"/>
        </w:rPr>
        <w:t>.</w:t>
      </w:r>
    </w:p>
    <w:p w:rsidR="0052731A" w:rsidRDefault="0052731A" w:rsidP="009A65D9">
      <w:pPr>
        <w:suppressAutoHyphens w:val="0"/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C07F49">
        <w:rPr>
          <w:sz w:val="28"/>
          <w:szCs w:val="28"/>
          <w:lang w:val="ru-RU"/>
        </w:rPr>
        <w:t>29 августа</w:t>
      </w:r>
      <w:r>
        <w:rPr>
          <w:sz w:val="28"/>
          <w:szCs w:val="28"/>
          <w:lang w:val="ru-RU"/>
        </w:rPr>
        <w:t xml:space="preserve"> в рамках Владимирских торжеств н</w:t>
      </w:r>
      <w:r w:rsidRPr="00C07F49">
        <w:rPr>
          <w:sz w:val="28"/>
          <w:szCs w:val="28"/>
          <w:lang w:val="ru-RU"/>
        </w:rPr>
        <w:t>а истоке Днепра</w:t>
      </w:r>
      <w:r>
        <w:rPr>
          <w:sz w:val="28"/>
          <w:szCs w:val="28"/>
          <w:lang w:val="ru-RU"/>
        </w:rPr>
        <w:t xml:space="preserve"> в Смоленской области мною было совершено освящение воды этой великой реки, </w:t>
      </w:r>
      <w:r w:rsidRPr="00C07F49">
        <w:rPr>
          <w:sz w:val="28"/>
          <w:szCs w:val="28"/>
          <w:lang w:val="ru-RU"/>
        </w:rPr>
        <w:t>которая</w:t>
      </w:r>
      <w:r>
        <w:rPr>
          <w:sz w:val="28"/>
          <w:szCs w:val="28"/>
          <w:lang w:val="ru-RU"/>
        </w:rPr>
        <w:t xml:space="preserve"> в своем течении </w:t>
      </w:r>
      <w:r w:rsidRPr="00752899">
        <w:rPr>
          <w:sz w:val="28"/>
          <w:szCs w:val="28"/>
          <w:lang w:val="ru-RU"/>
        </w:rPr>
        <w:t xml:space="preserve">соединяет братские </w:t>
      </w:r>
      <w:r>
        <w:rPr>
          <w:sz w:val="28"/>
          <w:szCs w:val="28"/>
          <w:lang w:val="ru-RU"/>
        </w:rPr>
        <w:t xml:space="preserve">славянские </w:t>
      </w:r>
      <w:r w:rsidRPr="00752899">
        <w:rPr>
          <w:sz w:val="28"/>
          <w:szCs w:val="28"/>
          <w:lang w:val="ru-RU"/>
        </w:rPr>
        <w:t>народы</w:t>
      </w:r>
      <w:r>
        <w:rPr>
          <w:sz w:val="28"/>
          <w:szCs w:val="28"/>
          <w:lang w:val="ru-RU"/>
        </w:rPr>
        <w:t>.</w:t>
      </w:r>
    </w:p>
    <w:p w:rsidR="0052731A" w:rsidRDefault="00850B30" w:rsidP="009A65D9">
      <w:pPr>
        <w:suppressAutoHyphens w:val="0"/>
        <w:spacing w:line="240" w:lineRule="auto"/>
        <w:ind w:firstLine="708"/>
        <w:jc w:val="both"/>
        <w:rPr>
          <w:sz w:val="28"/>
          <w:szCs w:val="28"/>
          <w:lang w:val="ru-RU" w:eastAsia="ru-RU"/>
        </w:rPr>
      </w:pPr>
      <w:r w:rsidRPr="00850B30">
        <w:rPr>
          <w:sz w:val="28"/>
          <w:szCs w:val="28"/>
          <w:lang w:val="ru-RU" w:eastAsia="ru-RU"/>
        </w:rPr>
        <w:t>3</w:t>
      </w:r>
      <w:r w:rsidR="0052731A" w:rsidRPr="00850B30">
        <w:rPr>
          <w:sz w:val="28"/>
          <w:szCs w:val="28"/>
          <w:lang w:val="ru-RU" w:eastAsia="ru-RU"/>
        </w:rPr>
        <w:t xml:space="preserve"> ноября состоялась закладка памятника</w:t>
      </w:r>
      <w:r w:rsidR="009A65D9" w:rsidRPr="00850B30">
        <w:rPr>
          <w:sz w:val="28"/>
          <w:szCs w:val="28"/>
          <w:lang w:val="ru-RU" w:eastAsia="ru-RU"/>
        </w:rPr>
        <w:t xml:space="preserve"> </w:t>
      </w:r>
      <w:r w:rsidR="0052731A" w:rsidRPr="00850B30">
        <w:rPr>
          <w:sz w:val="28"/>
          <w:szCs w:val="28"/>
          <w:lang w:val="ru-RU" w:eastAsia="ru-RU"/>
        </w:rPr>
        <w:t xml:space="preserve">святому князю </w:t>
      </w:r>
      <w:r w:rsidR="00D41077" w:rsidRPr="00850B30">
        <w:rPr>
          <w:sz w:val="28"/>
          <w:szCs w:val="28"/>
          <w:lang w:val="ru-RU" w:eastAsia="ru-RU"/>
        </w:rPr>
        <w:t>Владимиру</w:t>
      </w:r>
      <w:r w:rsidR="0052731A" w:rsidRPr="00850B30">
        <w:rPr>
          <w:sz w:val="28"/>
          <w:szCs w:val="28"/>
          <w:lang w:val="ru-RU" w:eastAsia="ru-RU"/>
        </w:rPr>
        <w:t xml:space="preserve"> на Боровицкой площади города Москвы. Это выдающее событие символически</w:t>
      </w:r>
      <w:r w:rsidR="009A65D9" w:rsidRPr="00850B30">
        <w:rPr>
          <w:sz w:val="28"/>
          <w:szCs w:val="28"/>
          <w:lang w:val="ru-RU" w:eastAsia="ru-RU"/>
        </w:rPr>
        <w:t xml:space="preserve"> </w:t>
      </w:r>
      <w:r w:rsidR="0052731A" w:rsidRPr="00850B30">
        <w:rPr>
          <w:sz w:val="28"/>
          <w:szCs w:val="28"/>
          <w:lang w:val="ru-RU" w:eastAsia="ru-RU"/>
        </w:rPr>
        <w:t xml:space="preserve">завершило юбилейные празднования, посвященные </w:t>
      </w:r>
      <w:r w:rsidR="00C24B44" w:rsidRPr="00850B30">
        <w:rPr>
          <w:sz w:val="28"/>
          <w:szCs w:val="28"/>
          <w:lang w:val="ru-RU" w:eastAsia="ru-RU"/>
        </w:rPr>
        <w:t>Крестителю Руси</w:t>
      </w:r>
      <w:r w:rsidR="0052731A" w:rsidRPr="00850B30">
        <w:rPr>
          <w:sz w:val="28"/>
          <w:szCs w:val="28"/>
          <w:lang w:val="ru-RU" w:eastAsia="ru-RU"/>
        </w:rPr>
        <w:t>.</w:t>
      </w:r>
    </w:p>
    <w:p w:rsidR="00426A09" w:rsidRPr="00340179" w:rsidRDefault="00426A09" w:rsidP="009A65D9">
      <w:pPr>
        <w:suppressAutoHyphens w:val="0"/>
        <w:spacing w:line="240" w:lineRule="auto"/>
        <w:ind w:firstLine="708"/>
        <w:jc w:val="both"/>
        <w:rPr>
          <w:sz w:val="28"/>
          <w:szCs w:val="28"/>
          <w:lang w:val="ru-RU"/>
        </w:rPr>
      </w:pPr>
    </w:p>
    <w:p w:rsidR="009A65D9" w:rsidRDefault="0052731A" w:rsidP="009A65D9">
      <w:pPr>
        <w:suppressAutoHyphens w:val="0"/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2E66DD">
        <w:rPr>
          <w:sz w:val="28"/>
          <w:szCs w:val="28"/>
          <w:lang w:val="ru-RU"/>
        </w:rPr>
        <w:t>29-30 января в Зале церковных</w:t>
      </w:r>
      <w:r>
        <w:rPr>
          <w:sz w:val="28"/>
          <w:szCs w:val="28"/>
          <w:lang w:val="ru-RU"/>
        </w:rPr>
        <w:t xml:space="preserve"> соборов Храма Христа Спасителя под моим председательством</w:t>
      </w:r>
      <w:r w:rsidRPr="002E66DD">
        <w:rPr>
          <w:sz w:val="28"/>
          <w:szCs w:val="28"/>
          <w:lang w:val="ru-RU"/>
        </w:rPr>
        <w:t xml:space="preserve"> состоялся пленум Межсоборного Присутствия Русской Православной Церкви.</w:t>
      </w:r>
      <w:r>
        <w:rPr>
          <w:sz w:val="28"/>
          <w:szCs w:val="28"/>
          <w:lang w:val="ru-RU"/>
        </w:rPr>
        <w:t xml:space="preserve"> Его участники </w:t>
      </w:r>
      <w:r w:rsidRPr="002E66DD">
        <w:rPr>
          <w:sz w:val="28"/>
          <w:szCs w:val="28"/>
          <w:lang w:val="ru-RU"/>
        </w:rPr>
        <w:t>обсудили документы</w:t>
      </w:r>
      <w:r>
        <w:rPr>
          <w:sz w:val="28"/>
          <w:szCs w:val="28"/>
          <w:lang w:val="ru-RU"/>
        </w:rPr>
        <w:t>, которые, по завершении пленума, бы</w:t>
      </w:r>
      <w:r w:rsidR="00C24B44">
        <w:rPr>
          <w:sz w:val="28"/>
          <w:szCs w:val="28"/>
          <w:lang w:val="ru-RU"/>
        </w:rPr>
        <w:t>ли рассмотрены на Архиерейском С</w:t>
      </w:r>
      <w:r>
        <w:rPr>
          <w:sz w:val="28"/>
          <w:szCs w:val="28"/>
          <w:lang w:val="ru-RU"/>
        </w:rPr>
        <w:t>овещании</w:t>
      </w:r>
      <w:r w:rsidRPr="002E66D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Е</w:t>
      </w:r>
      <w:r w:rsidRPr="002E66DD">
        <w:rPr>
          <w:sz w:val="28"/>
          <w:szCs w:val="28"/>
          <w:lang w:val="ru-RU"/>
        </w:rPr>
        <w:t xml:space="preserve">ще раз </w:t>
      </w:r>
      <w:r>
        <w:rPr>
          <w:sz w:val="28"/>
          <w:szCs w:val="28"/>
          <w:lang w:val="ru-RU"/>
        </w:rPr>
        <w:t>хотел бы отметить</w:t>
      </w:r>
      <w:r w:rsidR="00C24B44">
        <w:rPr>
          <w:sz w:val="28"/>
          <w:szCs w:val="28"/>
          <w:lang w:val="ru-RU"/>
        </w:rPr>
        <w:t xml:space="preserve"> правильность и результативность</w:t>
      </w:r>
      <w:r w:rsidRPr="002E66DD">
        <w:rPr>
          <w:sz w:val="28"/>
          <w:szCs w:val="28"/>
          <w:lang w:val="ru-RU"/>
        </w:rPr>
        <w:t xml:space="preserve"> решения, которое принял Поместный Собор 2009 года, высказавшись в пользу создания </w:t>
      </w:r>
      <w:r>
        <w:rPr>
          <w:sz w:val="28"/>
          <w:szCs w:val="28"/>
          <w:lang w:val="ru-RU"/>
        </w:rPr>
        <w:t>органа, формирующего подлинно</w:t>
      </w:r>
      <w:r w:rsidRPr="002E66DD">
        <w:rPr>
          <w:sz w:val="28"/>
          <w:szCs w:val="28"/>
          <w:lang w:val="ru-RU"/>
        </w:rPr>
        <w:t xml:space="preserve"> общецерковную позицию</w:t>
      </w:r>
      <w:r>
        <w:rPr>
          <w:sz w:val="28"/>
          <w:szCs w:val="28"/>
          <w:lang w:val="ru-RU"/>
        </w:rPr>
        <w:t xml:space="preserve"> по акт</w:t>
      </w:r>
      <w:r w:rsidR="00C24B44">
        <w:rPr>
          <w:sz w:val="28"/>
          <w:szCs w:val="28"/>
          <w:lang w:val="ru-RU"/>
        </w:rPr>
        <w:t>уальным вопросам</w:t>
      </w:r>
      <w:r w:rsidRPr="002E66DD">
        <w:rPr>
          <w:sz w:val="28"/>
          <w:szCs w:val="28"/>
          <w:lang w:val="ru-RU"/>
        </w:rPr>
        <w:t>.</w:t>
      </w:r>
      <w:r w:rsidR="009A65D9">
        <w:rPr>
          <w:sz w:val="28"/>
          <w:szCs w:val="28"/>
          <w:lang w:val="ru-RU"/>
        </w:rPr>
        <w:t xml:space="preserve"> </w:t>
      </w:r>
      <w:r w:rsidR="00C24B44">
        <w:rPr>
          <w:sz w:val="28"/>
          <w:szCs w:val="28"/>
          <w:lang w:val="ru-RU"/>
        </w:rPr>
        <w:t>С</w:t>
      </w:r>
      <w:r w:rsidR="00FC5D4F">
        <w:rPr>
          <w:sz w:val="28"/>
          <w:szCs w:val="28"/>
          <w:lang w:val="ru-RU"/>
        </w:rPr>
        <w:t>о</w:t>
      </w:r>
      <w:r w:rsidR="00C24B44">
        <w:rPr>
          <w:sz w:val="28"/>
          <w:szCs w:val="28"/>
          <w:lang w:val="ru-RU"/>
        </w:rPr>
        <w:t xml:space="preserve"> 2</w:t>
      </w:r>
      <w:r w:rsidR="00FC5D4F">
        <w:rPr>
          <w:sz w:val="28"/>
          <w:szCs w:val="28"/>
          <w:lang w:val="ru-RU"/>
        </w:rPr>
        <w:t>-го</w:t>
      </w:r>
      <w:r w:rsidR="00C24B44">
        <w:rPr>
          <w:sz w:val="28"/>
          <w:szCs w:val="28"/>
          <w:lang w:val="ru-RU"/>
        </w:rPr>
        <w:t xml:space="preserve"> по 3 февраля</w:t>
      </w:r>
      <w:r w:rsidRPr="00F2609A">
        <w:rPr>
          <w:sz w:val="28"/>
          <w:szCs w:val="28"/>
          <w:lang w:val="ru-RU"/>
        </w:rPr>
        <w:t xml:space="preserve"> в Москве прошло Архиерейское Совещание, в котором </w:t>
      </w:r>
      <w:r w:rsidRPr="00F2609A">
        <w:rPr>
          <w:sz w:val="28"/>
          <w:szCs w:val="28"/>
          <w:lang w:val="ru-RU"/>
        </w:rPr>
        <w:lastRenderedPageBreak/>
        <w:t>приняли участие 259 Преосвященных.</w:t>
      </w:r>
      <w:r w:rsidR="009A65D9">
        <w:rPr>
          <w:sz w:val="28"/>
          <w:szCs w:val="28"/>
          <w:lang w:val="ru-RU"/>
        </w:rPr>
        <w:t xml:space="preserve"> </w:t>
      </w:r>
      <w:r w:rsidRPr="00F2609A">
        <w:rPr>
          <w:sz w:val="28"/>
          <w:szCs w:val="28"/>
          <w:lang w:val="ru-RU"/>
        </w:rPr>
        <w:t>Члены Совещания</w:t>
      </w:r>
      <w:r w:rsidR="00485E94">
        <w:rPr>
          <w:sz w:val="28"/>
          <w:szCs w:val="28"/>
          <w:lang w:val="ru-RU"/>
        </w:rPr>
        <w:t>, в частности,</w:t>
      </w:r>
      <w:r w:rsidRPr="00F2609A">
        <w:rPr>
          <w:sz w:val="28"/>
          <w:szCs w:val="28"/>
          <w:lang w:val="ru-RU"/>
        </w:rPr>
        <w:t xml:space="preserve"> одобрили</w:t>
      </w:r>
      <w:r w:rsidR="00485E94">
        <w:rPr>
          <w:sz w:val="28"/>
          <w:szCs w:val="28"/>
          <w:lang w:val="ru-RU"/>
        </w:rPr>
        <w:t xml:space="preserve"> </w:t>
      </w:r>
      <w:r w:rsidRPr="00F2609A">
        <w:rPr>
          <w:sz w:val="28"/>
          <w:szCs w:val="28"/>
          <w:lang w:val="ru-RU"/>
        </w:rPr>
        <w:t xml:space="preserve">документ «Об участии </w:t>
      </w:r>
      <w:proofErr w:type="gramStart"/>
      <w:r w:rsidRPr="00F2609A">
        <w:rPr>
          <w:sz w:val="28"/>
          <w:szCs w:val="28"/>
          <w:lang w:val="ru-RU"/>
        </w:rPr>
        <w:t>верных</w:t>
      </w:r>
      <w:proofErr w:type="gramEnd"/>
      <w:r w:rsidRPr="00F2609A">
        <w:rPr>
          <w:sz w:val="28"/>
          <w:szCs w:val="28"/>
          <w:lang w:val="ru-RU"/>
        </w:rPr>
        <w:t xml:space="preserve"> в Евхаристии»,</w:t>
      </w:r>
      <w:r w:rsidR="00485E94">
        <w:rPr>
          <w:sz w:val="28"/>
          <w:szCs w:val="28"/>
          <w:lang w:val="ru-RU"/>
        </w:rPr>
        <w:t xml:space="preserve"> которым следует руководствоваться в </w:t>
      </w:r>
      <w:r w:rsidR="00C24B44">
        <w:rPr>
          <w:sz w:val="28"/>
          <w:szCs w:val="28"/>
          <w:lang w:val="ru-RU"/>
        </w:rPr>
        <w:t>повседневной пастырской работе. Содержание этого документа</w:t>
      </w:r>
      <w:r w:rsidR="00485E94">
        <w:rPr>
          <w:sz w:val="28"/>
          <w:szCs w:val="28"/>
          <w:lang w:val="ru-RU"/>
        </w:rPr>
        <w:t xml:space="preserve"> прошу всегда иметь в памяти</w:t>
      </w:r>
      <w:r w:rsidRPr="00F2609A">
        <w:rPr>
          <w:sz w:val="28"/>
          <w:szCs w:val="28"/>
          <w:lang w:val="ru-RU"/>
        </w:rPr>
        <w:t>.</w:t>
      </w:r>
    </w:p>
    <w:p w:rsidR="00D804B5" w:rsidRDefault="00D804B5" w:rsidP="00D804B5">
      <w:pPr>
        <w:suppressAutoHyphens w:val="0"/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09569A">
        <w:rPr>
          <w:sz w:val="28"/>
          <w:szCs w:val="28"/>
          <w:lang w:val="ru-RU"/>
        </w:rPr>
        <w:t>Я обратил внимание: когда у нас на Епархиальном совете или на Совете викариатств экзаменуют кандидатов на рукоположение, им нередко задают вопросы, связанные с новыми документами пастырского характера, которые принимались как Архиерейскими Соборами, так и Архиерейским Совещанием, включая документ о Евхаристии. Прошу продолжать эту практику, с тем</w:t>
      </w:r>
      <w:r w:rsidR="0009569A">
        <w:rPr>
          <w:sz w:val="28"/>
          <w:szCs w:val="28"/>
          <w:lang w:val="ru-RU"/>
        </w:rPr>
        <w:t>,</w:t>
      </w:r>
      <w:r w:rsidRPr="0009569A">
        <w:rPr>
          <w:sz w:val="28"/>
          <w:szCs w:val="28"/>
          <w:lang w:val="ru-RU"/>
        </w:rPr>
        <w:t xml:space="preserve"> чтобы нам ясно понимать, насколько кандидаты на рукоположение следят за развитием соборной жизни в нашей Церкви. </w:t>
      </w:r>
      <w:r w:rsidR="00E9455D" w:rsidRPr="0009569A">
        <w:rPr>
          <w:sz w:val="28"/>
          <w:szCs w:val="28"/>
          <w:lang w:val="ru-RU"/>
        </w:rPr>
        <w:t>В</w:t>
      </w:r>
      <w:r w:rsidRPr="0009569A">
        <w:rPr>
          <w:sz w:val="28"/>
          <w:szCs w:val="28"/>
          <w:lang w:val="ru-RU"/>
        </w:rPr>
        <w:t>едь эти документы являются руководством к действию — как поступать во многих непростых случаях.</w:t>
      </w:r>
    </w:p>
    <w:p w:rsidR="00146220" w:rsidRDefault="00C24B44" w:rsidP="002D00E3">
      <w:pPr>
        <w:spacing w:line="240" w:lineRule="auto"/>
        <w:ind w:firstLine="709"/>
        <w:jc w:val="both"/>
        <w:rPr>
          <w:iCs/>
          <w:sz w:val="28"/>
          <w:szCs w:val="28"/>
          <w:lang w:val="ru-RU" w:eastAsia="ru-RU"/>
        </w:rPr>
      </w:pPr>
      <w:r w:rsidRPr="0083709F">
        <w:rPr>
          <w:sz w:val="28"/>
          <w:szCs w:val="28"/>
          <w:lang w:val="ru-RU"/>
        </w:rPr>
        <w:t>В качестве</w:t>
      </w:r>
      <w:r w:rsidR="0052731A" w:rsidRPr="0083709F">
        <w:rPr>
          <w:sz w:val="28"/>
          <w:szCs w:val="28"/>
          <w:lang w:val="ru-RU"/>
        </w:rPr>
        <w:t xml:space="preserve"> Председа</w:t>
      </w:r>
      <w:r w:rsidRPr="0083709F">
        <w:rPr>
          <w:sz w:val="28"/>
          <w:szCs w:val="28"/>
          <w:lang w:val="ru-RU"/>
        </w:rPr>
        <w:t>теля Священного Синода я созвал в уходящем</w:t>
      </w:r>
      <w:r w:rsidR="0052731A" w:rsidRPr="0083709F">
        <w:rPr>
          <w:sz w:val="28"/>
          <w:szCs w:val="28"/>
          <w:lang w:val="ru-RU"/>
        </w:rPr>
        <w:t xml:space="preserve"> году </w:t>
      </w:r>
      <w:r w:rsidR="00455F3F" w:rsidRPr="0083709F">
        <w:rPr>
          <w:color w:val="000000" w:themeColor="text1"/>
          <w:sz w:val="28"/>
          <w:szCs w:val="28"/>
          <w:lang w:val="ru-RU"/>
        </w:rPr>
        <w:t>три</w:t>
      </w:r>
      <w:r w:rsidR="0052731A" w:rsidRPr="0083709F">
        <w:rPr>
          <w:color w:val="000000" w:themeColor="text1"/>
          <w:sz w:val="28"/>
          <w:szCs w:val="28"/>
          <w:lang w:val="ru-RU"/>
        </w:rPr>
        <w:t xml:space="preserve"> </w:t>
      </w:r>
      <w:r w:rsidR="0052731A" w:rsidRPr="0083709F">
        <w:rPr>
          <w:sz w:val="28"/>
          <w:szCs w:val="28"/>
          <w:lang w:val="ru-RU"/>
        </w:rPr>
        <w:t>заседания этого органа церковного управления</w:t>
      </w:r>
      <w:r w:rsidR="00455F3F" w:rsidRPr="0083709F">
        <w:rPr>
          <w:sz w:val="28"/>
          <w:szCs w:val="28"/>
          <w:lang w:val="ru-RU"/>
        </w:rPr>
        <w:t>, еще одно состоится в ближайшие дни</w:t>
      </w:r>
      <w:r w:rsidR="007B3F5E" w:rsidRPr="0083709F">
        <w:rPr>
          <w:rStyle w:val="ab"/>
          <w:sz w:val="28"/>
          <w:szCs w:val="28"/>
          <w:lang w:val="ru-RU"/>
        </w:rPr>
        <w:footnoteReference w:id="5"/>
      </w:r>
      <w:r w:rsidR="0052731A" w:rsidRPr="0083709F">
        <w:rPr>
          <w:sz w:val="28"/>
          <w:szCs w:val="28"/>
          <w:lang w:val="ru-RU"/>
        </w:rPr>
        <w:t>.</w:t>
      </w:r>
      <w:r w:rsidR="009A65D9" w:rsidRPr="0083709F">
        <w:rPr>
          <w:sz w:val="28"/>
          <w:szCs w:val="28"/>
          <w:lang w:val="ru-RU"/>
        </w:rPr>
        <w:t xml:space="preserve"> </w:t>
      </w:r>
      <w:r w:rsidR="0052731A" w:rsidRPr="0083709F">
        <w:rPr>
          <w:sz w:val="28"/>
          <w:szCs w:val="28"/>
          <w:lang w:val="ru-RU"/>
        </w:rPr>
        <w:t xml:space="preserve">Высший Церковный Совет, действующий при </w:t>
      </w:r>
      <w:r w:rsidRPr="0083709F">
        <w:rPr>
          <w:sz w:val="28"/>
          <w:szCs w:val="28"/>
          <w:lang w:val="ru-RU"/>
        </w:rPr>
        <w:t>Патриархе</w:t>
      </w:r>
      <w:r w:rsidR="0052731A" w:rsidRPr="0083709F">
        <w:rPr>
          <w:sz w:val="28"/>
          <w:szCs w:val="28"/>
          <w:lang w:val="ru-RU"/>
        </w:rPr>
        <w:t xml:space="preserve"> и Священном Синоде, собирался в этом году </w:t>
      </w:r>
      <w:r w:rsidR="006E5736" w:rsidRPr="0083709F">
        <w:rPr>
          <w:sz w:val="28"/>
          <w:szCs w:val="28"/>
          <w:lang w:val="ru-RU"/>
        </w:rPr>
        <w:t>шесть</w:t>
      </w:r>
      <w:r w:rsidR="0052731A" w:rsidRPr="0083709F">
        <w:rPr>
          <w:sz w:val="28"/>
          <w:szCs w:val="28"/>
          <w:lang w:val="ru-RU"/>
        </w:rPr>
        <w:t xml:space="preserve"> раз</w:t>
      </w:r>
      <w:r w:rsidR="007B3F5E" w:rsidRPr="0083709F">
        <w:rPr>
          <w:rStyle w:val="ab"/>
          <w:sz w:val="28"/>
          <w:szCs w:val="28"/>
          <w:lang w:val="ru-RU"/>
        </w:rPr>
        <w:footnoteReference w:id="6"/>
      </w:r>
      <w:r w:rsidR="0052731A" w:rsidRPr="0083709F">
        <w:rPr>
          <w:sz w:val="28"/>
          <w:szCs w:val="28"/>
          <w:lang w:val="ru-RU"/>
        </w:rPr>
        <w:t xml:space="preserve"> для рассмотрения актуальных вопросов церковной жизни. </w:t>
      </w:r>
      <w:r w:rsidR="0052731A" w:rsidRPr="0083709F">
        <w:rPr>
          <w:iCs/>
          <w:sz w:val="28"/>
          <w:szCs w:val="28"/>
          <w:lang w:val="ru-RU" w:eastAsia="ru-RU"/>
        </w:rPr>
        <w:t>В ходе зас</w:t>
      </w:r>
      <w:r w:rsidRPr="0083709F">
        <w:rPr>
          <w:iCs/>
          <w:sz w:val="28"/>
          <w:szCs w:val="28"/>
          <w:lang w:val="ru-RU" w:eastAsia="ru-RU"/>
        </w:rPr>
        <w:t>еданий обсуждались такие темы</w:t>
      </w:r>
      <w:r w:rsidR="00146220">
        <w:rPr>
          <w:iCs/>
          <w:sz w:val="28"/>
          <w:szCs w:val="28"/>
          <w:lang w:val="ru-RU" w:eastAsia="ru-RU"/>
        </w:rPr>
        <w:t xml:space="preserve">, </w:t>
      </w:r>
      <w:r w:rsidR="0052731A" w:rsidRPr="0083709F">
        <w:rPr>
          <w:iCs/>
          <w:sz w:val="28"/>
          <w:szCs w:val="28"/>
          <w:lang w:val="ru-RU" w:eastAsia="ru-RU"/>
        </w:rPr>
        <w:t>как координация деятельности</w:t>
      </w:r>
      <w:r w:rsidRPr="0083709F">
        <w:rPr>
          <w:iCs/>
          <w:sz w:val="28"/>
          <w:szCs w:val="28"/>
          <w:lang w:val="ru-RU" w:eastAsia="ru-RU"/>
        </w:rPr>
        <w:t xml:space="preserve"> синодальных учреждений, развитие</w:t>
      </w:r>
      <w:r w:rsidR="0052731A" w:rsidRPr="0083709F">
        <w:rPr>
          <w:iCs/>
          <w:sz w:val="28"/>
          <w:szCs w:val="28"/>
          <w:lang w:val="ru-RU" w:eastAsia="ru-RU"/>
        </w:rPr>
        <w:t xml:space="preserve"> теологического образования в высших учебн</w:t>
      </w:r>
      <w:r w:rsidRPr="0083709F">
        <w:rPr>
          <w:iCs/>
          <w:sz w:val="28"/>
          <w:szCs w:val="28"/>
          <w:lang w:val="ru-RU" w:eastAsia="ru-RU"/>
        </w:rPr>
        <w:t>ых заведениях России, работа с мигрантами, духовное</w:t>
      </w:r>
      <w:r w:rsidR="0052731A" w:rsidRPr="0083709F">
        <w:rPr>
          <w:iCs/>
          <w:sz w:val="28"/>
          <w:szCs w:val="28"/>
          <w:lang w:val="ru-RU" w:eastAsia="ru-RU"/>
        </w:rPr>
        <w:t xml:space="preserve"> </w:t>
      </w:r>
      <w:r w:rsidRPr="0083709F">
        <w:rPr>
          <w:iCs/>
          <w:sz w:val="28"/>
          <w:szCs w:val="28"/>
          <w:lang w:val="ru-RU" w:eastAsia="ru-RU"/>
        </w:rPr>
        <w:t>образование, церковно-общественная деятельность по защите окружающей среды, работа</w:t>
      </w:r>
      <w:r w:rsidR="0052731A" w:rsidRPr="0083709F">
        <w:rPr>
          <w:iCs/>
          <w:sz w:val="28"/>
          <w:szCs w:val="28"/>
          <w:lang w:val="ru-RU" w:eastAsia="ru-RU"/>
        </w:rPr>
        <w:t xml:space="preserve"> </w:t>
      </w:r>
      <w:r w:rsidRPr="0083709F">
        <w:rPr>
          <w:iCs/>
          <w:sz w:val="28"/>
          <w:szCs w:val="28"/>
          <w:lang w:val="ru-RU" w:eastAsia="ru-RU"/>
        </w:rPr>
        <w:t>воскресных школ, противодействие</w:t>
      </w:r>
      <w:r w:rsidR="0052731A" w:rsidRPr="0083709F">
        <w:rPr>
          <w:iCs/>
          <w:sz w:val="28"/>
          <w:szCs w:val="28"/>
          <w:lang w:val="ru-RU" w:eastAsia="ru-RU"/>
        </w:rPr>
        <w:t xml:space="preserve"> распространению неоязычества.</w:t>
      </w:r>
      <w:r w:rsidR="00A963C7" w:rsidRPr="0083709F">
        <w:rPr>
          <w:iCs/>
          <w:sz w:val="28"/>
          <w:szCs w:val="28"/>
          <w:lang w:val="ru-RU" w:eastAsia="ru-RU"/>
        </w:rPr>
        <w:t xml:space="preserve"> В частности, документы, касающиеся духовного образования</w:t>
      </w:r>
      <w:r w:rsidR="00A963C7" w:rsidRPr="0083709F">
        <w:rPr>
          <w:rStyle w:val="ab"/>
          <w:iCs/>
          <w:sz w:val="28"/>
          <w:szCs w:val="28"/>
          <w:lang w:val="ru-RU" w:eastAsia="ru-RU"/>
        </w:rPr>
        <w:footnoteReference w:id="7"/>
      </w:r>
      <w:r w:rsidR="00134BB0" w:rsidRPr="0083709F">
        <w:rPr>
          <w:iCs/>
          <w:sz w:val="28"/>
          <w:szCs w:val="28"/>
          <w:lang w:val="ru-RU" w:eastAsia="ru-RU"/>
        </w:rPr>
        <w:t xml:space="preserve">, </w:t>
      </w:r>
      <w:r w:rsidR="00A963C7" w:rsidRPr="0083709F">
        <w:rPr>
          <w:iCs/>
          <w:sz w:val="28"/>
          <w:szCs w:val="28"/>
          <w:lang w:val="ru-RU" w:eastAsia="ru-RU"/>
        </w:rPr>
        <w:t>позволят</w:t>
      </w:r>
      <w:r w:rsidR="00134BB0" w:rsidRPr="0083709F">
        <w:rPr>
          <w:iCs/>
          <w:sz w:val="28"/>
          <w:szCs w:val="28"/>
          <w:lang w:val="ru-RU" w:eastAsia="ru-RU"/>
        </w:rPr>
        <w:t xml:space="preserve"> после их окончательной реализации</w:t>
      </w:r>
      <w:r w:rsidR="00A963C7" w:rsidRPr="0083709F">
        <w:rPr>
          <w:iCs/>
          <w:sz w:val="28"/>
          <w:szCs w:val="28"/>
          <w:lang w:val="ru-RU" w:eastAsia="ru-RU"/>
        </w:rPr>
        <w:t xml:space="preserve"> обеспечить высокий уровень и единство учебного процесса во всех духовных семинариях. Затем нам предстоит завершить </w:t>
      </w:r>
      <w:r w:rsidR="00134BB0" w:rsidRPr="0083709F">
        <w:rPr>
          <w:iCs/>
          <w:sz w:val="28"/>
          <w:szCs w:val="28"/>
          <w:lang w:val="ru-RU" w:eastAsia="ru-RU"/>
        </w:rPr>
        <w:t xml:space="preserve">уже начавшуюся, но </w:t>
      </w:r>
      <w:r w:rsidR="00A963C7" w:rsidRPr="0083709F">
        <w:rPr>
          <w:iCs/>
          <w:sz w:val="28"/>
          <w:szCs w:val="28"/>
          <w:lang w:val="ru-RU" w:eastAsia="ru-RU"/>
        </w:rPr>
        <w:t>более длительную работу по обеспечению семинарий современными учебниками.</w:t>
      </w:r>
    </w:p>
    <w:p w:rsidR="002D00E3" w:rsidRDefault="0052731A" w:rsidP="002D00E3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E42759">
        <w:rPr>
          <w:sz w:val="28"/>
          <w:szCs w:val="28"/>
          <w:lang w:val="ru-RU"/>
        </w:rPr>
        <w:t xml:space="preserve">Продолжается образование новых епархий и митрополий нашей </w:t>
      </w:r>
      <w:r w:rsidR="00C24B44">
        <w:rPr>
          <w:sz w:val="28"/>
          <w:szCs w:val="28"/>
          <w:lang w:val="ru-RU"/>
        </w:rPr>
        <w:t>Церкви:</w:t>
      </w:r>
      <w:r w:rsidRPr="00116A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решением Священного Синода в 2015 году в России образовано </w:t>
      </w:r>
      <w:r w:rsidRPr="007B091A">
        <w:rPr>
          <w:sz w:val="28"/>
          <w:szCs w:val="28"/>
          <w:lang w:val="ru-RU"/>
        </w:rPr>
        <w:t>6 новых епархий</w:t>
      </w:r>
      <w:r w:rsidRPr="007B091A">
        <w:rPr>
          <w:kern w:val="28"/>
          <w:sz w:val="28"/>
          <w:szCs w:val="28"/>
          <w:vertAlign w:val="superscript"/>
          <w:lang w:val="ru-RU"/>
        </w:rPr>
        <w:footnoteReference w:id="8"/>
      </w:r>
      <w:r w:rsidRPr="007B091A">
        <w:rPr>
          <w:sz w:val="28"/>
          <w:szCs w:val="28"/>
          <w:lang w:val="ru-RU"/>
        </w:rPr>
        <w:t>.</w:t>
      </w:r>
      <w:r w:rsidR="00426A09" w:rsidRPr="007B091A">
        <w:rPr>
          <w:sz w:val="28"/>
          <w:szCs w:val="28"/>
          <w:lang w:val="ru-RU"/>
        </w:rPr>
        <w:t xml:space="preserve"> Таким образом</w:t>
      </w:r>
      <w:r w:rsidR="008526C5">
        <w:rPr>
          <w:sz w:val="28"/>
          <w:szCs w:val="28"/>
          <w:lang w:val="ru-RU"/>
        </w:rPr>
        <w:t>,</w:t>
      </w:r>
      <w:r w:rsidR="00426A09" w:rsidRPr="007B091A">
        <w:rPr>
          <w:sz w:val="28"/>
          <w:szCs w:val="28"/>
          <w:lang w:val="ru-RU"/>
        </w:rPr>
        <w:t xml:space="preserve"> </w:t>
      </w:r>
      <w:r w:rsidR="00D70F02" w:rsidRPr="007B091A">
        <w:rPr>
          <w:sz w:val="28"/>
          <w:szCs w:val="28"/>
          <w:lang w:val="ru-RU"/>
        </w:rPr>
        <w:t>на сегодняшний день в Русской Православной Церк</w:t>
      </w:r>
      <w:r w:rsidR="00D70F02">
        <w:rPr>
          <w:sz w:val="28"/>
          <w:szCs w:val="28"/>
          <w:lang w:val="ru-RU"/>
        </w:rPr>
        <w:t>ви</w:t>
      </w:r>
      <w:r w:rsidR="00426A09">
        <w:rPr>
          <w:sz w:val="28"/>
          <w:szCs w:val="28"/>
          <w:lang w:val="ru-RU"/>
        </w:rPr>
        <w:t xml:space="preserve"> </w:t>
      </w:r>
      <w:r w:rsidR="007B091A">
        <w:rPr>
          <w:sz w:val="28"/>
          <w:szCs w:val="28"/>
          <w:lang w:val="ru-RU"/>
        </w:rPr>
        <w:t>292</w:t>
      </w:r>
      <w:r w:rsidR="00D70F02">
        <w:rPr>
          <w:sz w:val="28"/>
          <w:szCs w:val="28"/>
          <w:lang w:val="ru-RU"/>
        </w:rPr>
        <w:t xml:space="preserve"> епархи</w:t>
      </w:r>
      <w:r w:rsidR="007B091A">
        <w:rPr>
          <w:sz w:val="28"/>
          <w:szCs w:val="28"/>
          <w:lang w:val="ru-RU"/>
        </w:rPr>
        <w:t>и</w:t>
      </w:r>
      <w:r w:rsidR="00426A09">
        <w:rPr>
          <w:sz w:val="28"/>
          <w:szCs w:val="28"/>
          <w:lang w:val="ru-RU"/>
        </w:rPr>
        <w:t>.</w:t>
      </w:r>
      <w:r w:rsidR="002D00E3">
        <w:rPr>
          <w:sz w:val="28"/>
          <w:szCs w:val="28"/>
          <w:lang w:val="ru-RU"/>
        </w:rPr>
        <w:t xml:space="preserve"> </w:t>
      </w:r>
      <w:r w:rsidR="00240CFC">
        <w:rPr>
          <w:sz w:val="28"/>
          <w:szCs w:val="28"/>
          <w:lang w:val="ru-RU"/>
        </w:rPr>
        <w:t>В</w:t>
      </w:r>
      <w:r w:rsidR="00240CFC" w:rsidRPr="007B3F5E">
        <w:rPr>
          <w:sz w:val="28"/>
          <w:szCs w:val="28"/>
          <w:lang w:val="ru-RU"/>
        </w:rPr>
        <w:t xml:space="preserve"> </w:t>
      </w:r>
      <w:r w:rsidR="002D00E3" w:rsidRPr="007B3F5E">
        <w:rPr>
          <w:sz w:val="28"/>
          <w:szCs w:val="28"/>
          <w:lang w:val="ru-RU"/>
        </w:rPr>
        <w:t xml:space="preserve">сослужении с </w:t>
      </w:r>
      <w:r w:rsidR="002D00E3">
        <w:rPr>
          <w:sz w:val="28"/>
          <w:szCs w:val="28"/>
          <w:lang w:val="ru-RU"/>
        </w:rPr>
        <w:t xml:space="preserve">другими </w:t>
      </w:r>
      <w:r w:rsidR="002D00E3" w:rsidRPr="007B3F5E">
        <w:rPr>
          <w:sz w:val="28"/>
          <w:szCs w:val="28"/>
          <w:lang w:val="ru-RU"/>
        </w:rPr>
        <w:t xml:space="preserve">архипастырями </w:t>
      </w:r>
      <w:r w:rsidR="00240CFC" w:rsidRPr="007B3F5E">
        <w:rPr>
          <w:sz w:val="28"/>
          <w:szCs w:val="28"/>
          <w:lang w:val="ru-RU"/>
        </w:rPr>
        <w:t>я</w:t>
      </w:r>
      <w:r w:rsidR="00C03691">
        <w:rPr>
          <w:sz w:val="28"/>
          <w:szCs w:val="28"/>
          <w:lang w:val="ru-RU"/>
        </w:rPr>
        <w:t xml:space="preserve">, Богу </w:t>
      </w:r>
      <w:proofErr w:type="spellStart"/>
      <w:r w:rsidR="00C03691">
        <w:rPr>
          <w:sz w:val="28"/>
          <w:szCs w:val="28"/>
          <w:lang w:val="ru-RU"/>
        </w:rPr>
        <w:t>содействующу</w:t>
      </w:r>
      <w:proofErr w:type="spellEnd"/>
      <w:r w:rsidR="00C03691">
        <w:rPr>
          <w:sz w:val="28"/>
          <w:szCs w:val="28"/>
          <w:lang w:val="ru-RU"/>
        </w:rPr>
        <w:t>,</w:t>
      </w:r>
      <w:r w:rsidR="00240CFC" w:rsidRPr="007B3F5E">
        <w:rPr>
          <w:sz w:val="28"/>
          <w:szCs w:val="28"/>
          <w:lang w:val="ru-RU"/>
        </w:rPr>
        <w:t xml:space="preserve"> соверш</w:t>
      </w:r>
      <w:r w:rsidR="00C03691">
        <w:rPr>
          <w:sz w:val="28"/>
          <w:szCs w:val="28"/>
          <w:lang w:val="ru-RU"/>
        </w:rPr>
        <w:t>у</w:t>
      </w:r>
      <w:r w:rsidR="00240CFC" w:rsidRPr="007B3F5E">
        <w:rPr>
          <w:sz w:val="28"/>
          <w:szCs w:val="28"/>
          <w:lang w:val="ru-RU"/>
        </w:rPr>
        <w:t xml:space="preserve"> </w:t>
      </w:r>
      <w:r w:rsidR="00C03691">
        <w:rPr>
          <w:sz w:val="28"/>
          <w:szCs w:val="28"/>
          <w:lang w:val="ru-RU"/>
        </w:rPr>
        <w:t>22</w:t>
      </w:r>
      <w:r w:rsidR="002D00E3" w:rsidRPr="007B3F5E">
        <w:rPr>
          <w:sz w:val="28"/>
          <w:szCs w:val="28"/>
          <w:lang w:val="ru-RU"/>
        </w:rPr>
        <w:t xml:space="preserve"> епископски</w:t>
      </w:r>
      <w:r w:rsidR="00C03691">
        <w:rPr>
          <w:sz w:val="28"/>
          <w:szCs w:val="28"/>
          <w:lang w:val="ru-RU"/>
        </w:rPr>
        <w:t>е хиротонии</w:t>
      </w:r>
      <w:r w:rsidR="002D00E3">
        <w:rPr>
          <w:rStyle w:val="ab"/>
          <w:sz w:val="28"/>
          <w:szCs w:val="28"/>
          <w:lang w:val="ru-RU"/>
        </w:rPr>
        <w:footnoteReference w:id="9"/>
      </w:r>
      <w:r w:rsidR="002D00E3">
        <w:rPr>
          <w:sz w:val="28"/>
          <w:szCs w:val="28"/>
          <w:lang w:val="ru-RU"/>
        </w:rPr>
        <w:t>.</w:t>
      </w:r>
      <w:r w:rsidR="00240CFC" w:rsidRPr="007B3F5E">
        <w:rPr>
          <w:sz w:val="28"/>
          <w:szCs w:val="28"/>
          <w:lang w:val="ru-RU"/>
        </w:rPr>
        <w:t xml:space="preserve"> </w:t>
      </w:r>
      <w:r w:rsidR="0083709F" w:rsidRPr="0083709F">
        <w:rPr>
          <w:sz w:val="28"/>
          <w:szCs w:val="28"/>
          <w:lang w:val="ru-RU"/>
        </w:rPr>
        <w:t>20</w:t>
      </w:r>
      <w:r w:rsidR="002D00E3" w:rsidRPr="007B3F5E">
        <w:rPr>
          <w:sz w:val="28"/>
          <w:szCs w:val="28"/>
          <w:lang w:val="ru-RU"/>
        </w:rPr>
        <w:t xml:space="preserve"> хиротоний</w:t>
      </w:r>
      <w:r w:rsidR="00C03691">
        <w:rPr>
          <w:sz w:val="28"/>
          <w:szCs w:val="28"/>
          <w:lang w:val="ru-RU"/>
        </w:rPr>
        <w:t xml:space="preserve"> уже совершены и, </w:t>
      </w:r>
      <w:r w:rsidR="00C03691" w:rsidRPr="00820F38">
        <w:rPr>
          <w:sz w:val="28"/>
          <w:szCs w:val="28"/>
          <w:lang w:val="ru-RU"/>
        </w:rPr>
        <w:t>в</w:t>
      </w:r>
      <w:r w:rsidR="008940A7" w:rsidRPr="008940A7">
        <w:rPr>
          <w:sz w:val="28"/>
          <w:szCs w:val="28"/>
          <w:lang w:val="ru-RU"/>
        </w:rPr>
        <w:t xml:space="preserve"> случае избрания кандидатов Священным Синодом</w:t>
      </w:r>
      <w:r w:rsidR="00C03691">
        <w:rPr>
          <w:sz w:val="28"/>
          <w:szCs w:val="28"/>
          <w:lang w:val="ru-RU"/>
        </w:rPr>
        <w:t>,</w:t>
      </w:r>
      <w:r w:rsidR="008940A7" w:rsidRPr="008940A7">
        <w:rPr>
          <w:sz w:val="28"/>
          <w:szCs w:val="28"/>
          <w:lang w:val="ru-RU"/>
        </w:rPr>
        <w:t xml:space="preserve"> еще </w:t>
      </w:r>
      <w:proofErr w:type="gramStart"/>
      <w:r w:rsidR="008940A7" w:rsidRPr="008940A7">
        <w:rPr>
          <w:sz w:val="28"/>
          <w:szCs w:val="28"/>
          <w:lang w:val="ru-RU"/>
        </w:rPr>
        <w:t>двое архиереев</w:t>
      </w:r>
      <w:proofErr w:type="gramEnd"/>
      <w:r w:rsidR="008940A7" w:rsidRPr="008940A7">
        <w:rPr>
          <w:sz w:val="28"/>
          <w:szCs w:val="28"/>
          <w:lang w:val="ru-RU"/>
        </w:rPr>
        <w:t xml:space="preserve"> будут рукоположены до конца декабря</w:t>
      </w:r>
      <w:r w:rsidR="0090186E">
        <w:rPr>
          <w:sz w:val="28"/>
          <w:szCs w:val="28"/>
          <w:lang w:val="ru-RU"/>
        </w:rPr>
        <w:t>.</w:t>
      </w:r>
      <w:r w:rsidR="002D00E3">
        <w:rPr>
          <w:sz w:val="28"/>
          <w:szCs w:val="28"/>
          <w:lang w:val="ru-RU"/>
        </w:rPr>
        <w:t xml:space="preserve"> </w:t>
      </w:r>
      <w:r w:rsidR="00240CFC">
        <w:rPr>
          <w:sz w:val="28"/>
          <w:szCs w:val="28"/>
          <w:lang w:val="ru-RU"/>
        </w:rPr>
        <w:t xml:space="preserve">Численность </w:t>
      </w:r>
      <w:r w:rsidR="002D00E3">
        <w:rPr>
          <w:sz w:val="28"/>
          <w:szCs w:val="28"/>
          <w:lang w:val="ru-RU"/>
        </w:rPr>
        <w:t xml:space="preserve">епископата Русской Православной Церкви, с учетом хиротоний, возглавленных Блаженнейшим митрополитом Киевским и всея Украины </w:t>
      </w:r>
      <w:proofErr w:type="spellStart"/>
      <w:r w:rsidR="002D00E3">
        <w:rPr>
          <w:sz w:val="28"/>
          <w:szCs w:val="28"/>
          <w:lang w:val="ru-RU"/>
        </w:rPr>
        <w:t>Онуфрием</w:t>
      </w:r>
      <w:proofErr w:type="spellEnd"/>
      <w:r w:rsidR="002D00E3">
        <w:rPr>
          <w:sz w:val="28"/>
          <w:szCs w:val="28"/>
          <w:lang w:val="ru-RU"/>
        </w:rPr>
        <w:t>, состави</w:t>
      </w:r>
      <w:r w:rsidR="00C03691">
        <w:rPr>
          <w:sz w:val="28"/>
          <w:szCs w:val="28"/>
          <w:lang w:val="ru-RU"/>
        </w:rPr>
        <w:t>т</w:t>
      </w:r>
      <w:r w:rsidR="002D00E3">
        <w:rPr>
          <w:sz w:val="28"/>
          <w:szCs w:val="28"/>
          <w:lang w:val="ru-RU"/>
        </w:rPr>
        <w:t xml:space="preserve"> </w:t>
      </w:r>
      <w:r w:rsidR="009B73E7">
        <w:rPr>
          <w:sz w:val="28"/>
          <w:szCs w:val="28"/>
          <w:lang w:val="ru-RU"/>
        </w:rPr>
        <w:t>35</w:t>
      </w:r>
      <w:r w:rsidR="00C03691">
        <w:rPr>
          <w:sz w:val="28"/>
          <w:szCs w:val="28"/>
          <w:lang w:val="ru-RU"/>
        </w:rPr>
        <w:t>2</w:t>
      </w:r>
      <w:r w:rsidR="002D00E3">
        <w:rPr>
          <w:sz w:val="28"/>
          <w:szCs w:val="28"/>
          <w:lang w:val="ru-RU"/>
        </w:rPr>
        <w:t xml:space="preserve"> архиере</w:t>
      </w:r>
      <w:r w:rsidR="00C03691">
        <w:rPr>
          <w:sz w:val="28"/>
          <w:szCs w:val="28"/>
          <w:lang w:val="ru-RU"/>
        </w:rPr>
        <w:t>я</w:t>
      </w:r>
      <w:r w:rsidR="002D00E3">
        <w:rPr>
          <w:sz w:val="28"/>
          <w:szCs w:val="28"/>
          <w:lang w:val="ru-RU"/>
        </w:rPr>
        <w:t>.</w:t>
      </w:r>
    </w:p>
    <w:p w:rsidR="00426A09" w:rsidRPr="00426A09" w:rsidRDefault="00426A09" w:rsidP="009A65D9">
      <w:pPr>
        <w:suppressAutoHyphens w:val="0"/>
        <w:spacing w:line="240" w:lineRule="auto"/>
        <w:ind w:firstLine="708"/>
        <w:jc w:val="both"/>
        <w:rPr>
          <w:sz w:val="28"/>
          <w:szCs w:val="28"/>
          <w:lang w:val="ru-RU"/>
        </w:rPr>
      </w:pPr>
    </w:p>
    <w:p w:rsidR="00426A09" w:rsidRPr="00C96337" w:rsidRDefault="00C24B44" w:rsidP="00426A09">
      <w:pPr>
        <w:pStyle w:val="aff7"/>
        <w:ind w:firstLine="709"/>
      </w:pPr>
      <w:r w:rsidRPr="00C96337">
        <w:t>В нынешнем</w:t>
      </w:r>
      <w:r w:rsidR="00426A09" w:rsidRPr="00C96337">
        <w:t xml:space="preserve"> году при участии Русской Православной Церкви </w:t>
      </w:r>
      <w:r w:rsidRPr="00C96337">
        <w:t xml:space="preserve">продолжилась </w:t>
      </w:r>
      <w:r w:rsidR="00426A09" w:rsidRPr="00C96337">
        <w:t>подготовка запланированного на 2016 год Всеправос</w:t>
      </w:r>
      <w:r w:rsidR="00FA1D92" w:rsidRPr="00C96337">
        <w:t>лавного Собора. От духовенства нашего города</w:t>
      </w:r>
      <w:r w:rsidR="00426A09" w:rsidRPr="00C96337">
        <w:t xml:space="preserve"> мне приходилось слышать, чт</w:t>
      </w:r>
      <w:r w:rsidR="00FA1D92" w:rsidRPr="00C96337">
        <w:t>о перспективы проведения этого</w:t>
      </w:r>
      <w:r w:rsidR="00426A09" w:rsidRPr="00C96337">
        <w:t xml:space="preserve"> Собора вызывают озабоченность среди части их паствы. Вот что пишет об этом благочинный храмов Даниловского округа протоиерей Олег Воробьев: </w:t>
      </w:r>
      <w:r w:rsidR="00426A09" w:rsidRPr="00C96337">
        <w:rPr>
          <w:i/>
        </w:rPr>
        <w:t xml:space="preserve">«Серьезное опасение вызывает сегодняшнее настроение среди клира и прихожан Русской Православной Церкви, связанное с ее участием в предсоборном процессе, а также во Всеправославном Соборе, которое вызывает оживление эсхатологических чаяний, алармистских и даже </w:t>
      </w:r>
      <w:proofErr w:type="spellStart"/>
      <w:r w:rsidR="00426A09" w:rsidRPr="00C96337">
        <w:rPr>
          <w:i/>
        </w:rPr>
        <w:t>антииерархических</w:t>
      </w:r>
      <w:proofErr w:type="spellEnd"/>
      <w:r w:rsidR="00426A09" w:rsidRPr="00C96337">
        <w:rPr>
          <w:i/>
        </w:rPr>
        <w:t xml:space="preserve"> настроений»</w:t>
      </w:r>
      <w:r w:rsidR="00821B22" w:rsidRPr="00C96337">
        <w:t>.</w:t>
      </w:r>
    </w:p>
    <w:p w:rsidR="00426A09" w:rsidRPr="00C96337" w:rsidRDefault="00426A09" w:rsidP="00FA1D92">
      <w:pPr>
        <w:pStyle w:val="aff7"/>
        <w:ind w:firstLine="709"/>
      </w:pPr>
      <w:r w:rsidRPr="00C96337">
        <w:t xml:space="preserve">В этой обеспокоенности прихожан есть как положительная сторона, так и отрицательная. С одной стороны, хорошо, что наш народ неравнодушен к вопросам веры и отеческого наследия. Хорошо, что наши </w:t>
      </w:r>
      <w:proofErr w:type="gramStart"/>
      <w:r w:rsidRPr="00C96337">
        <w:t>верующие</w:t>
      </w:r>
      <w:proofErr w:type="gramEnd"/>
      <w:r w:rsidRPr="00C96337">
        <w:t xml:space="preserve"> прежде всего желают сохранения в неприкосновенности норм Священного Предания и очень осторожно относятся к любым возможны</w:t>
      </w:r>
      <w:r w:rsidR="00821B22" w:rsidRPr="00C96337">
        <w:t>м изменениям в церковной жизни.</w:t>
      </w:r>
    </w:p>
    <w:p w:rsidR="00426A09" w:rsidRPr="00C96337" w:rsidRDefault="00426A09" w:rsidP="00426A09">
      <w:pPr>
        <w:pStyle w:val="aff7"/>
        <w:ind w:firstLine="709"/>
      </w:pPr>
      <w:r w:rsidRPr="00C96337">
        <w:t xml:space="preserve">С другой же стороны, все православные люди, в священном сане и без такового, должны помнить, что, согласно церковному учению, ответственность за сохранение чистоты веры лежит главным образом на епископах Церкви. Архиерейский Собор Русской Православной Церкви в 2013 году уже заявил, что подготовка Всеправославного Собора должна </w:t>
      </w:r>
      <w:r w:rsidRPr="00C96337">
        <w:rPr>
          <w:i/>
        </w:rPr>
        <w:t>«отличаться особенной заботой о сохранении чистоты православного вероучения»</w:t>
      </w:r>
      <w:r w:rsidRPr="00C96337">
        <w:t xml:space="preserve"> и, в частности, </w:t>
      </w:r>
      <w:r w:rsidRPr="00C96337">
        <w:rPr>
          <w:i/>
        </w:rPr>
        <w:t>«принимать во внимание критические настроения духовенства и верующего народа».</w:t>
      </w:r>
      <w:r w:rsidRPr="00C96337">
        <w:t xml:space="preserve"> </w:t>
      </w:r>
      <w:r w:rsidR="00D70F02" w:rsidRPr="00C96337">
        <w:t>И</w:t>
      </w:r>
      <w:r w:rsidRPr="00C96337">
        <w:t xml:space="preserve"> именно в таком духе мы принимаем участие во всех мероприятиях, связанных с созывом Всеправославного Собора, будь то встреча Предстоятелей, </w:t>
      </w:r>
      <w:proofErr w:type="spellStart"/>
      <w:r w:rsidRPr="00C96337">
        <w:t>Всеправославное</w:t>
      </w:r>
      <w:proofErr w:type="spellEnd"/>
      <w:r w:rsidRPr="00C96337">
        <w:t xml:space="preserve"> совещание, работа разнообразных межправославных комиссий. Наша зада</w:t>
      </w:r>
      <w:r w:rsidR="002D00E3" w:rsidRPr="00C96337">
        <w:t>ча</w:t>
      </w:r>
      <w:r w:rsidR="00FC374F">
        <w:t xml:space="preserve"> — </w:t>
      </w:r>
      <w:r w:rsidR="002D00E3" w:rsidRPr="00C96337">
        <w:t>стоять на страже Предания.</w:t>
      </w:r>
    </w:p>
    <w:p w:rsidR="00426A09" w:rsidRPr="00C96337" w:rsidRDefault="00426A09" w:rsidP="00426A09">
      <w:pPr>
        <w:pStyle w:val="aff7"/>
        <w:ind w:firstLine="709"/>
      </w:pPr>
      <w:r w:rsidRPr="00C96337">
        <w:t>Другое дело, что есть и враждебные по отношению к Церкви силы, которые пытаются использ</w:t>
      </w:r>
      <w:r w:rsidR="00FA1D92" w:rsidRPr="00C96337">
        <w:t>овать</w:t>
      </w:r>
      <w:r w:rsidRPr="00C96337">
        <w:t xml:space="preserve"> различные спекуляц</w:t>
      </w:r>
      <w:proofErr w:type="gramStart"/>
      <w:r w:rsidRPr="00C96337">
        <w:t>ии о я</w:t>
      </w:r>
      <w:proofErr w:type="gramEnd"/>
      <w:r w:rsidRPr="00C96337">
        <w:t>кобы готовящемся</w:t>
      </w:r>
      <w:r w:rsidR="00FA1D92" w:rsidRPr="00C96337">
        <w:t xml:space="preserve"> на упомянутом Соборе</w:t>
      </w:r>
      <w:r w:rsidRPr="00C96337">
        <w:t xml:space="preserve"> отступничестве </w:t>
      </w:r>
      <w:r w:rsidR="00FA1D92" w:rsidRPr="00C96337">
        <w:t>от веры</w:t>
      </w:r>
      <w:r w:rsidRPr="00C96337">
        <w:t xml:space="preserve">. </w:t>
      </w:r>
      <w:r w:rsidR="00D70F02" w:rsidRPr="00C96337">
        <w:t xml:space="preserve">Всем благочестивым клирикам и верным мирянам говорю твердо: нет </w:t>
      </w:r>
      <w:r w:rsidRPr="00C96337">
        <w:t>ни</w:t>
      </w:r>
      <w:r w:rsidR="00D70F02" w:rsidRPr="00C96337">
        <w:t xml:space="preserve"> единого</w:t>
      </w:r>
      <w:r w:rsidRPr="00C96337">
        <w:t xml:space="preserve"> реальн</w:t>
      </w:r>
      <w:r w:rsidR="00D70F02" w:rsidRPr="00C96337">
        <w:t>ого основания</w:t>
      </w:r>
      <w:r w:rsidR="00FA1D92" w:rsidRPr="00C96337">
        <w:t xml:space="preserve"> для таких попыток</w:t>
      </w:r>
      <w:r w:rsidRPr="00C96337">
        <w:t xml:space="preserve"> </w:t>
      </w:r>
      <w:r w:rsidR="00FA1D92" w:rsidRPr="00C96337">
        <w:t xml:space="preserve">подрыва доверия к </w:t>
      </w:r>
      <w:r w:rsidR="00FA1D92">
        <w:rPr>
          <w:iCs/>
        </w:rPr>
        <w:t>с</w:t>
      </w:r>
      <w:r>
        <w:rPr>
          <w:iCs/>
        </w:rPr>
        <w:t>вященноначалию</w:t>
      </w:r>
      <w:r w:rsidR="00D70F02">
        <w:rPr>
          <w:iCs/>
        </w:rPr>
        <w:t>.</w:t>
      </w:r>
      <w:r w:rsidR="00D70F02" w:rsidRPr="00C96337">
        <w:t xml:space="preserve"> Все так называемые ос</w:t>
      </w:r>
      <w:r w:rsidR="006624BB" w:rsidRPr="00C96337">
        <w:t>нования</w:t>
      </w:r>
      <w:r w:rsidR="00D70F02">
        <w:rPr>
          <w:iCs/>
        </w:rPr>
        <w:t xml:space="preserve"> —</w:t>
      </w:r>
      <w:r w:rsidR="006624BB" w:rsidRPr="00C96337">
        <w:t xml:space="preserve"> </w:t>
      </w:r>
      <w:r w:rsidR="00D70F02" w:rsidRPr="00C96337">
        <w:t>вымышлены.</w:t>
      </w:r>
    </w:p>
    <w:p w:rsidR="00426A09" w:rsidRPr="004D29CA" w:rsidRDefault="00426A09" w:rsidP="00426A09">
      <w:pPr>
        <w:pStyle w:val="aff7"/>
        <w:ind w:firstLine="709"/>
      </w:pPr>
      <w:r w:rsidRPr="00C96337">
        <w:t xml:space="preserve">Вопросы, связанные с </w:t>
      </w:r>
      <w:proofErr w:type="spellStart"/>
      <w:r w:rsidRPr="00C96337">
        <w:t>предсоборным</w:t>
      </w:r>
      <w:proofErr w:type="spellEnd"/>
      <w:r w:rsidRPr="00C96337">
        <w:t xml:space="preserve"> процессом, действительно очень важны. </w:t>
      </w:r>
      <w:r w:rsidR="00D70F02" w:rsidRPr="00C96337">
        <w:t xml:space="preserve">Они </w:t>
      </w:r>
      <w:r w:rsidRPr="00C96337">
        <w:t>требуют отдельного обсуждения</w:t>
      </w:r>
      <w:r w:rsidR="00705CF9" w:rsidRPr="00C96337">
        <w:t>.</w:t>
      </w:r>
      <w:r w:rsidRPr="00C96337">
        <w:t xml:space="preserve"> </w:t>
      </w:r>
      <w:r w:rsidR="00705CF9" w:rsidRPr="00C96337">
        <w:t>По ним</w:t>
      </w:r>
      <w:r w:rsidRPr="00C96337">
        <w:t xml:space="preserve"> выскажется предстоящий А</w:t>
      </w:r>
      <w:r w:rsidR="00FA1D92" w:rsidRPr="00C96337">
        <w:t>рхиерейский Собор, на котором</w:t>
      </w:r>
      <w:r w:rsidRPr="00C96337">
        <w:t xml:space="preserve"> </w:t>
      </w:r>
      <w:r w:rsidR="00D70F02" w:rsidRPr="00C96337">
        <w:t>темы</w:t>
      </w:r>
      <w:r w:rsidRPr="00C96337">
        <w:t>, связанные с подготовкой Всеправославного Собора и участи</w:t>
      </w:r>
      <w:r w:rsidR="00FA1D92" w:rsidRPr="00C96337">
        <w:t>ем в нем нашей Церкви</w:t>
      </w:r>
      <w:r w:rsidRPr="00C96337">
        <w:t>, будут занимать важное место.</w:t>
      </w:r>
    </w:p>
    <w:p w:rsidR="00426A09" w:rsidRPr="00426A09" w:rsidRDefault="00426A09" w:rsidP="009A65D9">
      <w:pPr>
        <w:suppressAutoHyphens w:val="0"/>
        <w:spacing w:line="240" w:lineRule="auto"/>
        <w:ind w:firstLine="708"/>
        <w:jc w:val="both"/>
        <w:rPr>
          <w:sz w:val="28"/>
          <w:szCs w:val="28"/>
          <w:lang w:val="ru-RU"/>
        </w:rPr>
      </w:pPr>
    </w:p>
    <w:p w:rsidR="002D00E3" w:rsidRPr="0099585D" w:rsidRDefault="002D00E3" w:rsidP="002D00E3">
      <w:pPr>
        <w:suppressAutoHyphens w:val="0"/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0A0A18">
        <w:rPr>
          <w:sz w:val="28"/>
          <w:szCs w:val="28"/>
          <w:lang w:val="ru-RU"/>
        </w:rPr>
        <w:t xml:space="preserve">В текущем году состоялся визит в Русскую Православную Церковь Блаженнейшего Патриарха </w:t>
      </w:r>
      <w:proofErr w:type="gramStart"/>
      <w:r w:rsidRPr="000A0A18">
        <w:rPr>
          <w:sz w:val="28"/>
          <w:szCs w:val="28"/>
          <w:lang w:val="ru-RU"/>
        </w:rPr>
        <w:t>Великой</w:t>
      </w:r>
      <w:proofErr w:type="gramEnd"/>
      <w:r w:rsidRPr="000A0A18">
        <w:rPr>
          <w:sz w:val="28"/>
          <w:szCs w:val="28"/>
          <w:lang w:val="ru-RU"/>
        </w:rPr>
        <w:t xml:space="preserve"> Антиохии и всего Востока Иоанна X.</w:t>
      </w:r>
      <w:r>
        <w:rPr>
          <w:sz w:val="28"/>
          <w:szCs w:val="28"/>
          <w:lang w:val="ru-RU"/>
        </w:rPr>
        <w:t xml:space="preserve"> </w:t>
      </w:r>
      <w:r w:rsidRPr="000A0A18">
        <w:rPr>
          <w:sz w:val="28"/>
          <w:szCs w:val="28"/>
          <w:lang w:val="ru-RU"/>
        </w:rPr>
        <w:t xml:space="preserve">Благодаря визиту Его Блаженства наша Церковь получила возможность выразить поддержку братской </w:t>
      </w:r>
      <w:r>
        <w:rPr>
          <w:sz w:val="28"/>
          <w:szCs w:val="28"/>
          <w:lang w:val="ru-RU"/>
        </w:rPr>
        <w:t>Церкви Антиохийской</w:t>
      </w:r>
      <w:r w:rsidRPr="000A0A18">
        <w:rPr>
          <w:sz w:val="28"/>
          <w:szCs w:val="28"/>
          <w:lang w:val="ru-RU"/>
        </w:rPr>
        <w:t xml:space="preserve"> в связи с продолжающимися страданиями христиан в С</w:t>
      </w:r>
      <w:r>
        <w:rPr>
          <w:sz w:val="28"/>
          <w:szCs w:val="28"/>
          <w:lang w:val="ru-RU"/>
        </w:rPr>
        <w:t>ирии и на Ближнем Востоке. А</w:t>
      </w:r>
      <w:r w:rsidRPr="000A0A18">
        <w:rPr>
          <w:sz w:val="28"/>
          <w:szCs w:val="28"/>
          <w:lang w:val="ru-RU"/>
        </w:rPr>
        <w:t xml:space="preserve"> в </w:t>
      </w:r>
      <w:r w:rsidRPr="000A0A18">
        <w:rPr>
          <w:sz w:val="28"/>
          <w:szCs w:val="28"/>
          <w:lang w:val="ru-RU"/>
        </w:rPr>
        <w:lastRenderedPageBreak/>
        <w:t>праздник Успения Божией Матери я разделил радость сослужения Бож</w:t>
      </w:r>
      <w:r>
        <w:rPr>
          <w:sz w:val="28"/>
          <w:szCs w:val="28"/>
          <w:lang w:val="ru-RU"/>
        </w:rPr>
        <w:t>ественной л</w:t>
      </w:r>
      <w:r w:rsidRPr="000A0A18">
        <w:rPr>
          <w:sz w:val="28"/>
          <w:szCs w:val="28"/>
          <w:lang w:val="ru-RU"/>
        </w:rPr>
        <w:t>итургии с Блаженнейшим Папой и Патриархом Александрийским Феодор</w:t>
      </w:r>
      <w:r>
        <w:rPr>
          <w:sz w:val="28"/>
          <w:szCs w:val="28"/>
          <w:lang w:val="ru-RU"/>
        </w:rPr>
        <w:t xml:space="preserve">ом II, с которым в тот же день </w:t>
      </w:r>
      <w:r w:rsidRPr="000A0A18">
        <w:rPr>
          <w:sz w:val="28"/>
          <w:szCs w:val="28"/>
          <w:lang w:val="ru-RU"/>
        </w:rPr>
        <w:t>мы провели встречу в Патриарших покоях Московского Кремля.</w:t>
      </w:r>
    </w:p>
    <w:p w:rsidR="002D00E3" w:rsidRDefault="002D00E3" w:rsidP="009A65D9">
      <w:pPr>
        <w:suppressAutoHyphens w:val="0"/>
        <w:spacing w:line="240" w:lineRule="auto"/>
        <w:ind w:firstLine="708"/>
        <w:jc w:val="both"/>
        <w:rPr>
          <w:sz w:val="28"/>
          <w:szCs w:val="28"/>
          <w:lang w:val="ru-RU"/>
        </w:rPr>
      </w:pPr>
    </w:p>
    <w:p w:rsidR="0052731A" w:rsidRDefault="0052731A" w:rsidP="009A65D9">
      <w:pPr>
        <w:suppressAutoHyphens w:val="0"/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DA7295">
        <w:rPr>
          <w:sz w:val="28"/>
          <w:szCs w:val="28"/>
          <w:lang w:val="ru-RU"/>
        </w:rPr>
        <w:t xml:space="preserve">В рамках </w:t>
      </w:r>
      <w:r w:rsidR="00FA1D92" w:rsidRPr="00DA7295">
        <w:rPr>
          <w:sz w:val="28"/>
          <w:szCs w:val="28"/>
          <w:lang w:val="ru-RU"/>
        </w:rPr>
        <w:t>диалога и партнерства</w:t>
      </w:r>
      <w:r w:rsidRPr="00DA7295">
        <w:rPr>
          <w:sz w:val="28"/>
          <w:szCs w:val="28"/>
          <w:lang w:val="ru-RU"/>
        </w:rPr>
        <w:t xml:space="preserve"> Церкви с </w:t>
      </w:r>
      <w:r w:rsidR="00FA1D92" w:rsidRPr="00DA7295">
        <w:rPr>
          <w:sz w:val="28"/>
          <w:szCs w:val="28"/>
          <w:lang w:val="ru-RU"/>
        </w:rPr>
        <w:t>государством</w:t>
      </w:r>
      <w:r w:rsidRPr="00DA7295">
        <w:rPr>
          <w:sz w:val="28"/>
          <w:szCs w:val="28"/>
          <w:lang w:val="ru-RU"/>
        </w:rPr>
        <w:t xml:space="preserve"> я многократно встречался </w:t>
      </w:r>
      <w:r w:rsidR="00FA1D92" w:rsidRPr="00DA7295">
        <w:rPr>
          <w:sz w:val="28"/>
          <w:szCs w:val="28"/>
          <w:lang w:val="ru-RU"/>
        </w:rPr>
        <w:t>с Президентом Росс</w:t>
      </w:r>
      <w:r w:rsidRPr="00DA7295">
        <w:rPr>
          <w:sz w:val="28"/>
          <w:szCs w:val="28"/>
          <w:lang w:val="ru-RU"/>
        </w:rPr>
        <w:t>ии Владимиром Владимировичем Путиным</w:t>
      </w:r>
      <w:r w:rsidR="00C7456A" w:rsidRPr="00DA7295">
        <w:rPr>
          <w:sz w:val="28"/>
          <w:szCs w:val="28"/>
          <w:lang w:val="ru-RU"/>
        </w:rPr>
        <w:t>,</w:t>
      </w:r>
      <w:r w:rsidR="00D452A1">
        <w:rPr>
          <w:sz w:val="28"/>
          <w:szCs w:val="28"/>
          <w:lang w:val="ru-RU"/>
        </w:rPr>
        <w:t xml:space="preserve"> </w:t>
      </w:r>
      <w:r w:rsidR="00C7456A" w:rsidRPr="00DA7295">
        <w:rPr>
          <w:sz w:val="28"/>
          <w:szCs w:val="28"/>
          <w:lang w:val="ru-RU"/>
        </w:rPr>
        <w:t>а также</w:t>
      </w:r>
      <w:r w:rsidR="00DA7295" w:rsidRPr="00DA7295">
        <w:rPr>
          <w:sz w:val="28"/>
          <w:szCs w:val="28"/>
          <w:lang w:val="ru-RU"/>
        </w:rPr>
        <w:t xml:space="preserve"> </w:t>
      </w:r>
      <w:r w:rsidRPr="00DA7295">
        <w:rPr>
          <w:sz w:val="28"/>
          <w:szCs w:val="28"/>
          <w:lang w:val="ru-RU"/>
        </w:rPr>
        <w:t>с</w:t>
      </w:r>
      <w:r w:rsidR="00FA1D92" w:rsidRPr="00DA7295">
        <w:rPr>
          <w:sz w:val="28"/>
          <w:szCs w:val="28"/>
          <w:lang w:val="ru-RU"/>
        </w:rPr>
        <w:t xml:space="preserve"> Председателем Правительства страны</w:t>
      </w:r>
      <w:r w:rsidRPr="00DA7295">
        <w:rPr>
          <w:sz w:val="28"/>
          <w:szCs w:val="28"/>
          <w:lang w:val="ru-RU"/>
        </w:rPr>
        <w:t xml:space="preserve"> Дми</w:t>
      </w:r>
      <w:r w:rsidR="00FA1D92" w:rsidRPr="00DA7295">
        <w:rPr>
          <w:sz w:val="28"/>
          <w:szCs w:val="28"/>
          <w:lang w:val="ru-RU"/>
        </w:rPr>
        <w:t>трием Анатольевичем Медведевым. В ходе бесед</w:t>
      </w:r>
      <w:r w:rsidRPr="00DA7295">
        <w:rPr>
          <w:sz w:val="28"/>
          <w:szCs w:val="28"/>
          <w:lang w:val="ru-RU"/>
        </w:rPr>
        <w:t xml:space="preserve"> мы </w:t>
      </w:r>
      <w:r w:rsidR="00FA1D92" w:rsidRPr="00DA7295">
        <w:rPr>
          <w:sz w:val="28"/>
          <w:szCs w:val="28"/>
          <w:lang w:val="ru-RU"/>
        </w:rPr>
        <w:t>плодотворно обсуждали</w:t>
      </w:r>
      <w:r w:rsidRPr="00DA7295">
        <w:rPr>
          <w:sz w:val="28"/>
          <w:szCs w:val="28"/>
          <w:lang w:val="ru-RU"/>
        </w:rPr>
        <w:t xml:space="preserve"> широкий к</w:t>
      </w:r>
      <w:r w:rsidR="00FA1D92" w:rsidRPr="00DA7295">
        <w:rPr>
          <w:sz w:val="28"/>
          <w:szCs w:val="28"/>
          <w:lang w:val="ru-RU"/>
        </w:rPr>
        <w:t>руг тем, важных для Церкви и народ</w:t>
      </w:r>
      <w:r w:rsidRPr="00DA7295">
        <w:rPr>
          <w:sz w:val="28"/>
          <w:szCs w:val="28"/>
          <w:lang w:val="ru-RU"/>
        </w:rPr>
        <w:t xml:space="preserve">а. </w:t>
      </w:r>
      <w:r w:rsidR="00FA1D92" w:rsidRPr="00DA7295">
        <w:rPr>
          <w:sz w:val="28"/>
          <w:szCs w:val="28"/>
          <w:lang w:val="ru-RU"/>
        </w:rPr>
        <w:t>Регулярно</w:t>
      </w:r>
      <w:r w:rsidR="00EA0C40" w:rsidRPr="00DA7295">
        <w:rPr>
          <w:sz w:val="28"/>
          <w:szCs w:val="28"/>
          <w:lang w:val="ru-RU"/>
        </w:rPr>
        <w:t xml:space="preserve"> </w:t>
      </w:r>
      <w:r w:rsidRPr="00DA7295">
        <w:rPr>
          <w:sz w:val="28"/>
          <w:szCs w:val="28"/>
          <w:lang w:val="ru-RU"/>
        </w:rPr>
        <w:t>проходят мои встречи с мэром Москв</w:t>
      </w:r>
      <w:r w:rsidR="00FA1D92" w:rsidRPr="00DA7295">
        <w:rPr>
          <w:sz w:val="28"/>
          <w:szCs w:val="28"/>
          <w:lang w:val="ru-RU"/>
        </w:rPr>
        <w:t xml:space="preserve">ы Сергеем Семеновичем </w:t>
      </w:r>
      <w:proofErr w:type="spellStart"/>
      <w:r w:rsidR="00FA1D92" w:rsidRPr="00DA7295">
        <w:rPr>
          <w:sz w:val="28"/>
          <w:szCs w:val="28"/>
          <w:lang w:val="ru-RU"/>
        </w:rPr>
        <w:t>Собяниным</w:t>
      </w:r>
      <w:proofErr w:type="spellEnd"/>
      <w:r w:rsidR="00FA1D92" w:rsidRPr="00DA7295">
        <w:rPr>
          <w:sz w:val="28"/>
          <w:szCs w:val="28"/>
          <w:lang w:val="ru-RU"/>
        </w:rPr>
        <w:t>.</w:t>
      </w:r>
      <w:r w:rsidRPr="00DA7295">
        <w:rPr>
          <w:sz w:val="28"/>
          <w:szCs w:val="28"/>
          <w:lang w:val="ru-RU"/>
        </w:rPr>
        <w:t xml:space="preserve"> </w:t>
      </w:r>
      <w:r w:rsidR="00FA1D92" w:rsidRPr="00DA7295">
        <w:rPr>
          <w:sz w:val="28"/>
          <w:szCs w:val="28"/>
          <w:lang w:val="ru-RU"/>
        </w:rPr>
        <w:t>О</w:t>
      </w:r>
      <w:r w:rsidRPr="00DA7295">
        <w:rPr>
          <w:sz w:val="28"/>
          <w:szCs w:val="28"/>
          <w:lang w:val="ru-RU"/>
        </w:rPr>
        <w:t>собое</w:t>
      </w:r>
      <w:r w:rsidR="00FA1D92" w:rsidRPr="00DA7295">
        <w:rPr>
          <w:sz w:val="28"/>
          <w:szCs w:val="28"/>
          <w:lang w:val="ru-RU"/>
        </w:rPr>
        <w:t xml:space="preserve"> внимание при этом</w:t>
      </w:r>
      <w:r w:rsidRPr="00DA7295">
        <w:rPr>
          <w:sz w:val="28"/>
          <w:szCs w:val="28"/>
          <w:lang w:val="ru-RU"/>
        </w:rPr>
        <w:t xml:space="preserve"> уделя</w:t>
      </w:r>
      <w:r w:rsidR="00FA1D92" w:rsidRPr="00DA7295">
        <w:rPr>
          <w:sz w:val="28"/>
          <w:szCs w:val="28"/>
          <w:lang w:val="ru-RU"/>
        </w:rPr>
        <w:t>ется программе строительства новых</w:t>
      </w:r>
      <w:r w:rsidRPr="00DA7295">
        <w:rPr>
          <w:sz w:val="28"/>
          <w:szCs w:val="28"/>
          <w:lang w:val="ru-RU"/>
        </w:rPr>
        <w:t xml:space="preserve"> храмов</w:t>
      </w:r>
      <w:r w:rsidR="00FA1D92" w:rsidRPr="00DA7295">
        <w:rPr>
          <w:sz w:val="28"/>
          <w:szCs w:val="28"/>
          <w:lang w:val="ru-RU"/>
        </w:rPr>
        <w:t xml:space="preserve">, </w:t>
      </w:r>
      <w:r w:rsidR="00C7456A" w:rsidRPr="00DA7295">
        <w:rPr>
          <w:sz w:val="28"/>
          <w:szCs w:val="28"/>
          <w:lang w:val="ru-RU"/>
        </w:rPr>
        <w:t xml:space="preserve">осуществление </w:t>
      </w:r>
      <w:r w:rsidR="00FA1D92" w:rsidRPr="00DA7295">
        <w:rPr>
          <w:sz w:val="28"/>
          <w:szCs w:val="28"/>
          <w:lang w:val="ru-RU"/>
        </w:rPr>
        <w:t>котор</w:t>
      </w:r>
      <w:r w:rsidR="00C7456A" w:rsidRPr="00DA7295">
        <w:rPr>
          <w:sz w:val="28"/>
          <w:szCs w:val="28"/>
          <w:lang w:val="ru-RU"/>
        </w:rPr>
        <w:t>ой</w:t>
      </w:r>
      <w:r w:rsidR="00FA1D92" w:rsidRPr="00DA7295">
        <w:rPr>
          <w:sz w:val="28"/>
          <w:szCs w:val="28"/>
          <w:lang w:val="ru-RU"/>
        </w:rPr>
        <w:t xml:space="preserve">, </w:t>
      </w:r>
      <w:proofErr w:type="gramStart"/>
      <w:r w:rsidR="00FA1D92" w:rsidRPr="00DA7295">
        <w:rPr>
          <w:sz w:val="28"/>
          <w:szCs w:val="28"/>
          <w:lang w:val="ru-RU"/>
        </w:rPr>
        <w:t>уверен</w:t>
      </w:r>
      <w:proofErr w:type="gramEnd"/>
      <w:r w:rsidR="00FA1D92" w:rsidRPr="00DA7295">
        <w:rPr>
          <w:sz w:val="28"/>
          <w:szCs w:val="28"/>
          <w:lang w:val="ru-RU"/>
        </w:rPr>
        <w:t xml:space="preserve">, позволит качественно обновить духовно-нравственное </w:t>
      </w:r>
      <w:r w:rsidR="00C7456A" w:rsidRPr="00DA7295">
        <w:rPr>
          <w:sz w:val="28"/>
          <w:szCs w:val="28"/>
          <w:lang w:val="ru-RU"/>
        </w:rPr>
        <w:t xml:space="preserve">состояние </w:t>
      </w:r>
      <w:r w:rsidRPr="00DA7295">
        <w:rPr>
          <w:sz w:val="28"/>
          <w:szCs w:val="28"/>
          <w:lang w:val="ru-RU"/>
        </w:rPr>
        <w:t>москвичей</w:t>
      </w:r>
      <w:r w:rsidR="00FA1D92" w:rsidRPr="00DA7295">
        <w:rPr>
          <w:sz w:val="28"/>
          <w:szCs w:val="28"/>
          <w:lang w:val="ru-RU"/>
        </w:rPr>
        <w:t>, их духовную жизнь</w:t>
      </w:r>
      <w:r w:rsidRPr="00DA7295">
        <w:rPr>
          <w:sz w:val="28"/>
          <w:szCs w:val="28"/>
          <w:lang w:val="ru-RU"/>
        </w:rPr>
        <w:t>.</w:t>
      </w:r>
      <w:r w:rsidR="009A65D9" w:rsidRPr="00DA7295">
        <w:rPr>
          <w:sz w:val="28"/>
          <w:szCs w:val="28"/>
          <w:lang w:val="ru-RU"/>
        </w:rPr>
        <w:t xml:space="preserve"> </w:t>
      </w:r>
      <w:r w:rsidR="00C7456A" w:rsidRPr="00DA7295">
        <w:rPr>
          <w:sz w:val="28"/>
          <w:szCs w:val="28"/>
          <w:lang w:val="ru-RU"/>
        </w:rPr>
        <w:t xml:space="preserve">Также важной темой нашего общения с московским градоначальником остается реставрация храмов, являющихся памятниками архитектуры — культурным достоянием столицы. </w:t>
      </w:r>
      <w:r w:rsidRPr="00DA7295">
        <w:rPr>
          <w:sz w:val="28"/>
          <w:szCs w:val="28"/>
          <w:lang w:val="ru-RU"/>
        </w:rPr>
        <w:t xml:space="preserve">В уходящем году я </w:t>
      </w:r>
      <w:r>
        <w:rPr>
          <w:sz w:val="28"/>
          <w:szCs w:val="28"/>
          <w:lang w:val="ru-RU"/>
        </w:rPr>
        <w:t>провел</w:t>
      </w:r>
      <w:r w:rsidRPr="0099585D">
        <w:rPr>
          <w:sz w:val="28"/>
          <w:szCs w:val="28"/>
          <w:lang w:val="ru-RU"/>
        </w:rPr>
        <w:t xml:space="preserve"> многочисленные рабочие встречи с</w:t>
      </w:r>
      <w:r w:rsidR="00FA1D92">
        <w:rPr>
          <w:sz w:val="28"/>
          <w:szCs w:val="28"/>
          <w:lang w:val="ru-RU"/>
        </w:rPr>
        <w:t xml:space="preserve"> членами Правительства России, п</w:t>
      </w:r>
      <w:r w:rsidRPr="0099585D">
        <w:rPr>
          <w:sz w:val="28"/>
          <w:szCs w:val="28"/>
          <w:lang w:val="ru-RU"/>
        </w:rPr>
        <w:t>олномочным</w:t>
      </w:r>
      <w:r w:rsidR="00FA1D92">
        <w:rPr>
          <w:sz w:val="28"/>
          <w:szCs w:val="28"/>
          <w:lang w:val="ru-RU"/>
        </w:rPr>
        <w:t>и представителями Президента в ф</w:t>
      </w:r>
      <w:r w:rsidRPr="0099585D">
        <w:rPr>
          <w:sz w:val="28"/>
          <w:szCs w:val="28"/>
          <w:lang w:val="ru-RU"/>
        </w:rPr>
        <w:t>едеральных округах,</w:t>
      </w:r>
      <w:r>
        <w:rPr>
          <w:sz w:val="28"/>
          <w:szCs w:val="28"/>
          <w:lang w:val="ru-RU"/>
        </w:rPr>
        <w:t xml:space="preserve"> руководителями российских регионов,</w:t>
      </w:r>
      <w:r w:rsidR="00FA1D92">
        <w:rPr>
          <w:sz w:val="28"/>
          <w:szCs w:val="28"/>
          <w:lang w:val="ru-RU"/>
        </w:rPr>
        <w:t xml:space="preserve"> </w:t>
      </w:r>
      <w:r w:rsidRPr="0099585D">
        <w:rPr>
          <w:sz w:val="28"/>
          <w:szCs w:val="28"/>
          <w:lang w:val="ru-RU"/>
        </w:rPr>
        <w:t>главами зарубежных государств и правительств, чрезвычайными и полномочными послами ряда стран.</w:t>
      </w:r>
    </w:p>
    <w:p w:rsidR="00426A09" w:rsidRDefault="00426A09" w:rsidP="009A65D9">
      <w:pPr>
        <w:suppressAutoHyphens w:val="0"/>
        <w:spacing w:line="240" w:lineRule="auto"/>
        <w:ind w:firstLine="708"/>
        <w:jc w:val="both"/>
        <w:rPr>
          <w:sz w:val="28"/>
          <w:szCs w:val="28"/>
          <w:lang w:val="ru-RU"/>
        </w:rPr>
      </w:pPr>
      <w:r w:rsidRPr="00426A09">
        <w:rPr>
          <w:sz w:val="28"/>
          <w:szCs w:val="28"/>
          <w:lang w:val="ru-RU"/>
        </w:rPr>
        <w:t xml:space="preserve">В январе в рамках XXIII Международных Рождественских чтений </w:t>
      </w:r>
      <w:r w:rsidR="00FA1D92">
        <w:rPr>
          <w:sz w:val="28"/>
          <w:szCs w:val="28"/>
          <w:lang w:val="ru-RU"/>
        </w:rPr>
        <w:t xml:space="preserve">в Государственной Думе </w:t>
      </w:r>
      <w:r w:rsidRPr="00426A09">
        <w:rPr>
          <w:sz w:val="28"/>
          <w:szCs w:val="28"/>
          <w:lang w:val="ru-RU"/>
        </w:rPr>
        <w:t xml:space="preserve">прошли III Рождественские </w:t>
      </w:r>
      <w:r w:rsidR="00FA1D92">
        <w:rPr>
          <w:sz w:val="28"/>
          <w:szCs w:val="28"/>
          <w:lang w:val="ru-RU"/>
        </w:rPr>
        <w:t>Парламентские встречи</w:t>
      </w:r>
      <w:r w:rsidRPr="00426A09">
        <w:rPr>
          <w:sz w:val="28"/>
          <w:szCs w:val="28"/>
          <w:lang w:val="ru-RU"/>
        </w:rPr>
        <w:t xml:space="preserve">. Впервые со времени начала работы в </w:t>
      </w:r>
      <w:r w:rsidR="00FA1D92">
        <w:rPr>
          <w:sz w:val="28"/>
          <w:szCs w:val="28"/>
          <w:lang w:val="ru-RU"/>
        </w:rPr>
        <w:t>1906 году Государственной Думы</w:t>
      </w:r>
      <w:r w:rsidRPr="00426A09">
        <w:rPr>
          <w:sz w:val="28"/>
          <w:szCs w:val="28"/>
          <w:lang w:val="ru-RU"/>
        </w:rPr>
        <w:t xml:space="preserve"> состоялось Патриаршее выступление в зале </w:t>
      </w:r>
      <w:r w:rsidR="00FA1D92">
        <w:rPr>
          <w:sz w:val="28"/>
          <w:szCs w:val="28"/>
          <w:lang w:val="ru-RU"/>
        </w:rPr>
        <w:t xml:space="preserve">ее </w:t>
      </w:r>
      <w:r w:rsidRPr="00426A09">
        <w:rPr>
          <w:sz w:val="28"/>
          <w:szCs w:val="28"/>
          <w:lang w:val="ru-RU"/>
        </w:rPr>
        <w:t>пленарны</w:t>
      </w:r>
      <w:r w:rsidR="00FA1D92">
        <w:rPr>
          <w:sz w:val="28"/>
          <w:szCs w:val="28"/>
          <w:lang w:val="ru-RU"/>
        </w:rPr>
        <w:t>х заседаний</w:t>
      </w:r>
      <w:r w:rsidRPr="00426A09">
        <w:rPr>
          <w:sz w:val="28"/>
          <w:szCs w:val="28"/>
          <w:lang w:val="ru-RU"/>
        </w:rPr>
        <w:t>. К</w:t>
      </w:r>
      <w:r w:rsidR="00FA1D92">
        <w:rPr>
          <w:sz w:val="28"/>
          <w:szCs w:val="28"/>
          <w:lang w:val="ru-RU"/>
        </w:rPr>
        <w:t xml:space="preserve"> содержанию этого выступления </w:t>
      </w:r>
      <w:r w:rsidRPr="00426A09">
        <w:rPr>
          <w:sz w:val="28"/>
          <w:szCs w:val="28"/>
          <w:lang w:val="ru-RU"/>
        </w:rPr>
        <w:t>вернусь немного позже.</w:t>
      </w:r>
    </w:p>
    <w:p w:rsidR="002D00E3" w:rsidRDefault="002D00E3" w:rsidP="007B3F5E">
      <w:pPr>
        <w:suppressAutoHyphens w:val="0"/>
        <w:spacing w:line="240" w:lineRule="auto"/>
        <w:ind w:firstLine="708"/>
        <w:jc w:val="both"/>
        <w:rPr>
          <w:sz w:val="28"/>
          <w:szCs w:val="28"/>
          <w:lang w:val="ru-RU"/>
        </w:rPr>
      </w:pPr>
    </w:p>
    <w:p w:rsidR="00FE6197" w:rsidRDefault="00515C5D" w:rsidP="007B3F5E">
      <w:pPr>
        <w:suppressAutoHyphens w:val="0"/>
        <w:spacing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2015 год ознаменован 70-летием П</w:t>
      </w:r>
      <w:r w:rsidR="0052731A">
        <w:rPr>
          <w:sz w:val="28"/>
          <w:szCs w:val="28"/>
          <w:lang w:val="ru-RU"/>
        </w:rPr>
        <w:t>обеды в Великой Отечественной вой</w:t>
      </w:r>
      <w:r>
        <w:rPr>
          <w:sz w:val="28"/>
          <w:szCs w:val="28"/>
          <w:lang w:val="ru-RU"/>
        </w:rPr>
        <w:t>не. Духовенство и церковная общественность приняли активное участие в праздновании этой знаменательной даты</w:t>
      </w:r>
      <w:r w:rsidR="008526C5">
        <w:rPr>
          <w:sz w:val="28"/>
          <w:szCs w:val="28"/>
          <w:lang w:val="ru-RU"/>
        </w:rPr>
        <w:t>,</w:t>
      </w:r>
      <w:r w:rsidR="0052731A">
        <w:rPr>
          <w:sz w:val="28"/>
          <w:szCs w:val="28"/>
          <w:lang w:val="ru-RU"/>
        </w:rPr>
        <w:t xml:space="preserve"> как в Первопр</w:t>
      </w:r>
      <w:r>
        <w:rPr>
          <w:sz w:val="28"/>
          <w:szCs w:val="28"/>
          <w:lang w:val="ru-RU"/>
        </w:rPr>
        <w:t>естольном граде, так и в и</w:t>
      </w:r>
      <w:r w:rsidR="0052731A">
        <w:rPr>
          <w:sz w:val="28"/>
          <w:szCs w:val="28"/>
          <w:lang w:val="ru-RU"/>
        </w:rPr>
        <w:t xml:space="preserve">ных епархиях. В рамках состоявшегося </w:t>
      </w:r>
      <w:r w:rsidR="007B3F5E">
        <w:rPr>
          <w:sz w:val="28"/>
          <w:szCs w:val="28"/>
          <w:lang w:val="ru-RU"/>
        </w:rPr>
        <w:t>с 20</w:t>
      </w:r>
      <w:r w:rsidR="0029711D">
        <w:rPr>
          <w:sz w:val="28"/>
          <w:szCs w:val="28"/>
          <w:lang w:val="ru-RU"/>
        </w:rPr>
        <w:t>-го</w:t>
      </w:r>
      <w:r w:rsidR="007B3F5E">
        <w:rPr>
          <w:sz w:val="28"/>
          <w:szCs w:val="28"/>
          <w:lang w:val="ru-RU"/>
        </w:rPr>
        <w:t xml:space="preserve"> по 22 июня</w:t>
      </w:r>
      <w:r w:rsidR="0052731A">
        <w:rPr>
          <w:sz w:val="28"/>
          <w:szCs w:val="28"/>
          <w:lang w:val="ru-RU"/>
        </w:rPr>
        <w:t xml:space="preserve"> сего года моего</w:t>
      </w:r>
      <w:r w:rsidR="00EA0C40">
        <w:rPr>
          <w:sz w:val="28"/>
          <w:szCs w:val="28"/>
          <w:lang w:val="ru-RU"/>
        </w:rPr>
        <w:t xml:space="preserve"> </w:t>
      </w:r>
      <w:r w:rsidR="0052731A">
        <w:rPr>
          <w:sz w:val="28"/>
          <w:szCs w:val="28"/>
          <w:lang w:val="ru-RU"/>
        </w:rPr>
        <w:t>визита в Республи</w:t>
      </w:r>
      <w:r>
        <w:rPr>
          <w:sz w:val="28"/>
          <w:szCs w:val="28"/>
          <w:lang w:val="ru-RU"/>
        </w:rPr>
        <w:t>ку Беларусь</w:t>
      </w:r>
      <w:r w:rsidR="0052731A">
        <w:rPr>
          <w:sz w:val="28"/>
          <w:szCs w:val="28"/>
          <w:lang w:val="ru-RU"/>
        </w:rPr>
        <w:t xml:space="preserve"> в </w:t>
      </w:r>
      <w:r w:rsidR="0052731A" w:rsidRPr="00B52A4D">
        <w:rPr>
          <w:sz w:val="28"/>
          <w:szCs w:val="28"/>
          <w:lang w:val="ru-RU"/>
        </w:rPr>
        <w:t>ночь с 21</w:t>
      </w:r>
      <w:r w:rsidR="0029711D">
        <w:rPr>
          <w:sz w:val="28"/>
          <w:szCs w:val="28"/>
          <w:lang w:val="ru-RU"/>
        </w:rPr>
        <w:t>-го</w:t>
      </w:r>
      <w:r w:rsidR="0052731A" w:rsidRPr="00B52A4D">
        <w:rPr>
          <w:sz w:val="28"/>
          <w:szCs w:val="28"/>
          <w:lang w:val="ru-RU"/>
        </w:rPr>
        <w:t xml:space="preserve"> на 22 июня </w:t>
      </w:r>
      <w:r w:rsidR="0052731A">
        <w:rPr>
          <w:sz w:val="28"/>
          <w:szCs w:val="28"/>
          <w:lang w:val="ru-RU"/>
        </w:rPr>
        <w:t>я</w:t>
      </w:r>
      <w:r w:rsidR="0052731A" w:rsidRPr="00B52A4D">
        <w:rPr>
          <w:sz w:val="28"/>
          <w:szCs w:val="28"/>
          <w:lang w:val="ru-RU"/>
        </w:rPr>
        <w:t xml:space="preserve"> посетил Брестскую крепость</w:t>
      </w:r>
      <w:r w:rsidR="0029711D">
        <w:rPr>
          <w:sz w:val="28"/>
          <w:szCs w:val="28"/>
          <w:lang w:val="ru-RU"/>
        </w:rPr>
        <w:t> —</w:t>
      </w:r>
      <w:r w:rsidR="009A65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символ несокрушимости нашего народного</w:t>
      </w:r>
      <w:r w:rsidR="0052731A">
        <w:rPr>
          <w:sz w:val="28"/>
          <w:szCs w:val="28"/>
          <w:lang w:val="ru-RU"/>
        </w:rPr>
        <w:t xml:space="preserve"> духа</w:t>
      </w:r>
      <w:r w:rsidR="0052731A" w:rsidRPr="00B52A4D">
        <w:rPr>
          <w:sz w:val="28"/>
          <w:szCs w:val="28"/>
          <w:lang w:val="ru-RU"/>
        </w:rPr>
        <w:t>, где совершил заупокойную литию по воинам-освободителям в Никольском гарнизонном храме и принял участие в траурном митинг</w:t>
      </w:r>
      <w:r>
        <w:rPr>
          <w:sz w:val="28"/>
          <w:szCs w:val="28"/>
          <w:lang w:val="ru-RU"/>
        </w:rPr>
        <w:t>е</w:t>
      </w:r>
      <w:r w:rsidR="0052731A" w:rsidRPr="00B52A4D">
        <w:rPr>
          <w:sz w:val="28"/>
          <w:szCs w:val="28"/>
          <w:lang w:val="ru-RU"/>
        </w:rPr>
        <w:t>.</w:t>
      </w:r>
    </w:p>
    <w:p w:rsidR="0052731A" w:rsidRDefault="00C60DA9" w:rsidP="007B3F5E">
      <w:pPr>
        <w:suppressAutoHyphens w:val="0"/>
        <w:spacing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Всего </w:t>
      </w:r>
      <w:r w:rsidRPr="007A4D19">
        <w:rPr>
          <w:sz w:val="28"/>
          <w:szCs w:val="28"/>
          <w:lang w:val="ru-RU"/>
        </w:rPr>
        <w:t>за прошедший год я совершил</w:t>
      </w:r>
      <w:r>
        <w:rPr>
          <w:sz w:val="28"/>
          <w:szCs w:val="28"/>
          <w:lang w:val="ru-RU"/>
        </w:rPr>
        <w:t xml:space="preserve"> </w:t>
      </w:r>
      <w:r w:rsidR="00544482">
        <w:rPr>
          <w:sz w:val="28"/>
          <w:szCs w:val="28"/>
          <w:lang w:val="ru-RU"/>
        </w:rPr>
        <w:t>21</w:t>
      </w:r>
      <w:r w:rsidRPr="007A4D19">
        <w:rPr>
          <w:sz w:val="28"/>
          <w:szCs w:val="28"/>
          <w:lang w:val="ru-RU"/>
        </w:rPr>
        <w:t xml:space="preserve"> визит</w:t>
      </w:r>
      <w:r>
        <w:rPr>
          <w:sz w:val="28"/>
          <w:szCs w:val="28"/>
          <w:lang w:val="ru-RU"/>
        </w:rPr>
        <w:t xml:space="preserve"> в епархии</w:t>
      </w:r>
      <w:r w:rsidRPr="007A4D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Русской Православной Церкви, посетив </w:t>
      </w:r>
      <w:r w:rsidR="0054448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епархий</w:t>
      </w:r>
      <w:r w:rsidR="0052731A" w:rsidRPr="00400046">
        <w:rPr>
          <w:rStyle w:val="ab"/>
          <w:sz w:val="28"/>
          <w:szCs w:val="28"/>
          <w:lang w:val="ru-RU"/>
        </w:rPr>
        <w:footnoteReference w:id="10"/>
      </w:r>
      <w:r w:rsidR="00515C5D">
        <w:rPr>
          <w:sz w:val="28"/>
          <w:szCs w:val="28"/>
          <w:lang w:val="ru-RU"/>
        </w:rPr>
        <w:t>. Особо хотел бы отметить совершенную в сентябре поездку на Крайний Север</w:t>
      </w:r>
      <w:r w:rsidR="0052731A" w:rsidRPr="00400046">
        <w:rPr>
          <w:sz w:val="28"/>
          <w:szCs w:val="28"/>
          <w:lang w:val="ru-RU"/>
        </w:rPr>
        <w:t xml:space="preserve"> и </w:t>
      </w:r>
      <w:r w:rsidR="00515C5D">
        <w:rPr>
          <w:sz w:val="28"/>
          <w:szCs w:val="28"/>
          <w:lang w:val="ru-RU"/>
        </w:rPr>
        <w:t>в Сибирь. Я</w:t>
      </w:r>
      <w:r w:rsidR="0052731A">
        <w:rPr>
          <w:sz w:val="28"/>
          <w:szCs w:val="28"/>
          <w:lang w:val="ru-RU"/>
        </w:rPr>
        <w:t xml:space="preserve"> имел радость соприкоснуться как с простой </w:t>
      </w:r>
      <w:r w:rsidR="00515C5D">
        <w:rPr>
          <w:sz w:val="28"/>
          <w:szCs w:val="28"/>
          <w:lang w:val="ru-RU"/>
        </w:rPr>
        <w:t>уединенной жизнью обитателей</w:t>
      </w:r>
      <w:r w:rsidR="0052731A">
        <w:rPr>
          <w:sz w:val="28"/>
          <w:szCs w:val="28"/>
          <w:lang w:val="ru-RU"/>
        </w:rPr>
        <w:t xml:space="preserve"> Севера, так и с повседневным героизмом тружеников горн</w:t>
      </w:r>
      <w:r w:rsidR="00515C5D">
        <w:rPr>
          <w:sz w:val="28"/>
          <w:szCs w:val="28"/>
          <w:lang w:val="ru-RU"/>
        </w:rPr>
        <w:t>одобывающей отрасли. В ходе</w:t>
      </w:r>
      <w:r w:rsidR="00EA0C40">
        <w:rPr>
          <w:sz w:val="28"/>
          <w:szCs w:val="28"/>
          <w:lang w:val="ru-RU"/>
        </w:rPr>
        <w:t xml:space="preserve"> </w:t>
      </w:r>
      <w:r w:rsidR="0052731A">
        <w:rPr>
          <w:sz w:val="28"/>
          <w:szCs w:val="28"/>
          <w:lang w:val="ru-RU"/>
        </w:rPr>
        <w:t>поездки я е</w:t>
      </w:r>
      <w:r w:rsidR="00515C5D">
        <w:rPr>
          <w:sz w:val="28"/>
          <w:szCs w:val="28"/>
          <w:lang w:val="ru-RU"/>
        </w:rPr>
        <w:t>ще и еще раз убедился во внутренней</w:t>
      </w:r>
      <w:r w:rsidR="0052731A">
        <w:rPr>
          <w:sz w:val="28"/>
          <w:szCs w:val="28"/>
          <w:lang w:val="ru-RU"/>
        </w:rPr>
        <w:t xml:space="preserve"> силе нашего народа, в</w:t>
      </w:r>
      <w:r w:rsidR="00515C5D">
        <w:rPr>
          <w:sz w:val="28"/>
          <w:szCs w:val="28"/>
          <w:lang w:val="ru-RU"/>
        </w:rPr>
        <w:t xml:space="preserve"> его </w:t>
      </w:r>
      <w:r w:rsidR="00515C5D">
        <w:rPr>
          <w:sz w:val="28"/>
          <w:szCs w:val="28"/>
          <w:lang w:val="ru-RU"/>
        </w:rPr>
        <w:lastRenderedPageBreak/>
        <w:t>способ</w:t>
      </w:r>
      <w:r w:rsidR="0052731A">
        <w:rPr>
          <w:sz w:val="28"/>
          <w:szCs w:val="28"/>
          <w:lang w:val="ru-RU"/>
        </w:rPr>
        <w:t>ности преодолевать самые тяжелые испытания,</w:t>
      </w:r>
      <w:r w:rsidR="00515C5D">
        <w:rPr>
          <w:sz w:val="28"/>
          <w:szCs w:val="28"/>
          <w:lang w:val="ru-RU"/>
        </w:rPr>
        <w:t xml:space="preserve"> трудиться на благо Родины</w:t>
      </w:r>
      <w:r w:rsidR="0052731A">
        <w:rPr>
          <w:sz w:val="28"/>
          <w:szCs w:val="28"/>
          <w:lang w:val="ru-RU"/>
        </w:rPr>
        <w:t xml:space="preserve"> в </w:t>
      </w:r>
      <w:r w:rsidR="00515C5D">
        <w:rPr>
          <w:sz w:val="28"/>
          <w:szCs w:val="28"/>
          <w:lang w:val="ru-RU"/>
        </w:rPr>
        <w:t>сложнейши</w:t>
      </w:r>
      <w:r w:rsidR="0052731A">
        <w:rPr>
          <w:sz w:val="28"/>
          <w:szCs w:val="28"/>
          <w:lang w:val="ru-RU"/>
        </w:rPr>
        <w:t>х условиях.</w:t>
      </w:r>
    </w:p>
    <w:p w:rsidR="002D00E3" w:rsidRPr="00431CD9" w:rsidRDefault="002D00E3" w:rsidP="002D00E3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в этом году</w:t>
      </w:r>
      <w:r w:rsidRPr="007B3F5E">
        <w:rPr>
          <w:sz w:val="28"/>
          <w:szCs w:val="28"/>
          <w:lang w:val="ru-RU"/>
        </w:rPr>
        <w:t xml:space="preserve"> мною совершено </w:t>
      </w:r>
      <w:r w:rsidR="00CE3334">
        <w:rPr>
          <w:sz w:val="28"/>
          <w:szCs w:val="28"/>
          <w:lang w:val="ru-RU"/>
        </w:rPr>
        <w:t>210</w:t>
      </w:r>
      <w:r w:rsidRPr="007B3F5E">
        <w:rPr>
          <w:sz w:val="28"/>
          <w:szCs w:val="28"/>
          <w:lang w:val="ru-RU"/>
        </w:rPr>
        <w:t xml:space="preserve"> богослужений.</w:t>
      </w:r>
      <w:r>
        <w:rPr>
          <w:sz w:val="28"/>
          <w:szCs w:val="28"/>
          <w:lang w:val="ru-RU"/>
        </w:rPr>
        <w:t xml:space="preserve"> </w:t>
      </w:r>
      <w:r w:rsidRPr="007B3F5E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частности</w:t>
      </w:r>
      <w:r w:rsidRPr="007B3F5E">
        <w:rPr>
          <w:sz w:val="28"/>
          <w:szCs w:val="28"/>
          <w:lang w:val="ru-RU"/>
        </w:rPr>
        <w:t xml:space="preserve"> </w:t>
      </w:r>
      <w:r w:rsidR="00446967">
        <w:rPr>
          <w:sz w:val="28"/>
          <w:szCs w:val="28"/>
          <w:lang w:val="ru-RU"/>
        </w:rPr>
        <w:t>освящены</w:t>
      </w:r>
      <w:r w:rsidRPr="007B3F5E">
        <w:rPr>
          <w:sz w:val="28"/>
          <w:szCs w:val="28"/>
          <w:lang w:val="ru-RU"/>
        </w:rPr>
        <w:t xml:space="preserve"> </w:t>
      </w:r>
      <w:r w:rsidR="00C558CA">
        <w:rPr>
          <w:sz w:val="28"/>
          <w:szCs w:val="28"/>
          <w:lang w:val="ru-RU"/>
        </w:rPr>
        <w:t>2</w:t>
      </w:r>
      <w:r w:rsidR="00CE3334">
        <w:rPr>
          <w:sz w:val="28"/>
          <w:szCs w:val="28"/>
          <w:lang w:val="ru-RU"/>
        </w:rPr>
        <w:t>3</w:t>
      </w:r>
      <w:r w:rsidRPr="007B3F5E">
        <w:rPr>
          <w:sz w:val="28"/>
          <w:szCs w:val="28"/>
          <w:lang w:val="ru-RU"/>
        </w:rPr>
        <w:t xml:space="preserve"> храм</w:t>
      </w:r>
      <w:r w:rsidR="00C558CA">
        <w:rPr>
          <w:sz w:val="28"/>
          <w:szCs w:val="28"/>
          <w:lang w:val="ru-RU"/>
        </w:rPr>
        <w:t>а</w:t>
      </w:r>
      <w:r>
        <w:rPr>
          <w:rStyle w:val="ab"/>
          <w:sz w:val="28"/>
          <w:szCs w:val="28"/>
          <w:lang w:val="ru-RU"/>
        </w:rPr>
        <w:footnoteReference w:id="11"/>
      </w:r>
      <w:r w:rsidRPr="007B3F5E">
        <w:rPr>
          <w:sz w:val="28"/>
          <w:szCs w:val="28"/>
          <w:lang w:val="ru-RU"/>
        </w:rPr>
        <w:t xml:space="preserve"> и </w:t>
      </w:r>
      <w:r w:rsidR="00E60ED6">
        <w:rPr>
          <w:sz w:val="28"/>
          <w:szCs w:val="28"/>
          <w:lang w:val="ru-RU"/>
        </w:rPr>
        <w:t>15</w:t>
      </w:r>
      <w:r w:rsidRPr="007B3F5E">
        <w:rPr>
          <w:sz w:val="28"/>
          <w:szCs w:val="28"/>
          <w:lang w:val="ru-RU"/>
        </w:rPr>
        <w:t xml:space="preserve"> других объектов</w:t>
      </w:r>
      <w:r>
        <w:rPr>
          <w:rStyle w:val="ab"/>
          <w:sz w:val="28"/>
          <w:szCs w:val="28"/>
          <w:lang w:val="ru-RU"/>
        </w:rPr>
        <w:footnoteReference w:id="12"/>
      </w:r>
      <w:r w:rsidRPr="007B3F5E">
        <w:rPr>
          <w:sz w:val="28"/>
          <w:szCs w:val="28"/>
          <w:lang w:val="ru-RU"/>
        </w:rPr>
        <w:t xml:space="preserve">: </w:t>
      </w:r>
      <w:r w:rsidRPr="00107F21">
        <w:rPr>
          <w:sz w:val="28"/>
          <w:szCs w:val="28"/>
          <w:lang w:val="ru-RU"/>
        </w:rPr>
        <w:t>закладных камней в основание будущих церквей, памятников, колоколен и иных зданий.</w:t>
      </w:r>
    </w:p>
    <w:p w:rsidR="0052731A" w:rsidRDefault="0052731A" w:rsidP="009A65D9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36205F">
        <w:rPr>
          <w:sz w:val="28"/>
          <w:szCs w:val="28"/>
          <w:lang w:val="ru-RU"/>
        </w:rPr>
        <w:t xml:space="preserve">В течение минувшего года я, </w:t>
      </w:r>
      <w:r>
        <w:rPr>
          <w:sz w:val="28"/>
          <w:szCs w:val="28"/>
          <w:lang w:val="ru-RU"/>
        </w:rPr>
        <w:t>будучи священноархимандритом многих обителей,</w:t>
      </w:r>
      <w:r w:rsidRPr="0036205F">
        <w:rPr>
          <w:sz w:val="28"/>
          <w:szCs w:val="28"/>
          <w:lang w:val="ru-RU"/>
        </w:rPr>
        <w:t xml:space="preserve"> посещал ставропигиальные монастыри</w:t>
      </w:r>
      <w:r w:rsidR="008526C5">
        <w:rPr>
          <w:sz w:val="28"/>
          <w:szCs w:val="28"/>
          <w:lang w:val="ru-RU"/>
        </w:rPr>
        <w:t>,</w:t>
      </w:r>
      <w:r w:rsidRPr="0036205F">
        <w:rPr>
          <w:sz w:val="28"/>
          <w:szCs w:val="28"/>
          <w:lang w:val="ru-RU"/>
        </w:rPr>
        <w:t xml:space="preserve"> как в Москве, так и за ее пределами.</w:t>
      </w:r>
      <w:r>
        <w:rPr>
          <w:sz w:val="28"/>
          <w:szCs w:val="28"/>
          <w:lang w:val="ru-RU"/>
        </w:rPr>
        <w:t xml:space="preserve"> </w:t>
      </w:r>
      <w:r w:rsidR="00515C5D">
        <w:rPr>
          <w:sz w:val="28"/>
          <w:szCs w:val="28"/>
          <w:lang w:val="ru-RU"/>
        </w:rPr>
        <w:t>Особо памятен мне</w:t>
      </w:r>
      <w:r w:rsidR="00FE6197">
        <w:rPr>
          <w:sz w:val="28"/>
          <w:szCs w:val="28"/>
          <w:lang w:val="ru-RU"/>
        </w:rPr>
        <w:t xml:space="preserve"> крестный ход, приуроченный к 700-летию основания Высоко</w:t>
      </w:r>
      <w:r w:rsidR="008526C5">
        <w:rPr>
          <w:sz w:val="28"/>
          <w:szCs w:val="28"/>
          <w:lang w:val="ru-RU"/>
        </w:rPr>
        <w:t>-П</w:t>
      </w:r>
      <w:r w:rsidR="00FE6197">
        <w:rPr>
          <w:sz w:val="28"/>
          <w:szCs w:val="28"/>
          <w:lang w:val="ru-RU"/>
        </w:rPr>
        <w:t>етровского монастыря:</w:t>
      </w:r>
      <w:r>
        <w:rPr>
          <w:sz w:val="28"/>
          <w:szCs w:val="28"/>
          <w:lang w:val="ru-RU"/>
        </w:rPr>
        <w:t xml:space="preserve"> </w:t>
      </w:r>
      <w:r w:rsidR="00FE6197">
        <w:rPr>
          <w:sz w:val="28"/>
          <w:szCs w:val="28"/>
          <w:lang w:val="ru-RU"/>
        </w:rPr>
        <w:t xml:space="preserve">многие </w:t>
      </w:r>
      <w:r>
        <w:rPr>
          <w:sz w:val="28"/>
          <w:szCs w:val="28"/>
          <w:lang w:val="ru-RU"/>
        </w:rPr>
        <w:t>тысячи православных москвичей</w:t>
      </w:r>
      <w:r w:rsidR="00515C5D">
        <w:rPr>
          <w:sz w:val="28"/>
          <w:szCs w:val="28"/>
          <w:lang w:val="ru-RU"/>
        </w:rPr>
        <w:t>, вознося молитву</w:t>
      </w:r>
      <w:r w:rsidR="00FE6197">
        <w:rPr>
          <w:sz w:val="28"/>
          <w:szCs w:val="28"/>
          <w:lang w:val="ru-RU"/>
        </w:rPr>
        <w:t xml:space="preserve"> первому Московскому святителю,</w:t>
      </w:r>
      <w:r>
        <w:rPr>
          <w:sz w:val="28"/>
          <w:szCs w:val="28"/>
          <w:lang w:val="ru-RU"/>
        </w:rPr>
        <w:t xml:space="preserve"> прошли </w:t>
      </w:r>
      <w:r w:rsidR="00FE6197">
        <w:rPr>
          <w:sz w:val="28"/>
          <w:szCs w:val="28"/>
          <w:lang w:val="ru-RU"/>
        </w:rPr>
        <w:t xml:space="preserve">его </w:t>
      </w:r>
      <w:r>
        <w:rPr>
          <w:sz w:val="28"/>
          <w:szCs w:val="28"/>
          <w:lang w:val="ru-RU"/>
        </w:rPr>
        <w:t xml:space="preserve">путем </w:t>
      </w:r>
      <w:r w:rsidR="00FE6197">
        <w:rPr>
          <w:sz w:val="28"/>
          <w:szCs w:val="28"/>
          <w:lang w:val="ru-RU"/>
        </w:rPr>
        <w:t>от</w:t>
      </w:r>
      <w:r w:rsidR="00515C5D">
        <w:rPr>
          <w:sz w:val="28"/>
          <w:szCs w:val="28"/>
          <w:lang w:val="ru-RU"/>
        </w:rPr>
        <w:t xml:space="preserve"> Успенского собора</w:t>
      </w:r>
      <w:r w:rsidR="00FE6197" w:rsidRPr="00FE6197">
        <w:rPr>
          <w:sz w:val="28"/>
          <w:szCs w:val="28"/>
          <w:lang w:val="ru-RU"/>
        </w:rPr>
        <w:t xml:space="preserve"> Кремля </w:t>
      </w:r>
      <w:r w:rsidR="00FE6197">
        <w:rPr>
          <w:sz w:val="28"/>
          <w:szCs w:val="28"/>
          <w:lang w:val="ru-RU"/>
        </w:rPr>
        <w:t>до</w:t>
      </w:r>
      <w:r w:rsidR="00FE6197" w:rsidRPr="00FE6197">
        <w:rPr>
          <w:sz w:val="28"/>
          <w:szCs w:val="28"/>
          <w:lang w:val="ru-RU"/>
        </w:rPr>
        <w:t xml:space="preserve"> </w:t>
      </w:r>
      <w:r w:rsidR="00FE6197">
        <w:rPr>
          <w:sz w:val="28"/>
          <w:szCs w:val="28"/>
          <w:lang w:val="ru-RU"/>
        </w:rPr>
        <w:t>Высоко</w:t>
      </w:r>
      <w:r w:rsidR="008526C5">
        <w:rPr>
          <w:sz w:val="28"/>
          <w:szCs w:val="28"/>
          <w:lang w:val="ru-RU"/>
        </w:rPr>
        <w:t>-П</w:t>
      </w:r>
      <w:r w:rsidR="00FE6197">
        <w:rPr>
          <w:sz w:val="28"/>
          <w:szCs w:val="28"/>
          <w:lang w:val="ru-RU"/>
        </w:rPr>
        <w:t>етровской обители</w:t>
      </w:r>
      <w:r>
        <w:rPr>
          <w:sz w:val="28"/>
          <w:szCs w:val="28"/>
          <w:lang w:val="ru-RU"/>
        </w:rPr>
        <w:t>.</w:t>
      </w:r>
    </w:p>
    <w:p w:rsidR="00426A09" w:rsidRDefault="00426A09" w:rsidP="007B3F5E">
      <w:pPr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AA6690" w:rsidRDefault="00AA6690" w:rsidP="00426A09">
      <w:pPr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5E3F28" w:rsidRDefault="005C1B7F" w:rsidP="005C1B7F">
      <w:pPr>
        <w:shd w:val="clear" w:color="auto" w:fill="FFFFFF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строительстве храмов в Москве</w:t>
      </w:r>
    </w:p>
    <w:p w:rsidR="00446967" w:rsidRDefault="00446967" w:rsidP="00446967">
      <w:pPr>
        <w:shd w:val="clear" w:color="auto" w:fill="FFFFFF"/>
        <w:spacing w:line="240" w:lineRule="auto"/>
        <w:jc w:val="both"/>
        <w:rPr>
          <w:sz w:val="28"/>
          <w:szCs w:val="28"/>
          <w:lang w:val="ru-RU" w:eastAsia="en-US" w:bidi="en-US"/>
        </w:rPr>
      </w:pPr>
    </w:p>
    <w:p w:rsidR="00284B97" w:rsidRPr="00DA7295" w:rsidRDefault="00284B97" w:rsidP="00515C5D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 w:eastAsia="en-US" w:bidi="en-US"/>
        </w:rPr>
      </w:pPr>
      <w:r>
        <w:rPr>
          <w:sz w:val="28"/>
          <w:szCs w:val="28"/>
          <w:lang w:val="ru-RU" w:eastAsia="en-US" w:bidi="en-US"/>
        </w:rPr>
        <w:t>Несколько слов о статистике строительства храмов</w:t>
      </w:r>
      <w:r w:rsidR="00515C5D">
        <w:rPr>
          <w:sz w:val="28"/>
          <w:szCs w:val="28"/>
          <w:lang w:val="ru-RU" w:eastAsia="en-US" w:bidi="en-US"/>
        </w:rPr>
        <w:t xml:space="preserve"> и оформления участков под </w:t>
      </w:r>
      <w:r w:rsidR="00515C5D" w:rsidRPr="00DA7295">
        <w:rPr>
          <w:sz w:val="28"/>
          <w:szCs w:val="28"/>
          <w:lang w:val="ru-RU" w:eastAsia="en-US" w:bidi="en-US"/>
        </w:rPr>
        <w:t>такое строительство</w:t>
      </w:r>
      <w:r w:rsidRPr="00DA7295">
        <w:rPr>
          <w:rStyle w:val="ab"/>
          <w:sz w:val="28"/>
          <w:szCs w:val="28"/>
          <w:lang w:val="ru-RU" w:eastAsia="en-US" w:bidi="en-US"/>
        </w:rPr>
        <w:footnoteReference w:id="13"/>
      </w:r>
      <w:r w:rsidRPr="00DA7295">
        <w:rPr>
          <w:sz w:val="28"/>
          <w:szCs w:val="28"/>
          <w:lang w:val="ru-RU" w:eastAsia="en-US" w:bidi="en-US"/>
        </w:rPr>
        <w:t>.</w:t>
      </w:r>
      <w:r w:rsidR="00515C5D" w:rsidRPr="00DA7295">
        <w:rPr>
          <w:sz w:val="28"/>
          <w:szCs w:val="28"/>
          <w:lang w:val="ru-RU" w:eastAsia="en-US" w:bidi="en-US"/>
        </w:rPr>
        <w:t xml:space="preserve"> В соответствующую программу</w:t>
      </w:r>
      <w:r w:rsidRPr="00DA7295">
        <w:rPr>
          <w:sz w:val="28"/>
          <w:szCs w:val="28"/>
          <w:lang w:val="ru-RU" w:eastAsia="en-US" w:bidi="en-US"/>
        </w:rPr>
        <w:t xml:space="preserve"> </w:t>
      </w:r>
      <w:proofErr w:type="gramStart"/>
      <w:r w:rsidRPr="00DA7295">
        <w:rPr>
          <w:sz w:val="28"/>
          <w:szCs w:val="28"/>
          <w:lang w:val="ru-RU" w:eastAsia="en-US" w:bidi="en-US"/>
        </w:rPr>
        <w:t>включен</w:t>
      </w:r>
      <w:proofErr w:type="gramEnd"/>
      <w:r w:rsidRPr="00DA7295">
        <w:rPr>
          <w:sz w:val="28"/>
          <w:szCs w:val="28"/>
          <w:lang w:val="ru-RU" w:eastAsia="en-US" w:bidi="en-US"/>
        </w:rPr>
        <w:t xml:space="preserve"> </w:t>
      </w:r>
      <w:r w:rsidR="005D282C" w:rsidRPr="00DA7295">
        <w:rPr>
          <w:sz w:val="28"/>
          <w:szCs w:val="28"/>
          <w:lang w:val="ru-RU" w:eastAsia="en-US" w:bidi="en-US"/>
        </w:rPr>
        <w:t>2</w:t>
      </w:r>
      <w:r w:rsidR="00DA7295" w:rsidRPr="00DA7295">
        <w:rPr>
          <w:sz w:val="28"/>
          <w:szCs w:val="28"/>
          <w:lang w:val="ru-RU" w:eastAsia="en-US" w:bidi="en-US"/>
        </w:rPr>
        <w:t>11</w:t>
      </w:r>
      <w:r w:rsidRPr="00DA7295">
        <w:rPr>
          <w:sz w:val="28"/>
          <w:szCs w:val="28"/>
          <w:lang w:val="ru-RU" w:eastAsia="en-US" w:bidi="en-US"/>
        </w:rPr>
        <w:t xml:space="preserve"> земельны</w:t>
      </w:r>
      <w:r w:rsidR="00DA7295" w:rsidRPr="00DA7295">
        <w:rPr>
          <w:sz w:val="28"/>
          <w:szCs w:val="28"/>
          <w:lang w:val="ru-RU" w:eastAsia="en-US" w:bidi="en-US"/>
        </w:rPr>
        <w:t>х</w:t>
      </w:r>
      <w:r w:rsidRPr="00DA7295">
        <w:rPr>
          <w:sz w:val="28"/>
          <w:szCs w:val="28"/>
          <w:lang w:val="ru-RU" w:eastAsia="en-US" w:bidi="en-US"/>
        </w:rPr>
        <w:t xml:space="preserve"> участ</w:t>
      </w:r>
      <w:r w:rsidR="00DA7295" w:rsidRPr="00DA7295">
        <w:rPr>
          <w:sz w:val="28"/>
          <w:szCs w:val="28"/>
          <w:lang w:val="ru-RU" w:eastAsia="en-US" w:bidi="en-US"/>
        </w:rPr>
        <w:t>ков</w:t>
      </w:r>
      <w:r w:rsidR="00515C5D" w:rsidRPr="00DA7295">
        <w:rPr>
          <w:sz w:val="28"/>
          <w:szCs w:val="28"/>
          <w:lang w:val="ru-RU" w:eastAsia="en-US" w:bidi="en-US"/>
        </w:rPr>
        <w:t>, и</w:t>
      </w:r>
      <w:r w:rsidRPr="00DA7295">
        <w:rPr>
          <w:sz w:val="28"/>
          <w:szCs w:val="28"/>
          <w:lang w:val="ru-RU" w:eastAsia="en-US" w:bidi="en-US"/>
        </w:rPr>
        <w:t xml:space="preserve">з них </w:t>
      </w:r>
      <w:r w:rsidR="005D282C" w:rsidRPr="00DA7295">
        <w:rPr>
          <w:sz w:val="28"/>
          <w:szCs w:val="28"/>
          <w:lang w:val="ru-RU" w:eastAsia="en-US" w:bidi="en-US"/>
        </w:rPr>
        <w:t>19</w:t>
      </w:r>
      <w:r w:rsidR="00DA7295" w:rsidRPr="00DA7295">
        <w:rPr>
          <w:sz w:val="28"/>
          <w:szCs w:val="28"/>
          <w:lang w:val="ru-RU" w:eastAsia="en-US" w:bidi="en-US"/>
        </w:rPr>
        <w:t>3</w:t>
      </w:r>
      <w:r w:rsidR="00BB5C8E">
        <w:rPr>
          <w:sz w:val="28"/>
          <w:szCs w:val="28"/>
          <w:lang w:val="ru-RU" w:eastAsia="en-US" w:bidi="en-US"/>
        </w:rPr>
        <w:t xml:space="preserve"> — </w:t>
      </w:r>
      <w:r w:rsidRPr="00DA7295">
        <w:rPr>
          <w:sz w:val="28"/>
          <w:szCs w:val="28"/>
          <w:lang w:val="ru-RU" w:eastAsia="en-US" w:bidi="en-US"/>
        </w:rPr>
        <w:t>в старых границах Москвы и 18</w:t>
      </w:r>
      <w:r w:rsidR="00BB5C8E">
        <w:rPr>
          <w:sz w:val="28"/>
          <w:szCs w:val="28"/>
          <w:lang w:val="ru-RU" w:eastAsia="en-US" w:bidi="en-US"/>
        </w:rPr>
        <w:t xml:space="preserve"> — </w:t>
      </w:r>
      <w:r w:rsidRPr="00DA7295">
        <w:rPr>
          <w:sz w:val="28"/>
          <w:szCs w:val="28"/>
          <w:lang w:val="ru-RU" w:eastAsia="en-US" w:bidi="en-US"/>
        </w:rPr>
        <w:t xml:space="preserve">на присоединенных территориях. </w:t>
      </w:r>
      <w:r w:rsidR="005D282C" w:rsidRPr="00DA7295">
        <w:rPr>
          <w:sz w:val="28"/>
          <w:szCs w:val="28"/>
          <w:lang w:val="ru-RU" w:eastAsia="en-US" w:bidi="en-US"/>
        </w:rPr>
        <w:t>Оформлены земельно-правовые отношения по 166 адресам</w:t>
      </w:r>
      <w:r w:rsidRPr="00DA7295">
        <w:rPr>
          <w:sz w:val="28"/>
          <w:szCs w:val="28"/>
          <w:lang w:val="ru-RU" w:eastAsia="en-US" w:bidi="en-US"/>
        </w:rPr>
        <w:t>.</w:t>
      </w:r>
      <w:r w:rsidR="00DA7295" w:rsidRPr="00DA7295">
        <w:rPr>
          <w:sz w:val="28"/>
          <w:szCs w:val="28"/>
          <w:lang w:val="ru-RU" w:eastAsia="en-US" w:bidi="en-US"/>
        </w:rPr>
        <w:t xml:space="preserve"> </w:t>
      </w:r>
      <w:r w:rsidR="00E14948" w:rsidRPr="00DA7295">
        <w:rPr>
          <w:sz w:val="28"/>
          <w:szCs w:val="28"/>
          <w:lang w:val="ru-RU" w:eastAsia="en-US" w:bidi="en-US"/>
        </w:rPr>
        <w:t>З</w:t>
      </w:r>
      <w:r w:rsidRPr="00DA7295">
        <w:rPr>
          <w:sz w:val="28"/>
          <w:szCs w:val="28"/>
          <w:lang w:val="ru-RU" w:eastAsia="en-US" w:bidi="en-US"/>
        </w:rPr>
        <w:t>авершить этот процесс</w:t>
      </w:r>
      <w:r w:rsidR="0092665B" w:rsidRPr="00DA7295">
        <w:rPr>
          <w:sz w:val="28"/>
          <w:szCs w:val="28"/>
          <w:lang w:val="ru-RU" w:eastAsia="en-US" w:bidi="en-US"/>
        </w:rPr>
        <w:t xml:space="preserve"> оформления всех участков</w:t>
      </w:r>
      <w:r w:rsidRPr="00DA7295">
        <w:rPr>
          <w:sz w:val="28"/>
          <w:szCs w:val="28"/>
          <w:lang w:val="ru-RU" w:eastAsia="en-US" w:bidi="en-US"/>
        </w:rPr>
        <w:t xml:space="preserve"> предполагается в 2016 году.</w:t>
      </w:r>
    </w:p>
    <w:p w:rsidR="00284B97" w:rsidRPr="00DA7295" w:rsidRDefault="00284B97" w:rsidP="00284B97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 w:eastAsia="en-US" w:bidi="en-US"/>
        </w:rPr>
      </w:pPr>
      <w:r w:rsidRPr="00DA7295">
        <w:rPr>
          <w:sz w:val="28"/>
          <w:szCs w:val="28"/>
          <w:lang w:val="ru-RU" w:eastAsia="en-US" w:bidi="en-US"/>
        </w:rPr>
        <w:t>В 2015 году</w:t>
      </w:r>
      <w:r w:rsidR="005D282C" w:rsidRPr="00DA7295">
        <w:rPr>
          <w:sz w:val="28"/>
          <w:szCs w:val="28"/>
          <w:lang w:val="ru-RU" w:eastAsia="en-US" w:bidi="en-US"/>
        </w:rPr>
        <w:t>, как и в 2014 году</w:t>
      </w:r>
      <w:r w:rsidR="0029711D">
        <w:rPr>
          <w:sz w:val="28"/>
          <w:szCs w:val="28"/>
          <w:lang w:val="ru-RU" w:eastAsia="en-US" w:bidi="en-US"/>
        </w:rPr>
        <w:t>,</w:t>
      </w:r>
      <w:r w:rsidRPr="00DA7295">
        <w:rPr>
          <w:sz w:val="28"/>
          <w:szCs w:val="28"/>
          <w:lang w:val="ru-RU" w:eastAsia="en-US" w:bidi="en-US"/>
        </w:rPr>
        <w:t xml:space="preserve"> начаты строительные работы на </w:t>
      </w:r>
      <w:r w:rsidR="005D282C" w:rsidRPr="00DA7295">
        <w:rPr>
          <w:sz w:val="28"/>
          <w:szCs w:val="28"/>
          <w:lang w:val="ru-RU" w:eastAsia="en-US" w:bidi="en-US"/>
        </w:rPr>
        <w:t>11</w:t>
      </w:r>
      <w:r w:rsidRPr="00DA7295">
        <w:rPr>
          <w:sz w:val="28"/>
          <w:szCs w:val="28"/>
          <w:lang w:val="ru-RU" w:eastAsia="en-US" w:bidi="en-US"/>
        </w:rPr>
        <w:t xml:space="preserve"> участках. </w:t>
      </w:r>
      <w:r w:rsidR="00D61A2D" w:rsidRPr="00DA7295">
        <w:rPr>
          <w:sz w:val="28"/>
          <w:szCs w:val="28"/>
          <w:lang w:val="ru-RU" w:eastAsia="en-US" w:bidi="en-US"/>
        </w:rPr>
        <w:t xml:space="preserve">В </w:t>
      </w:r>
      <w:r w:rsidR="00515C5D" w:rsidRPr="00DA7295">
        <w:rPr>
          <w:sz w:val="28"/>
          <w:szCs w:val="28"/>
          <w:lang w:val="ru-RU" w:eastAsia="en-US" w:bidi="en-US"/>
        </w:rPr>
        <w:t>финансировании п</w:t>
      </w:r>
      <w:r w:rsidRPr="00DA7295">
        <w:rPr>
          <w:sz w:val="28"/>
          <w:szCs w:val="28"/>
          <w:lang w:val="ru-RU" w:eastAsia="en-US" w:bidi="en-US"/>
        </w:rPr>
        <w:t>рограммы</w:t>
      </w:r>
      <w:r w:rsidR="00D61A2D" w:rsidRPr="00DA7295">
        <w:rPr>
          <w:sz w:val="28"/>
          <w:szCs w:val="28"/>
          <w:lang w:val="ru-RU" w:eastAsia="en-US" w:bidi="en-US"/>
        </w:rPr>
        <w:t xml:space="preserve"> прослеживается положительная динамика</w:t>
      </w:r>
      <w:r w:rsidRPr="00DA7295">
        <w:rPr>
          <w:sz w:val="28"/>
          <w:szCs w:val="28"/>
          <w:lang w:val="ru-RU" w:eastAsia="en-US" w:bidi="en-US"/>
        </w:rPr>
        <w:t xml:space="preserve">. Если в 2014 году пожертвования составили около 560 </w:t>
      </w:r>
      <w:proofErr w:type="gramStart"/>
      <w:r w:rsidRPr="00DA7295">
        <w:rPr>
          <w:sz w:val="28"/>
          <w:szCs w:val="28"/>
          <w:lang w:val="ru-RU" w:eastAsia="en-US" w:bidi="en-US"/>
        </w:rPr>
        <w:t>млн</w:t>
      </w:r>
      <w:proofErr w:type="gramEnd"/>
      <w:r w:rsidRPr="00DA7295">
        <w:rPr>
          <w:sz w:val="28"/>
          <w:szCs w:val="28"/>
          <w:lang w:val="ru-RU" w:eastAsia="en-US" w:bidi="en-US"/>
        </w:rPr>
        <w:t xml:space="preserve"> рублей, то в этом году сумма пожертвований превысила </w:t>
      </w:r>
      <w:r w:rsidR="005D282C" w:rsidRPr="00DA7295">
        <w:rPr>
          <w:sz w:val="28"/>
          <w:szCs w:val="28"/>
          <w:lang w:val="ru-RU" w:eastAsia="en-US" w:bidi="en-US"/>
        </w:rPr>
        <w:t>900</w:t>
      </w:r>
      <w:r w:rsidRPr="00DA7295">
        <w:rPr>
          <w:sz w:val="28"/>
          <w:szCs w:val="28"/>
          <w:lang w:val="ru-RU" w:eastAsia="en-US" w:bidi="en-US"/>
        </w:rPr>
        <w:t xml:space="preserve"> млн рублей</w:t>
      </w:r>
      <w:r w:rsidR="00D77230" w:rsidRPr="00DA7295">
        <w:rPr>
          <w:sz w:val="28"/>
          <w:szCs w:val="28"/>
          <w:lang w:val="ru-RU" w:eastAsia="en-US" w:bidi="en-US"/>
        </w:rPr>
        <w:t>.</w:t>
      </w:r>
    </w:p>
    <w:p w:rsidR="00E70DCF" w:rsidRPr="00DA7295" w:rsidRDefault="008E0BA1" w:rsidP="00284B97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 w:eastAsia="en-US" w:bidi="en-US"/>
        </w:rPr>
      </w:pPr>
      <w:r w:rsidRPr="00DA7295">
        <w:rPr>
          <w:sz w:val="28"/>
          <w:szCs w:val="28"/>
          <w:lang w:val="ru-RU" w:eastAsia="en-US" w:bidi="en-US"/>
        </w:rPr>
        <w:t xml:space="preserve">На сегодняшний день </w:t>
      </w:r>
      <w:proofErr w:type="gramStart"/>
      <w:r w:rsidRPr="00DA7295">
        <w:rPr>
          <w:sz w:val="28"/>
          <w:szCs w:val="28"/>
          <w:lang w:val="ru-RU" w:eastAsia="en-US" w:bidi="en-US"/>
        </w:rPr>
        <w:t>построен</w:t>
      </w:r>
      <w:r w:rsidR="001C0ABD">
        <w:rPr>
          <w:sz w:val="28"/>
          <w:szCs w:val="28"/>
          <w:lang w:val="ru-RU" w:eastAsia="en-US" w:bidi="en-US"/>
        </w:rPr>
        <w:t>ы</w:t>
      </w:r>
      <w:proofErr w:type="gramEnd"/>
      <w:r w:rsidR="00284B97" w:rsidRPr="00DA7295">
        <w:rPr>
          <w:sz w:val="28"/>
          <w:szCs w:val="28"/>
          <w:lang w:val="ru-RU" w:eastAsia="en-US" w:bidi="en-US"/>
        </w:rPr>
        <w:t xml:space="preserve"> и действу</w:t>
      </w:r>
      <w:r w:rsidR="00090D55">
        <w:rPr>
          <w:sz w:val="28"/>
          <w:szCs w:val="28"/>
          <w:lang w:val="ru-RU" w:eastAsia="en-US" w:bidi="en-US"/>
        </w:rPr>
        <w:t>ю</w:t>
      </w:r>
      <w:r w:rsidR="00284B97" w:rsidRPr="00DA7295">
        <w:rPr>
          <w:sz w:val="28"/>
          <w:szCs w:val="28"/>
          <w:lang w:val="ru-RU" w:eastAsia="en-US" w:bidi="en-US"/>
        </w:rPr>
        <w:t xml:space="preserve">т </w:t>
      </w:r>
      <w:r w:rsidR="00090D55">
        <w:rPr>
          <w:sz w:val="28"/>
          <w:szCs w:val="28"/>
          <w:lang w:val="ru-RU" w:eastAsia="en-US" w:bidi="en-US"/>
        </w:rPr>
        <w:t>22</w:t>
      </w:r>
      <w:r w:rsidRPr="00DA7295">
        <w:rPr>
          <w:sz w:val="28"/>
          <w:szCs w:val="28"/>
          <w:lang w:val="ru-RU" w:eastAsia="en-US" w:bidi="en-US"/>
        </w:rPr>
        <w:t xml:space="preserve"> храм</w:t>
      </w:r>
      <w:r w:rsidR="00090D55">
        <w:rPr>
          <w:sz w:val="28"/>
          <w:szCs w:val="28"/>
          <w:lang w:val="ru-RU" w:eastAsia="en-US" w:bidi="en-US"/>
        </w:rPr>
        <w:t>а</w:t>
      </w:r>
      <w:r w:rsidR="00284B97" w:rsidRPr="00DA7295">
        <w:rPr>
          <w:sz w:val="28"/>
          <w:szCs w:val="28"/>
          <w:lang w:val="ru-RU" w:eastAsia="en-US" w:bidi="en-US"/>
        </w:rPr>
        <w:t>:</w:t>
      </w:r>
      <w:r w:rsidR="00515C5D" w:rsidRPr="00DA7295">
        <w:rPr>
          <w:sz w:val="28"/>
          <w:szCs w:val="28"/>
          <w:lang w:val="ru-RU" w:eastAsia="en-US" w:bidi="en-US"/>
        </w:rPr>
        <w:t xml:space="preserve"> </w:t>
      </w:r>
      <w:r w:rsidRPr="00DA7295">
        <w:rPr>
          <w:sz w:val="28"/>
          <w:szCs w:val="28"/>
          <w:lang w:val="ru-RU" w:eastAsia="en-US" w:bidi="en-US"/>
        </w:rPr>
        <w:t>19</w:t>
      </w:r>
      <w:r w:rsidR="00284B97" w:rsidRPr="00DA7295">
        <w:rPr>
          <w:sz w:val="28"/>
          <w:szCs w:val="28"/>
          <w:lang w:val="ru-RU" w:eastAsia="en-US" w:bidi="en-US"/>
        </w:rPr>
        <w:t xml:space="preserve"> в старых границах Москвы и </w:t>
      </w:r>
      <w:r w:rsidR="00090D55">
        <w:rPr>
          <w:sz w:val="28"/>
          <w:szCs w:val="28"/>
          <w:lang w:val="ru-RU" w:eastAsia="en-US" w:bidi="en-US"/>
        </w:rPr>
        <w:t>3</w:t>
      </w:r>
      <w:r w:rsidR="00284B97" w:rsidRPr="00DA7295">
        <w:rPr>
          <w:sz w:val="28"/>
          <w:szCs w:val="28"/>
          <w:lang w:val="ru-RU" w:eastAsia="en-US" w:bidi="en-US"/>
        </w:rPr>
        <w:t xml:space="preserve"> на новых территориях. Еще в </w:t>
      </w:r>
      <w:r w:rsidRPr="00DA7295">
        <w:rPr>
          <w:sz w:val="28"/>
          <w:szCs w:val="28"/>
          <w:lang w:val="ru-RU" w:eastAsia="en-US" w:bidi="en-US"/>
        </w:rPr>
        <w:t>8</w:t>
      </w:r>
      <w:r w:rsidR="00284B97" w:rsidRPr="00DA7295">
        <w:rPr>
          <w:sz w:val="28"/>
          <w:szCs w:val="28"/>
          <w:lang w:val="ru-RU" w:eastAsia="en-US" w:bidi="en-US"/>
        </w:rPr>
        <w:t xml:space="preserve"> храмах завершены строительно-монтажные работы вплоть до </w:t>
      </w:r>
      <w:proofErr w:type="spellStart"/>
      <w:r w:rsidR="00284B97" w:rsidRPr="00DA7295">
        <w:rPr>
          <w:sz w:val="28"/>
          <w:szCs w:val="28"/>
          <w:lang w:val="ru-RU" w:eastAsia="en-US" w:bidi="en-US"/>
        </w:rPr>
        <w:t>накупольных</w:t>
      </w:r>
      <w:proofErr w:type="spellEnd"/>
      <w:r w:rsidR="00284B97" w:rsidRPr="00DA7295">
        <w:rPr>
          <w:sz w:val="28"/>
          <w:szCs w:val="28"/>
          <w:lang w:val="ru-RU" w:eastAsia="en-US" w:bidi="en-US"/>
        </w:rPr>
        <w:t xml:space="preserve"> крестов, но еще не установлен иконостас. </w:t>
      </w:r>
      <w:r w:rsidRPr="00DA7295">
        <w:rPr>
          <w:sz w:val="28"/>
          <w:szCs w:val="28"/>
          <w:lang w:val="ru-RU" w:eastAsia="en-US" w:bidi="en-US"/>
        </w:rPr>
        <w:t>Строя</w:t>
      </w:r>
      <w:r w:rsidR="00284B97" w:rsidRPr="00DA7295">
        <w:rPr>
          <w:sz w:val="28"/>
          <w:szCs w:val="28"/>
          <w:lang w:val="ru-RU" w:eastAsia="en-US" w:bidi="en-US"/>
        </w:rPr>
        <w:t xml:space="preserve">тся </w:t>
      </w:r>
      <w:r w:rsidR="00090D55">
        <w:rPr>
          <w:sz w:val="28"/>
          <w:szCs w:val="28"/>
          <w:lang w:val="ru-RU" w:eastAsia="en-US" w:bidi="en-US"/>
        </w:rPr>
        <w:t>34</w:t>
      </w:r>
      <w:r w:rsidR="00284B97" w:rsidRPr="00DA7295">
        <w:rPr>
          <w:sz w:val="28"/>
          <w:szCs w:val="28"/>
          <w:lang w:val="ru-RU" w:eastAsia="en-US" w:bidi="en-US"/>
        </w:rPr>
        <w:t xml:space="preserve"> храм</w:t>
      </w:r>
      <w:r w:rsidR="00090D55">
        <w:rPr>
          <w:sz w:val="28"/>
          <w:szCs w:val="28"/>
          <w:lang w:val="ru-RU" w:eastAsia="en-US" w:bidi="en-US"/>
        </w:rPr>
        <w:t>а</w:t>
      </w:r>
      <w:r w:rsidR="00284B97" w:rsidRPr="00DA7295">
        <w:rPr>
          <w:sz w:val="28"/>
          <w:szCs w:val="28"/>
          <w:lang w:val="ru-RU" w:eastAsia="en-US" w:bidi="en-US"/>
        </w:rPr>
        <w:t xml:space="preserve"> (не считая </w:t>
      </w:r>
      <w:proofErr w:type="gramStart"/>
      <w:r w:rsidR="00284B97" w:rsidRPr="00DA7295">
        <w:rPr>
          <w:sz w:val="28"/>
          <w:szCs w:val="28"/>
          <w:lang w:val="ru-RU" w:eastAsia="en-US" w:bidi="en-US"/>
        </w:rPr>
        <w:t>упомянутые</w:t>
      </w:r>
      <w:proofErr w:type="gramEnd"/>
      <w:r w:rsidR="00284B97" w:rsidRPr="00DA7295">
        <w:rPr>
          <w:sz w:val="28"/>
          <w:szCs w:val="28"/>
          <w:lang w:val="ru-RU" w:eastAsia="en-US" w:bidi="en-US"/>
        </w:rPr>
        <w:t xml:space="preserve"> </w:t>
      </w:r>
      <w:r w:rsidRPr="00DA7295">
        <w:rPr>
          <w:sz w:val="28"/>
          <w:szCs w:val="28"/>
          <w:lang w:val="ru-RU" w:eastAsia="en-US" w:bidi="en-US"/>
        </w:rPr>
        <w:t>8</w:t>
      </w:r>
      <w:r w:rsidR="00284B97" w:rsidRPr="00DA7295">
        <w:rPr>
          <w:sz w:val="28"/>
          <w:szCs w:val="28"/>
          <w:lang w:val="ru-RU" w:eastAsia="en-US" w:bidi="en-US"/>
        </w:rPr>
        <w:t xml:space="preserve"> с завершенными строительно-монтажными работами): </w:t>
      </w:r>
      <w:r w:rsidR="00E70DCF" w:rsidRPr="00DA7295">
        <w:rPr>
          <w:sz w:val="28"/>
          <w:szCs w:val="28"/>
          <w:lang w:val="ru-RU" w:eastAsia="en-US" w:bidi="en-US"/>
        </w:rPr>
        <w:t>26</w:t>
      </w:r>
      <w:r w:rsidR="00BB5C8E">
        <w:rPr>
          <w:sz w:val="28"/>
          <w:szCs w:val="28"/>
          <w:lang w:val="ru-RU" w:eastAsia="en-US" w:bidi="en-US"/>
        </w:rPr>
        <w:t xml:space="preserve"> — </w:t>
      </w:r>
      <w:r w:rsidR="00284B97" w:rsidRPr="00DA7295">
        <w:rPr>
          <w:sz w:val="28"/>
          <w:szCs w:val="28"/>
          <w:lang w:val="ru-RU" w:eastAsia="en-US" w:bidi="en-US"/>
        </w:rPr>
        <w:t xml:space="preserve">в «старой» Москве и </w:t>
      </w:r>
      <w:r w:rsidR="00090D55">
        <w:rPr>
          <w:sz w:val="28"/>
          <w:szCs w:val="28"/>
          <w:lang w:val="ru-RU" w:eastAsia="en-US" w:bidi="en-US"/>
        </w:rPr>
        <w:t>8</w:t>
      </w:r>
      <w:r w:rsidR="00BB5C8E">
        <w:rPr>
          <w:sz w:val="28"/>
          <w:szCs w:val="28"/>
          <w:lang w:val="ru-RU" w:eastAsia="en-US" w:bidi="en-US"/>
        </w:rPr>
        <w:t xml:space="preserve"> — </w:t>
      </w:r>
      <w:r w:rsidR="00284B97" w:rsidRPr="00DA7295">
        <w:rPr>
          <w:sz w:val="28"/>
          <w:szCs w:val="28"/>
          <w:lang w:val="ru-RU" w:eastAsia="en-US" w:bidi="en-US"/>
        </w:rPr>
        <w:t xml:space="preserve">в «новой». Более чем на 20 участках идут работы по проектированию, на </w:t>
      </w:r>
      <w:r w:rsidR="00515C5D" w:rsidRPr="00DA7295">
        <w:rPr>
          <w:sz w:val="28"/>
          <w:szCs w:val="28"/>
          <w:lang w:val="ru-RU" w:eastAsia="en-US" w:bidi="en-US"/>
        </w:rPr>
        <w:t>остальных</w:t>
      </w:r>
      <w:r w:rsidR="00EA0C40" w:rsidRPr="00DA7295">
        <w:rPr>
          <w:sz w:val="28"/>
          <w:szCs w:val="28"/>
          <w:lang w:val="ru-RU" w:eastAsia="en-US" w:bidi="en-US"/>
        </w:rPr>
        <w:t xml:space="preserve"> </w:t>
      </w:r>
      <w:r w:rsidR="00284B97" w:rsidRPr="00DA7295">
        <w:rPr>
          <w:sz w:val="28"/>
          <w:szCs w:val="28"/>
          <w:lang w:val="ru-RU" w:eastAsia="en-US" w:bidi="en-US"/>
        </w:rPr>
        <w:t>ведется подготовка разрешительной документации.</w:t>
      </w:r>
    </w:p>
    <w:p w:rsidR="00284B97" w:rsidRDefault="00E70DCF" w:rsidP="00284B97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 w:eastAsia="en-US" w:bidi="en-US"/>
        </w:rPr>
      </w:pPr>
      <w:r w:rsidRPr="00DA7295">
        <w:rPr>
          <w:sz w:val="28"/>
          <w:szCs w:val="28"/>
          <w:lang w:val="ru-RU" w:eastAsia="en-US" w:bidi="en-US"/>
        </w:rPr>
        <w:t xml:space="preserve">Божественная литургия совершается в </w:t>
      </w:r>
      <w:r w:rsidR="00004F59">
        <w:rPr>
          <w:sz w:val="28"/>
          <w:szCs w:val="28"/>
          <w:lang w:val="ru-RU" w:eastAsia="en-US" w:bidi="en-US"/>
        </w:rPr>
        <w:t>85</w:t>
      </w:r>
      <w:r w:rsidRPr="00DA7295">
        <w:rPr>
          <w:sz w:val="28"/>
          <w:szCs w:val="28"/>
          <w:lang w:val="ru-RU" w:eastAsia="en-US" w:bidi="en-US"/>
        </w:rPr>
        <w:t xml:space="preserve"> временных храмах или нижних приделах строящихся храмов, не считая более десятка часовен, в которых служатся молебны.</w:t>
      </w:r>
    </w:p>
    <w:p w:rsidR="00284B97" w:rsidRPr="00C96337" w:rsidRDefault="00284B97" w:rsidP="00284B97">
      <w:pPr>
        <w:shd w:val="clear" w:color="auto" w:fill="FFFFFF"/>
        <w:spacing w:line="240" w:lineRule="auto"/>
        <w:ind w:firstLine="709"/>
        <w:jc w:val="both"/>
        <w:rPr>
          <w:sz w:val="28"/>
          <w:lang w:val="ru-RU"/>
        </w:rPr>
      </w:pPr>
      <w:r w:rsidRPr="00C96337">
        <w:rPr>
          <w:sz w:val="28"/>
          <w:lang w:val="ru-RU"/>
        </w:rPr>
        <w:t xml:space="preserve">По опыту четырехлетней работы мы видим, что </w:t>
      </w:r>
      <w:r w:rsidR="00515C5D" w:rsidRPr="00C96337">
        <w:rPr>
          <w:sz w:val="28"/>
          <w:lang w:val="ru-RU"/>
        </w:rPr>
        <w:t>лучшие результаты достигаются в</w:t>
      </w:r>
      <w:r w:rsidRPr="00C96337">
        <w:rPr>
          <w:sz w:val="28"/>
          <w:lang w:val="ru-RU"/>
        </w:rPr>
        <w:t xml:space="preserve"> тех приходах, где настоятель лично контролирует ход строительства. Там и дело спорится, и пожертвования собираются, и приходское служение развивается по всем направлениям. Священн</w:t>
      </w:r>
      <w:r w:rsidR="00515C5D" w:rsidRPr="00C96337">
        <w:rPr>
          <w:sz w:val="28"/>
          <w:lang w:val="ru-RU"/>
        </w:rPr>
        <w:t xml:space="preserve">ик, назначенный настоятелем, </w:t>
      </w:r>
      <w:r w:rsidRPr="00C96337">
        <w:rPr>
          <w:sz w:val="28"/>
          <w:lang w:val="ru-RU"/>
        </w:rPr>
        <w:t xml:space="preserve">должен глубоко вникать во все проблемы сам, опираясь на </w:t>
      </w:r>
      <w:r w:rsidR="00515C5D" w:rsidRPr="00C96337">
        <w:rPr>
          <w:sz w:val="28"/>
          <w:lang w:val="ru-RU"/>
        </w:rPr>
        <w:t xml:space="preserve">профессионалов, </w:t>
      </w:r>
      <w:r w:rsidR="00312816" w:rsidRPr="00C96337">
        <w:rPr>
          <w:sz w:val="28"/>
          <w:lang w:val="ru-RU"/>
        </w:rPr>
        <w:t>трудящихся</w:t>
      </w:r>
      <w:r w:rsidR="00515C5D" w:rsidRPr="00C96337">
        <w:rPr>
          <w:sz w:val="28"/>
          <w:lang w:val="ru-RU"/>
        </w:rPr>
        <w:t xml:space="preserve"> по линии</w:t>
      </w:r>
      <w:r w:rsidRPr="00C96337">
        <w:rPr>
          <w:sz w:val="28"/>
          <w:lang w:val="ru-RU"/>
        </w:rPr>
        <w:t xml:space="preserve"> про</w:t>
      </w:r>
      <w:r w:rsidR="00515C5D" w:rsidRPr="00C96337">
        <w:rPr>
          <w:sz w:val="28"/>
          <w:lang w:val="ru-RU"/>
        </w:rPr>
        <w:t>граммы</w:t>
      </w:r>
      <w:r w:rsidRPr="00C96337">
        <w:rPr>
          <w:sz w:val="28"/>
          <w:lang w:val="ru-RU"/>
        </w:rPr>
        <w:t xml:space="preserve"> стр</w:t>
      </w:r>
      <w:r w:rsidR="00515C5D" w:rsidRPr="00C96337">
        <w:rPr>
          <w:sz w:val="28"/>
          <w:lang w:val="ru-RU"/>
        </w:rPr>
        <w:t>оительства,</w:t>
      </w:r>
      <w:r w:rsidRPr="00C96337">
        <w:rPr>
          <w:sz w:val="28"/>
          <w:lang w:val="ru-RU"/>
        </w:rPr>
        <w:t xml:space="preserve"> </w:t>
      </w:r>
      <w:r w:rsidRPr="00C96337">
        <w:rPr>
          <w:sz w:val="28"/>
          <w:lang w:val="ru-RU"/>
        </w:rPr>
        <w:lastRenderedPageBreak/>
        <w:t xml:space="preserve">и на алгоритмы действий, разработанные Фондом </w:t>
      </w:r>
      <w:proofErr w:type="gramStart"/>
      <w:r w:rsidRPr="00C96337">
        <w:rPr>
          <w:sz w:val="28"/>
          <w:lang w:val="ru-RU"/>
        </w:rPr>
        <w:t>поддержки стр</w:t>
      </w:r>
      <w:r w:rsidR="002921AB" w:rsidRPr="00C96337">
        <w:rPr>
          <w:sz w:val="28"/>
          <w:lang w:val="ru-RU"/>
        </w:rPr>
        <w:t>оительства храмов города Москвы</w:t>
      </w:r>
      <w:proofErr w:type="gramEnd"/>
      <w:r w:rsidR="002921AB" w:rsidRPr="00C96337">
        <w:rPr>
          <w:sz w:val="28"/>
          <w:lang w:val="ru-RU"/>
        </w:rPr>
        <w:t>.</w:t>
      </w:r>
    </w:p>
    <w:p w:rsidR="00284B97" w:rsidRPr="00C96337" w:rsidRDefault="00284B97" w:rsidP="00284B97">
      <w:pPr>
        <w:shd w:val="clear" w:color="auto" w:fill="FFFFFF"/>
        <w:spacing w:line="240" w:lineRule="auto"/>
        <w:ind w:firstLine="709"/>
        <w:jc w:val="both"/>
        <w:rPr>
          <w:sz w:val="28"/>
          <w:lang w:val="ru-RU"/>
        </w:rPr>
      </w:pPr>
      <w:r w:rsidRPr="00C96337">
        <w:rPr>
          <w:sz w:val="28"/>
          <w:lang w:val="ru-RU"/>
        </w:rPr>
        <w:t xml:space="preserve">Призываю всех настоятелей </w:t>
      </w:r>
      <w:r w:rsidR="00515C5D" w:rsidRPr="00C96337">
        <w:rPr>
          <w:sz w:val="28"/>
          <w:lang w:val="ru-RU"/>
        </w:rPr>
        <w:t xml:space="preserve">строящихся храмов </w:t>
      </w:r>
      <w:r w:rsidRPr="00C96337">
        <w:rPr>
          <w:sz w:val="28"/>
          <w:lang w:val="ru-RU"/>
        </w:rPr>
        <w:t>укреплять сот</w:t>
      </w:r>
      <w:r w:rsidR="00515C5D" w:rsidRPr="00C96337">
        <w:rPr>
          <w:sz w:val="28"/>
          <w:lang w:val="ru-RU"/>
        </w:rPr>
        <w:t>рудничество с властью, включая</w:t>
      </w:r>
      <w:r w:rsidRPr="00C96337">
        <w:rPr>
          <w:sz w:val="28"/>
          <w:lang w:val="ru-RU"/>
        </w:rPr>
        <w:t xml:space="preserve"> </w:t>
      </w:r>
      <w:r w:rsidR="00515C5D" w:rsidRPr="00C96337">
        <w:rPr>
          <w:sz w:val="28"/>
          <w:lang w:val="ru-RU"/>
        </w:rPr>
        <w:t>депутатов муниципальных собраний</w:t>
      </w:r>
      <w:r w:rsidRPr="00C96337">
        <w:rPr>
          <w:sz w:val="28"/>
          <w:lang w:val="ru-RU"/>
        </w:rPr>
        <w:t xml:space="preserve">, широко информировать местных жителей о планах строительства, чтобы каждый живущий в </w:t>
      </w:r>
      <w:r w:rsidR="00312816" w:rsidRPr="00C96337">
        <w:rPr>
          <w:sz w:val="28"/>
          <w:lang w:val="ru-RU"/>
        </w:rPr>
        <w:t>окрестностях будущего храма</w:t>
      </w:r>
      <w:r w:rsidRPr="00C96337">
        <w:rPr>
          <w:sz w:val="28"/>
          <w:lang w:val="ru-RU"/>
        </w:rPr>
        <w:t xml:space="preserve"> знал, где, когда и какой будет здесь храм, сколько места он займет, скольким людям поможет. </w:t>
      </w:r>
      <w:r w:rsidR="00312816" w:rsidRPr="00C96337">
        <w:rPr>
          <w:sz w:val="28"/>
          <w:lang w:val="ru-RU"/>
        </w:rPr>
        <w:t>Необходимо убедительно пояснять</w:t>
      </w:r>
      <w:r w:rsidRPr="00C96337">
        <w:rPr>
          <w:sz w:val="28"/>
          <w:lang w:val="ru-RU"/>
        </w:rPr>
        <w:t xml:space="preserve">, что </w:t>
      </w:r>
      <w:r w:rsidR="00982C4B" w:rsidRPr="00C96337">
        <w:rPr>
          <w:sz w:val="28"/>
          <w:lang w:val="ru-RU"/>
        </w:rPr>
        <w:t>при храме появя</w:t>
      </w:r>
      <w:r w:rsidRPr="00C96337">
        <w:rPr>
          <w:sz w:val="28"/>
          <w:lang w:val="ru-RU"/>
        </w:rPr>
        <w:t xml:space="preserve">тся воскресная школа, социальная служба и </w:t>
      </w:r>
      <w:proofErr w:type="gramStart"/>
      <w:r w:rsidR="00312816" w:rsidRPr="00C96337">
        <w:rPr>
          <w:sz w:val="28"/>
          <w:lang w:val="ru-RU"/>
        </w:rPr>
        <w:t>другие</w:t>
      </w:r>
      <w:proofErr w:type="gramEnd"/>
      <w:r w:rsidR="00312816" w:rsidRPr="00C96337">
        <w:rPr>
          <w:sz w:val="28"/>
          <w:lang w:val="ru-RU"/>
        </w:rPr>
        <w:t xml:space="preserve"> важные для людей приходские структуры</w:t>
      </w:r>
      <w:r w:rsidRPr="00C96337">
        <w:rPr>
          <w:sz w:val="28"/>
          <w:lang w:val="ru-RU"/>
        </w:rPr>
        <w:t>. Призываю настоятелей сотрудничать с местными изданиями и создавать как можно больше положительных информационных поводов д</w:t>
      </w:r>
      <w:r w:rsidR="00982C4B" w:rsidRPr="00C96337">
        <w:rPr>
          <w:sz w:val="28"/>
          <w:lang w:val="ru-RU"/>
        </w:rPr>
        <w:t xml:space="preserve">ля освещения жизни </w:t>
      </w:r>
      <w:r w:rsidR="00FC374F">
        <w:rPr>
          <w:sz w:val="28"/>
          <w:lang w:val="ru-RU"/>
        </w:rPr>
        <w:t>приходов.</w:t>
      </w:r>
    </w:p>
    <w:p w:rsidR="005C1B7F" w:rsidRDefault="00284B97" w:rsidP="005C1B7F">
      <w:pPr>
        <w:shd w:val="clear" w:color="auto" w:fill="FFFFFF"/>
        <w:spacing w:line="240" w:lineRule="auto"/>
        <w:ind w:firstLine="709"/>
        <w:jc w:val="both"/>
        <w:rPr>
          <w:sz w:val="28"/>
          <w:lang w:val="ru-RU"/>
        </w:rPr>
      </w:pPr>
      <w:r w:rsidRPr="00C96337">
        <w:rPr>
          <w:sz w:val="28"/>
          <w:lang w:val="ru-RU"/>
        </w:rPr>
        <w:t>Э</w:t>
      </w:r>
      <w:r w:rsidR="00982C4B" w:rsidRPr="00C96337">
        <w:rPr>
          <w:sz w:val="28"/>
          <w:lang w:val="ru-RU"/>
        </w:rPr>
        <w:t xml:space="preserve">тим летом </w:t>
      </w:r>
      <w:r w:rsidRPr="00C96337">
        <w:rPr>
          <w:sz w:val="28"/>
          <w:lang w:val="ru-RU"/>
        </w:rPr>
        <w:t xml:space="preserve">все </w:t>
      </w:r>
      <w:r w:rsidR="00982C4B" w:rsidRPr="00C96337">
        <w:rPr>
          <w:sz w:val="28"/>
          <w:lang w:val="ru-RU"/>
        </w:rPr>
        <w:t xml:space="preserve">мы </w:t>
      </w:r>
      <w:r w:rsidRPr="00C96337">
        <w:rPr>
          <w:sz w:val="28"/>
          <w:lang w:val="ru-RU"/>
        </w:rPr>
        <w:t xml:space="preserve">стали свидетелями ситуации на </w:t>
      </w:r>
      <w:proofErr w:type="spellStart"/>
      <w:r w:rsidRPr="00C96337">
        <w:rPr>
          <w:sz w:val="28"/>
          <w:lang w:val="ru-RU"/>
        </w:rPr>
        <w:t>Торфянке</w:t>
      </w:r>
      <w:proofErr w:type="spellEnd"/>
      <w:r w:rsidRPr="00C96337">
        <w:rPr>
          <w:sz w:val="28"/>
          <w:lang w:val="ru-RU"/>
        </w:rPr>
        <w:t xml:space="preserve">. </w:t>
      </w:r>
      <w:r w:rsidR="00312816" w:rsidRPr="00C96337">
        <w:rPr>
          <w:sz w:val="28"/>
          <w:lang w:val="ru-RU"/>
        </w:rPr>
        <w:t xml:space="preserve">Правда </w:t>
      </w:r>
      <w:r w:rsidRPr="00C96337">
        <w:rPr>
          <w:sz w:val="28"/>
          <w:lang w:val="ru-RU"/>
        </w:rPr>
        <w:t xml:space="preserve">была целиком и полностью на стороне верующих: все разрешительные документы были получены. Люди ждали новый храм. Однако была заряжена такая мощная </w:t>
      </w:r>
      <w:r w:rsidR="00982C4B" w:rsidRPr="00C96337">
        <w:rPr>
          <w:sz w:val="28"/>
          <w:lang w:val="ru-RU"/>
        </w:rPr>
        <w:t xml:space="preserve">политическая и </w:t>
      </w:r>
      <w:r w:rsidRPr="00C96337">
        <w:rPr>
          <w:sz w:val="28"/>
          <w:lang w:val="ru-RU"/>
        </w:rPr>
        <w:t>информационная атака на местных жителей, что община оказалась к этому не готова</w:t>
      </w:r>
      <w:r w:rsidR="00982C4B" w:rsidRPr="00C96337">
        <w:rPr>
          <w:sz w:val="28"/>
          <w:lang w:val="ru-RU"/>
        </w:rPr>
        <w:t>, и часть общественного мнения развернулась против создания храма</w:t>
      </w:r>
      <w:r w:rsidRPr="00C96337">
        <w:rPr>
          <w:sz w:val="28"/>
          <w:lang w:val="ru-RU"/>
        </w:rPr>
        <w:t xml:space="preserve">. Это урок для всех </w:t>
      </w:r>
      <w:r w:rsidR="008526C5" w:rsidRPr="005C1B7F">
        <w:rPr>
          <w:sz w:val="28"/>
          <w:lang w:val="ru-RU"/>
        </w:rPr>
        <w:t xml:space="preserve">нас, особенно для </w:t>
      </w:r>
      <w:r w:rsidRPr="005C1B7F">
        <w:rPr>
          <w:sz w:val="28"/>
          <w:lang w:val="ru-RU"/>
        </w:rPr>
        <w:t>настоятелей.</w:t>
      </w:r>
    </w:p>
    <w:p w:rsidR="00FB43CE" w:rsidRPr="005C1B7F" w:rsidRDefault="00FB43CE" w:rsidP="005C1B7F">
      <w:pPr>
        <w:shd w:val="clear" w:color="auto" w:fill="FFFFFF"/>
        <w:spacing w:line="240" w:lineRule="auto"/>
        <w:ind w:firstLine="709"/>
        <w:jc w:val="both"/>
        <w:rPr>
          <w:sz w:val="28"/>
          <w:lang w:val="ru-RU"/>
        </w:rPr>
      </w:pPr>
      <w:r w:rsidRPr="005C1B7F">
        <w:rPr>
          <w:sz w:val="28"/>
          <w:lang w:val="ru-RU"/>
        </w:rPr>
        <w:t>Нужно работать на упреждение. Сектанты ходят по домам и бросают в почтовые ящики свою литературу. Почему бы нашим активистам не пройтись и не опустить в ящики местных жителей информацию о строительстве храмов — краткое описание, сроки возведения, с тем</w:t>
      </w:r>
      <w:r w:rsidR="005C1B7F">
        <w:rPr>
          <w:sz w:val="28"/>
          <w:lang w:val="ru-RU"/>
        </w:rPr>
        <w:t>,</w:t>
      </w:r>
      <w:r w:rsidRPr="005C1B7F">
        <w:rPr>
          <w:sz w:val="28"/>
          <w:lang w:val="ru-RU"/>
        </w:rPr>
        <w:t xml:space="preserve"> чтобы </w:t>
      </w:r>
      <w:r w:rsidR="00FC374F" w:rsidRPr="005C1B7F">
        <w:rPr>
          <w:sz w:val="28"/>
          <w:lang w:val="ru-RU"/>
        </w:rPr>
        <w:t>люд</w:t>
      </w:r>
      <w:r w:rsidRPr="005C1B7F">
        <w:rPr>
          <w:sz w:val="28"/>
          <w:lang w:val="ru-RU"/>
        </w:rPr>
        <w:t>и у</w:t>
      </w:r>
      <w:r w:rsidR="00FC374F" w:rsidRPr="005C1B7F">
        <w:rPr>
          <w:sz w:val="28"/>
          <w:lang w:val="ru-RU"/>
        </w:rPr>
        <w:t>знава</w:t>
      </w:r>
      <w:r w:rsidRPr="005C1B7F">
        <w:rPr>
          <w:sz w:val="28"/>
          <w:lang w:val="ru-RU"/>
        </w:rPr>
        <w:t xml:space="preserve">ли, каким будет храм, что при нем будет? Думаю, в этом случае мы </w:t>
      </w:r>
      <w:r w:rsidR="00FC374F" w:rsidRPr="005C1B7F">
        <w:rPr>
          <w:sz w:val="28"/>
          <w:lang w:val="ru-RU"/>
        </w:rPr>
        <w:t>получим</w:t>
      </w:r>
      <w:r w:rsidRPr="005C1B7F">
        <w:rPr>
          <w:sz w:val="28"/>
          <w:lang w:val="ru-RU"/>
        </w:rPr>
        <w:t xml:space="preserve"> </w:t>
      </w:r>
      <w:proofErr w:type="spellStart"/>
      <w:r w:rsidRPr="005C1B7F">
        <w:rPr>
          <w:sz w:val="28"/>
          <w:lang w:val="ru-RU"/>
        </w:rPr>
        <w:t>б</w:t>
      </w:r>
      <w:r w:rsidR="00FC374F" w:rsidRPr="005C1B7F">
        <w:rPr>
          <w:sz w:val="28"/>
          <w:lang w:val="ru-RU"/>
        </w:rPr>
        <w:t>О</w:t>
      </w:r>
      <w:r w:rsidRPr="005C1B7F">
        <w:rPr>
          <w:sz w:val="28"/>
          <w:lang w:val="ru-RU"/>
        </w:rPr>
        <w:t>льш</w:t>
      </w:r>
      <w:r w:rsidR="00FC374F" w:rsidRPr="005C1B7F">
        <w:rPr>
          <w:sz w:val="28"/>
          <w:lang w:val="ru-RU"/>
        </w:rPr>
        <w:t>ую</w:t>
      </w:r>
      <w:proofErr w:type="spellEnd"/>
      <w:r w:rsidR="008A5034" w:rsidRPr="005C1B7F">
        <w:rPr>
          <w:sz w:val="28"/>
          <w:lang w:val="ru-RU"/>
        </w:rPr>
        <w:t xml:space="preserve"> поддержку</w:t>
      </w:r>
      <w:r w:rsidRPr="005C1B7F">
        <w:rPr>
          <w:sz w:val="28"/>
          <w:lang w:val="ru-RU"/>
        </w:rPr>
        <w:t xml:space="preserve">. А когда местное население ничего не знает, а их еще и пугают, </w:t>
      </w:r>
      <w:r w:rsidR="008A5034" w:rsidRPr="005C1B7F">
        <w:rPr>
          <w:sz w:val="28"/>
          <w:lang w:val="ru-RU"/>
        </w:rPr>
        <w:t>будто</w:t>
      </w:r>
      <w:r w:rsidRPr="005C1B7F">
        <w:rPr>
          <w:sz w:val="28"/>
          <w:lang w:val="ru-RU"/>
        </w:rPr>
        <w:t xml:space="preserve"> «парк отнимут», «покойников начнут возить», «дети не смогут рядом находиться, потому что будут травмированы видом катафалков», «колокола </w:t>
      </w:r>
      <w:r w:rsidR="008A5034" w:rsidRPr="005C1B7F">
        <w:rPr>
          <w:sz w:val="28"/>
          <w:lang w:val="ru-RU"/>
        </w:rPr>
        <w:t xml:space="preserve">станут </w:t>
      </w:r>
      <w:r w:rsidRPr="005C1B7F">
        <w:rPr>
          <w:sz w:val="28"/>
          <w:lang w:val="ru-RU"/>
        </w:rPr>
        <w:t xml:space="preserve">звонить в четыре утра», — тогда и возникает нередко протестное настроение даже у </w:t>
      </w:r>
      <w:r w:rsidR="00FC374F" w:rsidRPr="005C1B7F">
        <w:rPr>
          <w:sz w:val="28"/>
          <w:lang w:val="ru-RU"/>
        </w:rPr>
        <w:t>тех</w:t>
      </w:r>
      <w:r w:rsidRPr="005C1B7F">
        <w:rPr>
          <w:sz w:val="28"/>
          <w:lang w:val="ru-RU"/>
        </w:rPr>
        <w:t>, к</w:t>
      </w:r>
      <w:r w:rsidR="00FC374F" w:rsidRPr="005C1B7F">
        <w:rPr>
          <w:sz w:val="28"/>
          <w:lang w:val="ru-RU"/>
        </w:rPr>
        <w:t>то</w:t>
      </w:r>
      <w:r w:rsidRPr="005C1B7F">
        <w:rPr>
          <w:sz w:val="28"/>
          <w:lang w:val="ru-RU"/>
        </w:rPr>
        <w:t xml:space="preserve"> не против </w:t>
      </w:r>
      <w:r w:rsidR="00FC374F" w:rsidRPr="005C1B7F">
        <w:rPr>
          <w:sz w:val="28"/>
          <w:lang w:val="ru-RU"/>
        </w:rPr>
        <w:t xml:space="preserve">строительства </w:t>
      </w:r>
      <w:r w:rsidRPr="005C1B7F">
        <w:rPr>
          <w:sz w:val="28"/>
          <w:lang w:val="ru-RU"/>
        </w:rPr>
        <w:t xml:space="preserve">храма. Многие так и говорят: «Мы не </w:t>
      </w:r>
      <w:proofErr w:type="gramStart"/>
      <w:r w:rsidRPr="005C1B7F">
        <w:rPr>
          <w:sz w:val="28"/>
          <w:lang w:val="ru-RU"/>
        </w:rPr>
        <w:t>против</w:t>
      </w:r>
      <w:proofErr w:type="gramEnd"/>
      <w:r w:rsidRPr="005C1B7F">
        <w:rPr>
          <w:sz w:val="28"/>
          <w:lang w:val="ru-RU"/>
        </w:rPr>
        <w:t xml:space="preserve">, но здесь </w:t>
      </w:r>
      <w:r w:rsidR="008A5034" w:rsidRPr="005C1B7F">
        <w:rPr>
          <w:sz w:val="28"/>
          <w:lang w:val="ru-RU"/>
        </w:rPr>
        <w:t xml:space="preserve">строить храм </w:t>
      </w:r>
      <w:r w:rsidRPr="005C1B7F">
        <w:rPr>
          <w:sz w:val="28"/>
          <w:lang w:val="ru-RU"/>
        </w:rPr>
        <w:t>не надо. Нам же нужно, чтобы мы могли здесь гулять».</w:t>
      </w:r>
      <w:r w:rsidR="00FC374F" w:rsidRPr="005C1B7F">
        <w:rPr>
          <w:sz w:val="28"/>
          <w:lang w:val="ru-RU"/>
        </w:rPr>
        <w:t xml:space="preserve"> </w:t>
      </w:r>
      <w:r w:rsidRPr="005C1B7F">
        <w:rPr>
          <w:sz w:val="28"/>
          <w:lang w:val="ru-RU"/>
        </w:rPr>
        <w:t>Вот для того чтобы всего этого не происходило, я очень прошу, чтобы общины строящихся храмов уже сейчас принимали на себя ответственность. Кстати, это будет еще и сплачивать людей и формировать настоящий приход</w:t>
      </w:r>
      <w:r w:rsidR="00FC374F" w:rsidRPr="005C1B7F">
        <w:rPr>
          <w:sz w:val="28"/>
          <w:lang w:val="ru-RU"/>
        </w:rPr>
        <w:t>,</w:t>
      </w:r>
      <w:r w:rsidRPr="005C1B7F">
        <w:rPr>
          <w:sz w:val="28"/>
          <w:lang w:val="ru-RU"/>
        </w:rPr>
        <w:t xml:space="preserve"> </w:t>
      </w:r>
      <w:r w:rsidR="00FC374F" w:rsidRPr="005C1B7F">
        <w:rPr>
          <w:sz w:val="28"/>
          <w:lang w:val="ru-RU"/>
        </w:rPr>
        <w:t>в</w:t>
      </w:r>
      <w:r w:rsidRPr="005C1B7F">
        <w:rPr>
          <w:sz w:val="28"/>
          <w:lang w:val="ru-RU"/>
        </w:rPr>
        <w:t xml:space="preserve">едь когда люди </w:t>
      </w:r>
      <w:r w:rsidR="00FC374F" w:rsidRPr="005C1B7F">
        <w:rPr>
          <w:sz w:val="28"/>
          <w:lang w:val="ru-RU"/>
        </w:rPr>
        <w:t>со</w:t>
      </w:r>
      <w:r w:rsidRPr="005C1B7F">
        <w:rPr>
          <w:sz w:val="28"/>
          <w:lang w:val="ru-RU"/>
        </w:rPr>
        <w:t>вмест</w:t>
      </w:r>
      <w:r w:rsidR="002E32C2" w:rsidRPr="005C1B7F">
        <w:rPr>
          <w:sz w:val="28"/>
          <w:lang w:val="ru-RU"/>
        </w:rPr>
        <w:t>но</w:t>
      </w:r>
      <w:r w:rsidRPr="005C1B7F">
        <w:rPr>
          <w:sz w:val="28"/>
          <w:lang w:val="ru-RU"/>
        </w:rPr>
        <w:t xml:space="preserve"> проходят через трудности, между ними устанавливаются крепкие связи, и развивать различные виды приходского служения становится проще.</w:t>
      </w:r>
    </w:p>
    <w:p w:rsidR="00284B97" w:rsidRDefault="00284B97" w:rsidP="007A4D19">
      <w:pPr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 w:eastAsia="en-US" w:bidi="en-US"/>
        </w:rPr>
      </w:pPr>
      <w:proofErr w:type="gramStart"/>
      <w:r w:rsidRPr="005C1B7F">
        <w:rPr>
          <w:sz w:val="28"/>
          <w:lang w:val="ru-RU"/>
        </w:rPr>
        <w:t>Хороший пример подали приходы, организовавшие</w:t>
      </w:r>
      <w:r w:rsidR="00982C4B" w:rsidRPr="00C96337">
        <w:rPr>
          <w:sz w:val="28"/>
          <w:lang w:val="ru-RU"/>
        </w:rPr>
        <w:t xml:space="preserve"> за</w:t>
      </w:r>
      <w:r w:rsidRPr="00C96337">
        <w:rPr>
          <w:sz w:val="28"/>
          <w:lang w:val="ru-RU"/>
        </w:rPr>
        <w:t xml:space="preserve"> одни сентябрьские выходные </w:t>
      </w:r>
      <w:r w:rsidR="00982C4B" w:rsidRPr="00C96337">
        <w:rPr>
          <w:sz w:val="28"/>
          <w:lang w:val="ru-RU"/>
        </w:rPr>
        <w:t>сразу несколько просветительских</w:t>
      </w:r>
      <w:r w:rsidRPr="00C96337">
        <w:rPr>
          <w:sz w:val="28"/>
          <w:lang w:val="ru-RU"/>
        </w:rPr>
        <w:t xml:space="preserve"> </w:t>
      </w:r>
      <w:r w:rsidR="00982C4B" w:rsidRPr="00C96337">
        <w:rPr>
          <w:sz w:val="28"/>
          <w:lang w:val="ru-RU"/>
        </w:rPr>
        <w:t>и праздничных мероприятий</w:t>
      </w:r>
      <w:r w:rsidRPr="00C96337">
        <w:rPr>
          <w:sz w:val="28"/>
          <w:lang w:val="ru-RU"/>
        </w:rPr>
        <w:t xml:space="preserve"> для жителей своих районов: благотворительный фестиваль в </w:t>
      </w:r>
      <w:proofErr w:type="spellStart"/>
      <w:r w:rsidRPr="00C96337">
        <w:rPr>
          <w:sz w:val="28"/>
          <w:lang w:val="ru-RU"/>
        </w:rPr>
        <w:t>Гольяновском</w:t>
      </w:r>
      <w:proofErr w:type="spellEnd"/>
      <w:r w:rsidRPr="00C96337">
        <w:rPr>
          <w:sz w:val="28"/>
          <w:lang w:val="ru-RU"/>
        </w:rPr>
        <w:t xml:space="preserve"> парке, музыкальный фестиваль «У святого князя Владимира» в Перовском парке, День воинской славы в Южном Бутово и другие.</w:t>
      </w:r>
      <w:proofErr w:type="gramEnd"/>
      <w:r w:rsidRPr="00C96337">
        <w:rPr>
          <w:sz w:val="28"/>
          <w:lang w:val="ru-RU"/>
        </w:rPr>
        <w:t xml:space="preserve"> Подобные мероприятия привлекают как церковных, так и нецерковных людей. Местные жители приходят целыми </w:t>
      </w:r>
      <w:r w:rsidR="00982C4B" w:rsidRPr="00C96337">
        <w:rPr>
          <w:sz w:val="28"/>
          <w:lang w:val="ru-RU"/>
        </w:rPr>
        <w:t xml:space="preserve">семьями. Общение с прихожанами в </w:t>
      </w:r>
      <w:r w:rsidRPr="00C96337">
        <w:rPr>
          <w:sz w:val="28"/>
          <w:lang w:val="ru-RU"/>
        </w:rPr>
        <w:t xml:space="preserve">непринужденной атмосфере праздника и отдыха является замечательным способом свидетельствовать о том, как </w:t>
      </w:r>
      <w:r w:rsidRPr="00C96337">
        <w:rPr>
          <w:sz w:val="28"/>
          <w:lang w:val="ru-RU"/>
        </w:rPr>
        <w:lastRenderedPageBreak/>
        <w:t>благ</w:t>
      </w:r>
      <w:r w:rsidR="00982C4B" w:rsidRPr="00C96337">
        <w:rPr>
          <w:sz w:val="28"/>
          <w:lang w:val="ru-RU"/>
        </w:rPr>
        <w:t>отворно влияет создание церко</w:t>
      </w:r>
      <w:r w:rsidRPr="00C96337">
        <w:rPr>
          <w:sz w:val="28"/>
          <w:lang w:val="ru-RU"/>
        </w:rPr>
        <w:t>вной общины и строительство храма на жизнь района.</w:t>
      </w:r>
    </w:p>
    <w:p w:rsidR="00AA6690" w:rsidRDefault="00AA6690" w:rsidP="007A4D19">
      <w:pPr>
        <w:shd w:val="clear" w:color="auto" w:fill="FFFFFF"/>
        <w:spacing w:line="240" w:lineRule="auto"/>
        <w:ind w:firstLine="709"/>
        <w:jc w:val="both"/>
        <w:rPr>
          <w:b/>
          <w:sz w:val="28"/>
          <w:szCs w:val="28"/>
          <w:lang w:val="ru-RU"/>
        </w:rPr>
      </w:pPr>
    </w:p>
    <w:p w:rsidR="00275B63" w:rsidRDefault="00275B63" w:rsidP="005C1B7F">
      <w:pPr>
        <w:spacing w:line="240" w:lineRule="auto"/>
        <w:jc w:val="center"/>
        <w:rPr>
          <w:sz w:val="28"/>
          <w:szCs w:val="28"/>
          <w:lang w:val="ru-RU"/>
        </w:rPr>
      </w:pPr>
      <w:r w:rsidRPr="00C96337">
        <w:rPr>
          <w:b/>
          <w:sz w:val="28"/>
          <w:lang w:val="ru-RU"/>
        </w:rPr>
        <w:t>Об исполнении решений епархиального собрания 201</w:t>
      </w:r>
      <w:r w:rsidR="00F73E6E" w:rsidRPr="00C96337">
        <w:rPr>
          <w:b/>
          <w:sz w:val="28"/>
          <w:lang w:val="ru-RU"/>
        </w:rPr>
        <w:t>4</w:t>
      </w:r>
      <w:r w:rsidRPr="00C96337">
        <w:rPr>
          <w:b/>
          <w:sz w:val="28"/>
          <w:lang w:val="ru-RU"/>
        </w:rPr>
        <w:t xml:space="preserve"> года</w:t>
      </w:r>
    </w:p>
    <w:p w:rsidR="00312816" w:rsidRDefault="00312816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DA43C4" w:rsidRDefault="00DA43C4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DA43C4">
        <w:rPr>
          <w:sz w:val="28"/>
          <w:szCs w:val="28"/>
          <w:lang w:val="ru-RU"/>
        </w:rPr>
        <w:t>В прошлом году епархиальное собрание города Мо</w:t>
      </w:r>
      <w:r w:rsidR="00312816">
        <w:rPr>
          <w:sz w:val="28"/>
          <w:szCs w:val="28"/>
          <w:lang w:val="ru-RU"/>
        </w:rPr>
        <w:t xml:space="preserve">сквы определило несколько задач, </w:t>
      </w:r>
      <w:r w:rsidR="00982C4B">
        <w:rPr>
          <w:sz w:val="28"/>
          <w:szCs w:val="28"/>
          <w:lang w:val="ru-RU"/>
        </w:rPr>
        <w:t>и некоторые из ни</w:t>
      </w:r>
      <w:r w:rsidR="00312816">
        <w:rPr>
          <w:sz w:val="28"/>
          <w:szCs w:val="28"/>
          <w:lang w:val="ru-RU"/>
        </w:rPr>
        <w:t xml:space="preserve">х </w:t>
      </w:r>
      <w:r w:rsidRPr="00DA43C4">
        <w:rPr>
          <w:sz w:val="28"/>
          <w:szCs w:val="28"/>
          <w:lang w:val="ru-RU"/>
        </w:rPr>
        <w:t xml:space="preserve">нам </w:t>
      </w:r>
      <w:r w:rsidR="00312816">
        <w:rPr>
          <w:sz w:val="28"/>
          <w:szCs w:val="28"/>
          <w:lang w:val="ru-RU"/>
        </w:rPr>
        <w:t>следует</w:t>
      </w:r>
      <w:r w:rsidRPr="00DA43C4">
        <w:rPr>
          <w:sz w:val="28"/>
          <w:szCs w:val="28"/>
          <w:lang w:val="ru-RU"/>
        </w:rPr>
        <w:t xml:space="preserve"> сегодня обсудить.</w:t>
      </w:r>
    </w:p>
    <w:p w:rsidR="00E31A65" w:rsidRPr="00F066F4" w:rsidRDefault="00E31A65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Перед тем, как перейти к этой теме, </w:t>
      </w:r>
      <w:r w:rsidRPr="00E31A65">
        <w:rPr>
          <w:sz w:val="28"/>
          <w:szCs w:val="28"/>
          <w:lang w:val="ru-RU"/>
        </w:rPr>
        <w:t>хотел бы поблагодарить всех тех Преосвященных викариев, отцов благочинных и членов епархиального совет</w:t>
      </w:r>
      <w:r>
        <w:rPr>
          <w:sz w:val="28"/>
          <w:szCs w:val="28"/>
          <w:lang w:val="ru-RU"/>
        </w:rPr>
        <w:t>а</w:t>
      </w:r>
      <w:r w:rsidRPr="00E31A65">
        <w:rPr>
          <w:sz w:val="28"/>
          <w:szCs w:val="28"/>
          <w:lang w:val="ru-RU"/>
        </w:rPr>
        <w:t>, которые направили мне</w:t>
      </w:r>
      <w:r>
        <w:rPr>
          <w:sz w:val="28"/>
          <w:szCs w:val="28"/>
          <w:lang w:val="ru-RU"/>
        </w:rPr>
        <w:t xml:space="preserve"> при подготовке нынешнего собрания</w:t>
      </w:r>
      <w:r w:rsidRPr="00E31A65">
        <w:rPr>
          <w:sz w:val="28"/>
          <w:szCs w:val="28"/>
          <w:lang w:val="ru-RU"/>
        </w:rPr>
        <w:t xml:space="preserve"> целый ряд предложений, связанных с приходской практикой. Не обо всем сегодня мне удастся сказать, ибо мы ограничены во времени. Хотел бы сообщить, что на многие из этих предложений я уже отреагировал или отреагирую в ближайшее время.</w:t>
      </w:r>
    </w:p>
    <w:p w:rsidR="00DA43C4" w:rsidRPr="00DA43C4" w:rsidRDefault="00DA43C4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312816" w:rsidRDefault="00982C4B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A6AF1" w:rsidRPr="00CA6AF1">
        <w:rPr>
          <w:sz w:val="28"/>
          <w:szCs w:val="28"/>
          <w:lang w:val="ru-RU"/>
        </w:rPr>
        <w:t>о-прежнему находится в</w:t>
      </w:r>
      <w:r w:rsidR="00916B9E">
        <w:rPr>
          <w:sz w:val="28"/>
          <w:szCs w:val="28"/>
          <w:lang w:val="ru-RU"/>
        </w:rPr>
        <w:t xml:space="preserve"> </w:t>
      </w:r>
      <w:r w:rsidR="00CA6AF1" w:rsidRPr="00CA6AF1">
        <w:rPr>
          <w:sz w:val="28"/>
          <w:szCs w:val="28"/>
          <w:lang w:val="ru-RU"/>
        </w:rPr>
        <w:t xml:space="preserve">проработке со светскими властями приемлемый для нас </w:t>
      </w:r>
      <w:r w:rsidR="00CA6AF1" w:rsidRPr="00AA6690">
        <w:rPr>
          <w:b/>
          <w:i/>
          <w:sz w:val="28"/>
          <w:szCs w:val="28"/>
          <w:lang w:val="ru-RU"/>
        </w:rPr>
        <w:t>порядок совершения заупокойных богослужений на кладбищах и в моргах</w:t>
      </w:r>
      <w:r w:rsidR="00CA6AF1" w:rsidRPr="00CA6AF1">
        <w:rPr>
          <w:sz w:val="28"/>
          <w:szCs w:val="28"/>
          <w:lang w:val="ru-RU"/>
        </w:rPr>
        <w:t xml:space="preserve">, </w:t>
      </w:r>
      <w:r w:rsidR="00CA6AF1">
        <w:rPr>
          <w:sz w:val="28"/>
          <w:szCs w:val="28"/>
          <w:lang w:val="ru-RU"/>
        </w:rPr>
        <w:t xml:space="preserve">в том числе </w:t>
      </w:r>
      <w:r w:rsidR="00CA6AF1" w:rsidRPr="00CA6AF1">
        <w:rPr>
          <w:sz w:val="28"/>
          <w:szCs w:val="28"/>
          <w:lang w:val="ru-RU"/>
        </w:rPr>
        <w:t>исключ</w:t>
      </w:r>
      <w:r w:rsidR="00312816">
        <w:rPr>
          <w:sz w:val="28"/>
          <w:szCs w:val="28"/>
          <w:lang w:val="ru-RU"/>
        </w:rPr>
        <w:t>ающий</w:t>
      </w:r>
      <w:r w:rsidR="00CA6AF1" w:rsidRPr="00CA6AF1">
        <w:rPr>
          <w:sz w:val="28"/>
          <w:szCs w:val="28"/>
          <w:lang w:val="ru-RU"/>
        </w:rPr>
        <w:t xml:space="preserve"> возможност</w:t>
      </w:r>
      <w:r w:rsidR="00312816">
        <w:rPr>
          <w:sz w:val="28"/>
          <w:szCs w:val="28"/>
          <w:lang w:val="ru-RU"/>
        </w:rPr>
        <w:t>ь</w:t>
      </w:r>
      <w:r w:rsidR="00CA6AF1" w:rsidRPr="00CA6AF1">
        <w:rPr>
          <w:sz w:val="28"/>
          <w:szCs w:val="28"/>
          <w:lang w:val="ru-RU"/>
        </w:rPr>
        <w:t xml:space="preserve"> их осуществления </w:t>
      </w:r>
      <w:proofErr w:type="spellStart"/>
      <w:r w:rsidR="00312816">
        <w:rPr>
          <w:sz w:val="28"/>
          <w:szCs w:val="28"/>
          <w:lang w:val="ru-RU"/>
        </w:rPr>
        <w:t>лжесвященниками</w:t>
      </w:r>
      <w:proofErr w:type="spellEnd"/>
      <w:r w:rsidR="00312816">
        <w:rPr>
          <w:sz w:val="28"/>
          <w:szCs w:val="28"/>
          <w:lang w:val="ru-RU"/>
        </w:rPr>
        <w:t xml:space="preserve"> или священниками, лишенны</w:t>
      </w:r>
      <w:r w:rsidR="002921AB">
        <w:rPr>
          <w:sz w:val="28"/>
          <w:szCs w:val="28"/>
          <w:lang w:val="ru-RU"/>
        </w:rPr>
        <w:t>ми</w:t>
      </w:r>
      <w:r w:rsidR="00312816">
        <w:rPr>
          <w:sz w:val="28"/>
          <w:szCs w:val="28"/>
          <w:lang w:val="ru-RU"/>
        </w:rPr>
        <w:t xml:space="preserve"> канонических полномочий совершать богослужения</w:t>
      </w:r>
      <w:r w:rsidR="00CA6AF1" w:rsidRPr="00CA6AF1">
        <w:rPr>
          <w:sz w:val="28"/>
          <w:szCs w:val="28"/>
          <w:lang w:val="ru-RU"/>
        </w:rPr>
        <w:t>.</w:t>
      </w:r>
    </w:p>
    <w:p w:rsidR="00DA43C4" w:rsidRDefault="00CA6AF1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CA6AF1">
        <w:rPr>
          <w:sz w:val="28"/>
          <w:szCs w:val="28"/>
          <w:lang w:val="ru-RU"/>
        </w:rPr>
        <w:t xml:space="preserve">В прошлом году </w:t>
      </w:r>
      <w:r w:rsidR="00982C4B">
        <w:rPr>
          <w:sz w:val="28"/>
          <w:szCs w:val="28"/>
          <w:lang w:val="ru-RU"/>
        </w:rPr>
        <w:t>обновилось законодательство в данн</w:t>
      </w:r>
      <w:r w:rsidRPr="00CA6AF1">
        <w:rPr>
          <w:sz w:val="28"/>
          <w:szCs w:val="28"/>
          <w:lang w:val="ru-RU"/>
        </w:rPr>
        <w:t>ой сфере, а также произошла рестр</w:t>
      </w:r>
      <w:r>
        <w:rPr>
          <w:sz w:val="28"/>
          <w:szCs w:val="28"/>
          <w:lang w:val="ru-RU"/>
        </w:rPr>
        <w:t>у</w:t>
      </w:r>
      <w:r w:rsidRPr="00CA6AF1">
        <w:rPr>
          <w:sz w:val="28"/>
          <w:szCs w:val="28"/>
          <w:lang w:val="ru-RU"/>
        </w:rPr>
        <w:t xml:space="preserve">ктуризация ФГУП </w:t>
      </w:r>
      <w:r>
        <w:rPr>
          <w:sz w:val="28"/>
          <w:szCs w:val="28"/>
          <w:lang w:val="ru-RU"/>
        </w:rPr>
        <w:t>«</w:t>
      </w:r>
      <w:r w:rsidRPr="00CA6AF1">
        <w:rPr>
          <w:sz w:val="28"/>
          <w:szCs w:val="28"/>
          <w:lang w:val="ru-RU"/>
        </w:rPr>
        <w:t>Ритуал</w:t>
      </w:r>
      <w:r>
        <w:rPr>
          <w:sz w:val="28"/>
          <w:szCs w:val="28"/>
          <w:lang w:val="ru-RU"/>
        </w:rPr>
        <w:t xml:space="preserve">», </w:t>
      </w:r>
      <w:r w:rsidRPr="00CA6AF1">
        <w:rPr>
          <w:sz w:val="28"/>
          <w:szCs w:val="28"/>
          <w:lang w:val="ru-RU"/>
        </w:rPr>
        <w:t xml:space="preserve">в </w:t>
      </w:r>
      <w:proofErr w:type="gramStart"/>
      <w:r w:rsidRPr="00CA6AF1">
        <w:rPr>
          <w:sz w:val="28"/>
          <w:szCs w:val="28"/>
          <w:lang w:val="ru-RU"/>
        </w:rPr>
        <w:t>связи</w:t>
      </w:r>
      <w:proofErr w:type="gramEnd"/>
      <w:r w:rsidRPr="00CA6AF1">
        <w:rPr>
          <w:sz w:val="28"/>
          <w:szCs w:val="28"/>
          <w:lang w:val="ru-RU"/>
        </w:rPr>
        <w:t xml:space="preserve"> с чем для работы в этом направлении появились дополнительные возможности</w:t>
      </w:r>
      <w:r>
        <w:rPr>
          <w:sz w:val="28"/>
          <w:szCs w:val="28"/>
          <w:lang w:val="ru-RU"/>
        </w:rPr>
        <w:t>.</w:t>
      </w:r>
      <w:r w:rsidRPr="00CA6AF1">
        <w:rPr>
          <w:sz w:val="28"/>
          <w:szCs w:val="28"/>
          <w:lang w:val="ru-RU"/>
        </w:rPr>
        <w:t xml:space="preserve"> Более того, со стороны Департамента потребительского рынка и услуг, курирующего деятельность моргов и кладбищ, </w:t>
      </w:r>
      <w:r>
        <w:rPr>
          <w:sz w:val="28"/>
          <w:szCs w:val="28"/>
          <w:lang w:val="ru-RU"/>
        </w:rPr>
        <w:t xml:space="preserve">в управление Московской епархии неоднократно </w:t>
      </w:r>
      <w:r w:rsidRPr="00CA6AF1">
        <w:rPr>
          <w:sz w:val="28"/>
          <w:szCs w:val="28"/>
          <w:lang w:val="ru-RU"/>
        </w:rPr>
        <w:t xml:space="preserve">поступали просьбы о помощи в наведении порядка. </w:t>
      </w:r>
      <w:r>
        <w:rPr>
          <w:sz w:val="28"/>
          <w:szCs w:val="28"/>
          <w:lang w:val="ru-RU"/>
        </w:rPr>
        <w:t>Департаментом было</w:t>
      </w:r>
      <w:r w:rsidRPr="00CA6AF1">
        <w:rPr>
          <w:sz w:val="28"/>
          <w:szCs w:val="28"/>
          <w:lang w:val="ru-RU"/>
        </w:rPr>
        <w:t xml:space="preserve"> обещано все</w:t>
      </w:r>
      <w:r w:rsidR="00982C4B">
        <w:rPr>
          <w:sz w:val="28"/>
          <w:szCs w:val="28"/>
          <w:lang w:val="ru-RU"/>
        </w:rPr>
        <w:t xml:space="preserve"> </w:t>
      </w:r>
      <w:r w:rsidRPr="00CA6AF1">
        <w:rPr>
          <w:sz w:val="28"/>
          <w:szCs w:val="28"/>
          <w:lang w:val="ru-RU"/>
        </w:rPr>
        <w:t>возможное содействие. Прошу владыку Арсения предложить мне состав рабочей группы и кандидатуру председателя для дальнейшей работы</w:t>
      </w:r>
      <w:r>
        <w:rPr>
          <w:sz w:val="28"/>
          <w:szCs w:val="28"/>
          <w:lang w:val="ru-RU"/>
        </w:rPr>
        <w:t>.</w:t>
      </w:r>
    </w:p>
    <w:p w:rsidR="00CA6AF1" w:rsidRDefault="00CA6AF1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DA43C4" w:rsidRPr="00DA43C4" w:rsidRDefault="00982C4B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Один</w:t>
      </w:r>
      <w:r w:rsidR="00DA43C4" w:rsidRPr="00DA43C4">
        <w:rPr>
          <w:sz w:val="28"/>
          <w:szCs w:val="28"/>
          <w:lang w:val="ru-RU"/>
        </w:rPr>
        <w:t xml:space="preserve"> из вопросов, подн</w:t>
      </w:r>
      <w:r w:rsidR="00961913">
        <w:rPr>
          <w:sz w:val="28"/>
          <w:szCs w:val="28"/>
          <w:lang w:val="ru-RU"/>
        </w:rPr>
        <w:t>ят</w:t>
      </w:r>
      <w:r w:rsidR="00DA43C4" w:rsidRPr="00DA43C4">
        <w:rPr>
          <w:sz w:val="28"/>
          <w:szCs w:val="28"/>
          <w:lang w:val="ru-RU"/>
        </w:rPr>
        <w:t xml:space="preserve">ых на епархиальном собрании 2014 года, был связан с </w:t>
      </w:r>
      <w:r w:rsidR="00DA43C4" w:rsidRPr="00AA6690">
        <w:rPr>
          <w:b/>
          <w:i/>
          <w:sz w:val="28"/>
          <w:szCs w:val="28"/>
          <w:lang w:val="ru-RU"/>
        </w:rPr>
        <w:t xml:space="preserve">отсутствием единого месяцеслова </w:t>
      </w:r>
      <w:r w:rsidR="00DA43C4" w:rsidRPr="00DA43C4">
        <w:rPr>
          <w:sz w:val="28"/>
          <w:szCs w:val="28"/>
          <w:lang w:val="ru-RU"/>
        </w:rPr>
        <w:t>для приходов и монастырей, в который были бы включены все имена святых, прославленных в Православной Церкви.</w:t>
      </w:r>
      <w:r w:rsidR="00335B57">
        <w:rPr>
          <w:sz w:val="28"/>
          <w:szCs w:val="28"/>
          <w:lang w:val="ru-RU"/>
        </w:rPr>
        <w:t xml:space="preserve"> Работа по составлению такого сборника сейчас ведется Издательским советом.</w:t>
      </w:r>
      <w:r w:rsidR="00DA43C4" w:rsidRPr="00DA43C4">
        <w:rPr>
          <w:sz w:val="28"/>
          <w:szCs w:val="28"/>
          <w:lang w:val="ru-RU"/>
        </w:rPr>
        <w:t xml:space="preserve"> </w:t>
      </w:r>
      <w:r w:rsidR="00335B57">
        <w:rPr>
          <w:sz w:val="28"/>
          <w:szCs w:val="28"/>
          <w:lang w:val="ru-RU"/>
        </w:rPr>
        <w:t xml:space="preserve">Уже </w:t>
      </w:r>
      <w:r w:rsidR="00DA43C4" w:rsidRPr="00DA43C4">
        <w:rPr>
          <w:sz w:val="28"/>
          <w:szCs w:val="28"/>
          <w:lang w:val="ru-RU"/>
        </w:rPr>
        <w:t>составлен предварительный список святых</w:t>
      </w:r>
      <w:r w:rsidR="00335B57">
        <w:rPr>
          <w:sz w:val="28"/>
          <w:szCs w:val="28"/>
          <w:lang w:val="ru-RU"/>
        </w:rPr>
        <w:t xml:space="preserve">, включенных в календарь </w:t>
      </w:r>
      <w:r w:rsidR="00335B57" w:rsidRPr="00DA43C4">
        <w:rPr>
          <w:sz w:val="28"/>
          <w:szCs w:val="28"/>
          <w:lang w:val="ru-RU"/>
        </w:rPr>
        <w:t>Русской Православной Церкви</w:t>
      </w:r>
      <w:r w:rsidR="00BB5C8E">
        <w:rPr>
          <w:sz w:val="28"/>
          <w:szCs w:val="28"/>
          <w:lang w:val="ru-RU"/>
        </w:rPr>
        <w:t> —</w:t>
      </w:r>
      <w:r w:rsidR="00335B57">
        <w:rPr>
          <w:sz w:val="28"/>
          <w:szCs w:val="28"/>
          <w:lang w:val="ru-RU"/>
        </w:rPr>
        <w:t xml:space="preserve"> в частности</w:t>
      </w:r>
      <w:r w:rsidR="00E970DD">
        <w:rPr>
          <w:sz w:val="28"/>
          <w:szCs w:val="28"/>
          <w:lang w:val="ru-RU"/>
        </w:rPr>
        <w:t>,</w:t>
      </w:r>
      <w:r w:rsidR="00DA43C4" w:rsidRPr="00DA43C4">
        <w:rPr>
          <w:sz w:val="28"/>
          <w:szCs w:val="28"/>
          <w:lang w:val="ru-RU"/>
        </w:rPr>
        <w:t xml:space="preserve"> святых, прославленных другими Поместными Церквами и включенных в </w:t>
      </w:r>
      <w:r w:rsidR="00335B57">
        <w:rPr>
          <w:sz w:val="28"/>
          <w:szCs w:val="28"/>
          <w:lang w:val="ru-RU"/>
        </w:rPr>
        <w:t xml:space="preserve">наш </w:t>
      </w:r>
      <w:r w:rsidR="00DA43C4" w:rsidRPr="00DA43C4">
        <w:rPr>
          <w:sz w:val="28"/>
          <w:szCs w:val="28"/>
          <w:lang w:val="ru-RU"/>
        </w:rPr>
        <w:t xml:space="preserve">календарь </w:t>
      </w:r>
      <w:r w:rsidR="00335B57">
        <w:rPr>
          <w:sz w:val="28"/>
          <w:szCs w:val="28"/>
          <w:lang w:val="ru-RU"/>
        </w:rPr>
        <w:t>с</w:t>
      </w:r>
      <w:r w:rsidR="00DA43C4" w:rsidRPr="00DA43C4">
        <w:rPr>
          <w:sz w:val="28"/>
          <w:szCs w:val="28"/>
          <w:lang w:val="ru-RU"/>
        </w:rPr>
        <w:t xml:space="preserve"> 1945</w:t>
      </w:r>
      <w:r w:rsidR="00621D48">
        <w:rPr>
          <w:sz w:val="28"/>
          <w:szCs w:val="28"/>
          <w:lang w:val="ru-RU"/>
        </w:rPr>
        <w:t>-го</w:t>
      </w:r>
      <w:r w:rsidR="00335B57">
        <w:rPr>
          <w:sz w:val="28"/>
          <w:szCs w:val="28"/>
          <w:lang w:val="ru-RU"/>
        </w:rPr>
        <w:t xml:space="preserve"> по </w:t>
      </w:r>
      <w:r w:rsidR="00DA43C4" w:rsidRPr="00DA43C4">
        <w:rPr>
          <w:sz w:val="28"/>
          <w:szCs w:val="28"/>
          <w:lang w:val="ru-RU"/>
        </w:rPr>
        <w:t xml:space="preserve">1989 год. </w:t>
      </w:r>
      <w:r w:rsidR="00335B57" w:rsidRPr="00DA43C4">
        <w:rPr>
          <w:sz w:val="28"/>
          <w:szCs w:val="28"/>
          <w:lang w:val="ru-RU"/>
        </w:rPr>
        <w:t xml:space="preserve">Ведется </w:t>
      </w:r>
      <w:r w:rsidR="00DA43C4" w:rsidRPr="00DA43C4">
        <w:rPr>
          <w:sz w:val="28"/>
          <w:szCs w:val="28"/>
          <w:lang w:val="ru-RU"/>
        </w:rPr>
        <w:t>формирование списка местночтимых святых, которые внесены в церковный календарь</w:t>
      </w:r>
      <w:r w:rsidR="00335B57">
        <w:rPr>
          <w:sz w:val="28"/>
          <w:szCs w:val="28"/>
          <w:lang w:val="ru-RU"/>
        </w:rPr>
        <w:t xml:space="preserve">, причем </w:t>
      </w:r>
      <w:r w:rsidR="00E970DD">
        <w:rPr>
          <w:sz w:val="28"/>
          <w:szCs w:val="28"/>
          <w:lang w:val="ru-RU"/>
        </w:rPr>
        <w:t>внимательно изучаю</w:t>
      </w:r>
      <w:r w:rsidR="00DA43C4" w:rsidRPr="00DA43C4">
        <w:rPr>
          <w:sz w:val="28"/>
          <w:szCs w:val="28"/>
          <w:lang w:val="ru-RU"/>
        </w:rPr>
        <w:t>т</w:t>
      </w:r>
      <w:r w:rsidR="00335B57">
        <w:rPr>
          <w:sz w:val="28"/>
          <w:szCs w:val="28"/>
          <w:lang w:val="ru-RU"/>
        </w:rPr>
        <w:t>ся</w:t>
      </w:r>
      <w:r w:rsidR="00DA43C4" w:rsidRPr="00DA43C4">
        <w:rPr>
          <w:sz w:val="28"/>
          <w:szCs w:val="28"/>
          <w:lang w:val="ru-RU"/>
        </w:rPr>
        <w:t xml:space="preserve"> основания внесения имени святого в календарь.</w:t>
      </w:r>
      <w:r w:rsidR="00335B57">
        <w:rPr>
          <w:sz w:val="28"/>
          <w:szCs w:val="28"/>
          <w:lang w:val="ru-RU"/>
        </w:rPr>
        <w:t xml:space="preserve"> </w:t>
      </w:r>
      <w:r w:rsidR="00335B57" w:rsidRPr="00335B57">
        <w:rPr>
          <w:sz w:val="28"/>
          <w:szCs w:val="28"/>
          <w:lang w:val="ru-RU"/>
        </w:rPr>
        <w:t xml:space="preserve">При содействии </w:t>
      </w:r>
      <w:r w:rsidR="00E970DD">
        <w:rPr>
          <w:sz w:val="28"/>
          <w:szCs w:val="28"/>
          <w:lang w:val="ru-RU"/>
        </w:rPr>
        <w:t>наших зарубежных епархий</w:t>
      </w:r>
      <w:r w:rsidR="00335B57" w:rsidRPr="00335B57">
        <w:rPr>
          <w:sz w:val="28"/>
          <w:szCs w:val="28"/>
          <w:lang w:val="ru-RU"/>
        </w:rPr>
        <w:t xml:space="preserve"> составлен список западных святых Древней Церкви (до разделения), пользующихся особым почитанием среди православных христиан Западной Европы. Полученный материал требует глубокого анализа с привлечением широкого круга агиографических и исторических источников.</w:t>
      </w:r>
      <w:r w:rsidR="00335B57">
        <w:rPr>
          <w:sz w:val="28"/>
          <w:szCs w:val="28"/>
          <w:lang w:val="ru-RU"/>
        </w:rPr>
        <w:t xml:space="preserve"> Таким образом</w:t>
      </w:r>
      <w:r w:rsidR="00E970DD">
        <w:rPr>
          <w:sz w:val="28"/>
          <w:szCs w:val="28"/>
          <w:lang w:val="ru-RU"/>
        </w:rPr>
        <w:t>,</w:t>
      </w:r>
      <w:r w:rsidR="00335B57">
        <w:rPr>
          <w:sz w:val="28"/>
          <w:szCs w:val="28"/>
          <w:lang w:val="ru-RU"/>
        </w:rPr>
        <w:t xml:space="preserve"> предстоит еще длительная и сложная работа.</w:t>
      </w:r>
    </w:p>
    <w:p w:rsidR="00DA43C4" w:rsidRPr="00DA43C4" w:rsidRDefault="00DA43C4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DA43C4" w:rsidRPr="00DA43C4" w:rsidRDefault="00DA43C4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DA43C4">
        <w:rPr>
          <w:sz w:val="28"/>
          <w:szCs w:val="28"/>
          <w:lang w:val="ru-RU"/>
        </w:rPr>
        <w:lastRenderedPageBreak/>
        <w:t xml:space="preserve">В городе Москве продолжается </w:t>
      </w:r>
      <w:r w:rsidRPr="00AA6690">
        <w:rPr>
          <w:b/>
          <w:i/>
          <w:sz w:val="28"/>
          <w:szCs w:val="28"/>
          <w:lang w:val="ru-RU"/>
        </w:rPr>
        <w:t>аттестация воскресных школ</w:t>
      </w:r>
      <w:r w:rsidRPr="00DA43C4">
        <w:rPr>
          <w:sz w:val="28"/>
          <w:szCs w:val="28"/>
          <w:lang w:val="ru-RU"/>
        </w:rPr>
        <w:t>, ожидаемый срок ее завершения</w:t>
      </w:r>
      <w:r w:rsidR="00BB5C8E">
        <w:rPr>
          <w:sz w:val="28"/>
          <w:szCs w:val="28"/>
          <w:lang w:val="ru-RU"/>
        </w:rPr>
        <w:t> —</w:t>
      </w:r>
      <w:r w:rsidRPr="00DA43C4">
        <w:rPr>
          <w:sz w:val="28"/>
          <w:szCs w:val="28"/>
          <w:lang w:val="ru-RU"/>
        </w:rPr>
        <w:t xml:space="preserve"> конец апреля 2016 года. В текущем году число воскресных шк</w:t>
      </w:r>
      <w:r w:rsidR="00E970DD">
        <w:rPr>
          <w:sz w:val="28"/>
          <w:szCs w:val="28"/>
          <w:lang w:val="ru-RU"/>
        </w:rPr>
        <w:t>ол увеличилось с 279 до 302</w:t>
      </w:r>
      <w:r w:rsidRPr="00DA43C4">
        <w:rPr>
          <w:sz w:val="28"/>
          <w:szCs w:val="28"/>
          <w:lang w:val="ru-RU"/>
        </w:rPr>
        <w:t xml:space="preserve">, в них обучается 12454 ребенка. Любая аттестация для руководителя сопряжена с дополнительными трудностями, даже в тех случаях, когда процесс выстроен идеально. Понимаю, что </w:t>
      </w:r>
      <w:r w:rsidR="00E970DD">
        <w:rPr>
          <w:sz w:val="28"/>
          <w:szCs w:val="28"/>
          <w:lang w:val="ru-RU"/>
        </w:rPr>
        <w:t xml:space="preserve">и </w:t>
      </w:r>
      <w:r w:rsidRPr="00DA43C4">
        <w:rPr>
          <w:sz w:val="28"/>
          <w:szCs w:val="28"/>
          <w:lang w:val="ru-RU"/>
        </w:rPr>
        <w:t>данная аттестация</w:t>
      </w:r>
      <w:r w:rsidR="00BB5C8E">
        <w:rPr>
          <w:sz w:val="28"/>
          <w:szCs w:val="28"/>
          <w:lang w:val="ru-RU"/>
        </w:rPr>
        <w:t xml:space="preserve"> — </w:t>
      </w:r>
      <w:r w:rsidRPr="00DA43C4">
        <w:rPr>
          <w:sz w:val="28"/>
          <w:szCs w:val="28"/>
          <w:lang w:val="ru-RU"/>
        </w:rPr>
        <w:t xml:space="preserve">не исключение. </w:t>
      </w:r>
      <w:proofErr w:type="gramStart"/>
      <w:r w:rsidR="00335B57">
        <w:rPr>
          <w:sz w:val="28"/>
          <w:szCs w:val="28"/>
          <w:lang w:val="ru-RU"/>
        </w:rPr>
        <w:t>Однако прошу обратить внимание</w:t>
      </w:r>
      <w:r w:rsidR="00E970DD">
        <w:rPr>
          <w:sz w:val="28"/>
          <w:szCs w:val="28"/>
          <w:lang w:val="ru-RU"/>
        </w:rPr>
        <w:t xml:space="preserve"> на то</w:t>
      </w:r>
      <w:r w:rsidR="00335B57">
        <w:rPr>
          <w:sz w:val="28"/>
          <w:szCs w:val="28"/>
          <w:lang w:val="ru-RU"/>
        </w:rPr>
        <w:t>, что</w:t>
      </w:r>
      <w:r w:rsidRPr="00DA43C4">
        <w:rPr>
          <w:sz w:val="28"/>
          <w:szCs w:val="28"/>
          <w:lang w:val="ru-RU"/>
        </w:rPr>
        <w:t xml:space="preserve"> по ее результатам мы сможем систематизировать информацию обо всех воскресных школах Москвы, упорядочить документацию в ка</w:t>
      </w:r>
      <w:r w:rsidR="00E970DD">
        <w:rPr>
          <w:sz w:val="28"/>
          <w:szCs w:val="28"/>
          <w:lang w:val="ru-RU"/>
        </w:rPr>
        <w:t xml:space="preserve">ждой отдельно взятой </w:t>
      </w:r>
      <w:r w:rsidRPr="00DA43C4">
        <w:rPr>
          <w:sz w:val="28"/>
          <w:szCs w:val="28"/>
          <w:lang w:val="ru-RU"/>
        </w:rPr>
        <w:t>школе, привести учебные планы и учебно-воспитательные программы в соответствие с требованиями «Стандарта учебно-воспитательной деятельности, реализуемой в воскресных школах (для детей) Русской Православной Церкви на территории Российской Федерации».</w:t>
      </w:r>
      <w:proofErr w:type="gramEnd"/>
      <w:r w:rsidRPr="00DA43C4">
        <w:rPr>
          <w:sz w:val="28"/>
          <w:szCs w:val="28"/>
          <w:lang w:val="ru-RU"/>
        </w:rPr>
        <w:t xml:space="preserve"> </w:t>
      </w:r>
      <w:r w:rsidR="00335B57">
        <w:rPr>
          <w:sz w:val="28"/>
          <w:szCs w:val="28"/>
          <w:lang w:val="ru-RU"/>
        </w:rPr>
        <w:t xml:space="preserve">В конечном итоге мы сможем улучшить качество обучения в воскресных школах, понять пробелы — а они есть, особенно в отношении старшеклассников — и восполнить эти пробелы. Косвенным достижением аттестации стало то, что многие </w:t>
      </w:r>
      <w:r w:rsidRPr="00DA43C4">
        <w:rPr>
          <w:sz w:val="28"/>
          <w:szCs w:val="28"/>
          <w:lang w:val="ru-RU"/>
        </w:rPr>
        <w:t>педагогически</w:t>
      </w:r>
      <w:r w:rsidR="00335B57">
        <w:rPr>
          <w:sz w:val="28"/>
          <w:szCs w:val="28"/>
          <w:lang w:val="ru-RU"/>
        </w:rPr>
        <w:t>е</w:t>
      </w:r>
      <w:r w:rsidRPr="00DA43C4">
        <w:rPr>
          <w:sz w:val="28"/>
          <w:szCs w:val="28"/>
          <w:lang w:val="ru-RU"/>
        </w:rPr>
        <w:t xml:space="preserve"> коллектив</w:t>
      </w:r>
      <w:r w:rsidR="00335B57">
        <w:rPr>
          <w:sz w:val="28"/>
          <w:szCs w:val="28"/>
          <w:lang w:val="ru-RU"/>
        </w:rPr>
        <w:t>ы</w:t>
      </w:r>
      <w:r w:rsidRPr="00DA43C4">
        <w:rPr>
          <w:sz w:val="28"/>
          <w:szCs w:val="28"/>
          <w:lang w:val="ru-RU"/>
        </w:rPr>
        <w:t xml:space="preserve"> разных </w:t>
      </w:r>
      <w:r w:rsidR="00335B57">
        <w:rPr>
          <w:sz w:val="28"/>
          <w:szCs w:val="28"/>
          <w:lang w:val="ru-RU"/>
        </w:rPr>
        <w:t xml:space="preserve">воскресных </w:t>
      </w:r>
      <w:r w:rsidRPr="00DA43C4">
        <w:rPr>
          <w:sz w:val="28"/>
          <w:szCs w:val="28"/>
          <w:lang w:val="ru-RU"/>
        </w:rPr>
        <w:t>школ</w:t>
      </w:r>
      <w:r w:rsidR="00335B57">
        <w:rPr>
          <w:sz w:val="28"/>
          <w:szCs w:val="28"/>
          <w:lang w:val="ru-RU"/>
        </w:rPr>
        <w:t xml:space="preserve"> познакомились друг с другом, стали обмениваться опытом, наработками. Такое было, конечно, и раньше, но сейчас </w:t>
      </w:r>
      <w:r w:rsidR="00E970DD">
        <w:rPr>
          <w:sz w:val="28"/>
          <w:szCs w:val="28"/>
          <w:lang w:val="ru-RU"/>
        </w:rPr>
        <w:t>этот процесс получил</w:t>
      </w:r>
      <w:r w:rsidR="00335B57">
        <w:rPr>
          <w:sz w:val="28"/>
          <w:szCs w:val="28"/>
          <w:lang w:val="ru-RU"/>
        </w:rPr>
        <w:t xml:space="preserve"> большее развитие</w:t>
      </w:r>
      <w:r w:rsidRPr="00DA43C4">
        <w:rPr>
          <w:sz w:val="28"/>
          <w:szCs w:val="28"/>
          <w:lang w:val="ru-RU"/>
        </w:rPr>
        <w:t>.</w:t>
      </w:r>
    </w:p>
    <w:p w:rsidR="00DA43C4" w:rsidRDefault="00335B57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ходе аттестации многие школы были отнесены не к категории «воскресная школа», а к категории </w:t>
      </w:r>
      <w:r w:rsidR="00DA43C4" w:rsidRPr="00DA43C4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воскресная </w:t>
      </w:r>
      <w:r w:rsidR="00DA43C4" w:rsidRPr="00DA43C4">
        <w:rPr>
          <w:sz w:val="28"/>
          <w:szCs w:val="28"/>
          <w:lang w:val="ru-RU"/>
        </w:rPr>
        <w:t xml:space="preserve">учебно-воспитательная группа». Председатель </w:t>
      </w:r>
      <w:r>
        <w:rPr>
          <w:sz w:val="28"/>
          <w:szCs w:val="28"/>
          <w:lang w:val="ru-RU"/>
        </w:rPr>
        <w:t xml:space="preserve">профильной епархиальной </w:t>
      </w:r>
      <w:r w:rsidR="00DA43C4" w:rsidRPr="00DA43C4">
        <w:rPr>
          <w:sz w:val="28"/>
          <w:szCs w:val="28"/>
          <w:lang w:val="ru-RU"/>
        </w:rPr>
        <w:t xml:space="preserve">комиссии протоиерей Андрей Алексеев констатирует: </w:t>
      </w:r>
      <w:r w:rsidR="00DA43C4" w:rsidRPr="00AA6690">
        <w:rPr>
          <w:i/>
          <w:sz w:val="28"/>
          <w:szCs w:val="28"/>
          <w:lang w:val="ru-RU"/>
        </w:rPr>
        <w:t>«Данная ситуация вызвана достаточно высокими требованиями, обозначенными в синодальном Стандарте для воскресных школ, в особенности в отношении материально-технического и информационного обеспечения учебно-воспитательной деятельности, которым некоторые школы пока не могут соответствовать, в силу чего им приходится временно переходить в разряд учебно-воспитательных групп»</w:t>
      </w:r>
      <w:r w:rsidR="00DA43C4" w:rsidRPr="00DA43C4">
        <w:rPr>
          <w:sz w:val="28"/>
          <w:szCs w:val="28"/>
          <w:lang w:val="ru-RU"/>
        </w:rPr>
        <w:t>. Не следует в этом видеть какое-либо порицание</w:t>
      </w:r>
      <w:r>
        <w:rPr>
          <w:sz w:val="28"/>
          <w:szCs w:val="28"/>
          <w:lang w:val="ru-RU"/>
        </w:rPr>
        <w:t xml:space="preserve"> или принижение трудов педагогических коллективов. Речь идет лишь о </w:t>
      </w:r>
      <w:r w:rsidR="00DA43C4" w:rsidRPr="00DA43C4">
        <w:rPr>
          <w:sz w:val="28"/>
          <w:szCs w:val="28"/>
          <w:lang w:val="ru-RU"/>
        </w:rPr>
        <w:t>терминологи</w:t>
      </w:r>
      <w:r>
        <w:rPr>
          <w:sz w:val="28"/>
          <w:szCs w:val="28"/>
          <w:lang w:val="ru-RU"/>
        </w:rPr>
        <w:t xml:space="preserve">ческой дифференциации, которая </w:t>
      </w:r>
      <w:r w:rsidR="00DA43C4" w:rsidRPr="00DA43C4">
        <w:rPr>
          <w:sz w:val="28"/>
          <w:szCs w:val="28"/>
          <w:lang w:val="ru-RU"/>
        </w:rPr>
        <w:t>позволяет нам ясн</w:t>
      </w:r>
      <w:r w:rsidR="000F53C1">
        <w:rPr>
          <w:sz w:val="28"/>
          <w:szCs w:val="28"/>
          <w:lang w:val="ru-RU"/>
        </w:rPr>
        <w:t>е</w:t>
      </w:r>
      <w:r w:rsidR="00E970DD">
        <w:rPr>
          <w:sz w:val="28"/>
          <w:szCs w:val="28"/>
          <w:lang w:val="ru-RU"/>
        </w:rPr>
        <w:t xml:space="preserve">е </w:t>
      </w:r>
      <w:proofErr w:type="gramStart"/>
      <w:r w:rsidR="00E970DD">
        <w:rPr>
          <w:sz w:val="28"/>
          <w:szCs w:val="28"/>
          <w:lang w:val="ru-RU"/>
        </w:rPr>
        <w:t>представлять себе имеющиеся</w:t>
      </w:r>
      <w:r w:rsidR="00DA43C4" w:rsidRPr="00DA43C4">
        <w:rPr>
          <w:sz w:val="28"/>
          <w:szCs w:val="28"/>
          <w:lang w:val="ru-RU"/>
        </w:rPr>
        <w:t xml:space="preserve"> возможности</w:t>
      </w:r>
      <w:proofErr w:type="gramEnd"/>
      <w:r w:rsidR="00DA43C4" w:rsidRPr="00DA43C4">
        <w:rPr>
          <w:sz w:val="28"/>
          <w:szCs w:val="28"/>
          <w:lang w:val="ru-RU"/>
        </w:rPr>
        <w:t>.</w:t>
      </w:r>
    </w:p>
    <w:p w:rsidR="00A93D5A" w:rsidRDefault="00A93D5A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A93D5A" w:rsidRPr="00DA7295" w:rsidRDefault="00A93D5A" w:rsidP="00A93D5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C96337">
        <w:rPr>
          <w:sz w:val="28"/>
          <w:lang w:val="ru-RU"/>
        </w:rPr>
        <w:t>Епархиальное собрание 201</w:t>
      </w:r>
      <w:r w:rsidR="00DA7295" w:rsidRPr="00C96337">
        <w:rPr>
          <w:sz w:val="28"/>
          <w:lang w:val="ru-RU"/>
        </w:rPr>
        <w:t>4</w:t>
      </w:r>
      <w:r w:rsidRPr="00C96337">
        <w:rPr>
          <w:sz w:val="28"/>
          <w:lang w:val="ru-RU"/>
        </w:rPr>
        <w:t xml:space="preserve"> года</w:t>
      </w:r>
      <w:r w:rsidR="007A734B" w:rsidRPr="00C96337">
        <w:rPr>
          <w:sz w:val="28"/>
          <w:lang w:val="ru-RU"/>
        </w:rPr>
        <w:t xml:space="preserve"> отметило важность развития молодежного волонтерства в Москве и дало указание Комиссии при епархиальном совете по делам молодежи активно включиться в эту работу.</w:t>
      </w:r>
      <w:r w:rsidRPr="00DA7295">
        <w:rPr>
          <w:sz w:val="28"/>
          <w:szCs w:val="28"/>
          <w:lang w:val="ru-RU"/>
        </w:rPr>
        <w:t xml:space="preserve"> </w:t>
      </w:r>
      <w:r w:rsidR="007A734B" w:rsidRPr="00DA7295">
        <w:rPr>
          <w:sz w:val="28"/>
          <w:szCs w:val="28"/>
          <w:lang w:val="ru-RU"/>
        </w:rPr>
        <w:t xml:space="preserve">В марте сего года, внимательно изучив деятельность комиссии, я принял решение учредить </w:t>
      </w:r>
      <w:r w:rsidR="0068330E" w:rsidRPr="00DA7295">
        <w:rPr>
          <w:sz w:val="28"/>
          <w:szCs w:val="28"/>
          <w:lang w:val="ru-RU"/>
        </w:rPr>
        <w:t xml:space="preserve">вместо нее </w:t>
      </w:r>
      <w:r w:rsidRPr="00DA7295">
        <w:rPr>
          <w:sz w:val="28"/>
          <w:szCs w:val="28"/>
          <w:lang w:val="ru-RU"/>
        </w:rPr>
        <w:t>Молодежный отдел Московской городской епархии. Поскольку молод</w:t>
      </w:r>
      <w:r w:rsidR="0068330E" w:rsidRPr="00DA7295">
        <w:rPr>
          <w:sz w:val="28"/>
          <w:szCs w:val="28"/>
          <w:lang w:val="ru-RU"/>
        </w:rPr>
        <w:t>ым людям</w:t>
      </w:r>
      <w:r w:rsidRPr="00DA7295">
        <w:rPr>
          <w:sz w:val="28"/>
          <w:szCs w:val="28"/>
          <w:lang w:val="ru-RU"/>
        </w:rPr>
        <w:t xml:space="preserve"> важно видеть пример и соотносить себя с ним, председателем нового отдела назначен достаточно молодой человек — Михаил Геннадьевич </w:t>
      </w:r>
      <w:proofErr w:type="spellStart"/>
      <w:r w:rsidRPr="00DA7295">
        <w:rPr>
          <w:sz w:val="28"/>
          <w:szCs w:val="28"/>
          <w:lang w:val="ru-RU"/>
        </w:rPr>
        <w:t>Куксов</w:t>
      </w:r>
      <w:proofErr w:type="spellEnd"/>
      <w:r w:rsidRPr="00DA7295">
        <w:rPr>
          <w:sz w:val="28"/>
          <w:szCs w:val="28"/>
          <w:lang w:val="ru-RU"/>
        </w:rPr>
        <w:t xml:space="preserve">, который перед этим получил большой опыт молодежной работы при организации </w:t>
      </w:r>
      <w:r w:rsidR="00097E9D" w:rsidRPr="00DA7295">
        <w:rPr>
          <w:sz w:val="28"/>
          <w:szCs w:val="28"/>
          <w:lang w:val="ru-RU"/>
        </w:rPr>
        <w:t xml:space="preserve">участия </w:t>
      </w:r>
      <w:r w:rsidRPr="00DA7295">
        <w:rPr>
          <w:sz w:val="28"/>
          <w:szCs w:val="28"/>
          <w:lang w:val="ru-RU"/>
        </w:rPr>
        <w:t>молодых добровольцев в праздновани</w:t>
      </w:r>
      <w:r w:rsidR="00097E9D" w:rsidRPr="00DA7295">
        <w:rPr>
          <w:sz w:val="28"/>
          <w:szCs w:val="28"/>
          <w:lang w:val="ru-RU"/>
        </w:rPr>
        <w:t>и</w:t>
      </w:r>
      <w:r w:rsidRPr="00DA7295">
        <w:rPr>
          <w:sz w:val="28"/>
          <w:szCs w:val="28"/>
          <w:lang w:val="ru-RU"/>
        </w:rPr>
        <w:t xml:space="preserve"> 700-летия преподобного Сергия Радонежского в 2014 году. В структуре самого новообразованного отдела</w:t>
      </w:r>
      <w:r w:rsidR="00225F40">
        <w:rPr>
          <w:sz w:val="28"/>
          <w:szCs w:val="28"/>
          <w:lang w:val="ru-RU"/>
        </w:rPr>
        <w:t xml:space="preserve"> — </w:t>
      </w:r>
      <w:r w:rsidRPr="00DA7295">
        <w:rPr>
          <w:sz w:val="28"/>
          <w:szCs w:val="28"/>
          <w:lang w:val="ru-RU"/>
        </w:rPr>
        <w:t>несколько секторов с различными направлениями деятельности. Все сотрудники отдела являются молодыми прихожанами московских храмов.</w:t>
      </w:r>
    </w:p>
    <w:p w:rsidR="00A93D5A" w:rsidRPr="00DA7295" w:rsidRDefault="00A93D5A" w:rsidP="00A93D5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DA7295">
        <w:rPr>
          <w:sz w:val="28"/>
          <w:szCs w:val="28"/>
          <w:lang w:val="ru-RU"/>
        </w:rPr>
        <w:lastRenderedPageBreak/>
        <w:t xml:space="preserve">За неполный год существования </w:t>
      </w:r>
      <w:r w:rsidR="00244402">
        <w:rPr>
          <w:sz w:val="28"/>
          <w:szCs w:val="28"/>
          <w:lang w:val="ru-RU"/>
        </w:rPr>
        <w:t>М</w:t>
      </w:r>
      <w:r w:rsidRPr="00DA7295">
        <w:rPr>
          <w:sz w:val="28"/>
          <w:szCs w:val="28"/>
          <w:lang w:val="ru-RU"/>
        </w:rPr>
        <w:t xml:space="preserve">олодежному отделу удалось </w:t>
      </w:r>
      <w:r w:rsidR="00097E9D" w:rsidRPr="00DA7295">
        <w:rPr>
          <w:sz w:val="28"/>
          <w:szCs w:val="28"/>
          <w:lang w:val="ru-RU"/>
        </w:rPr>
        <w:t xml:space="preserve">не только </w:t>
      </w:r>
      <w:r w:rsidRPr="00DA7295">
        <w:rPr>
          <w:sz w:val="28"/>
          <w:szCs w:val="28"/>
          <w:lang w:val="ru-RU"/>
        </w:rPr>
        <w:t>собрать вокруг себя тех, кто профессионально связан с приходской молодежью</w:t>
      </w:r>
      <w:r w:rsidR="00097E9D" w:rsidRPr="00DA7295">
        <w:rPr>
          <w:sz w:val="28"/>
          <w:szCs w:val="28"/>
          <w:lang w:val="ru-RU"/>
        </w:rPr>
        <w:t>,</w:t>
      </w:r>
      <w:r w:rsidRPr="00DA7295">
        <w:rPr>
          <w:sz w:val="28"/>
          <w:szCs w:val="28"/>
          <w:lang w:val="ru-RU"/>
        </w:rPr>
        <w:t xml:space="preserve"> — профильных помощников настоятелей, но и </w:t>
      </w:r>
      <w:r w:rsidR="00097E9D" w:rsidRPr="00DA7295">
        <w:rPr>
          <w:sz w:val="28"/>
          <w:szCs w:val="28"/>
          <w:lang w:val="ru-RU"/>
        </w:rPr>
        <w:t xml:space="preserve">объединить </w:t>
      </w:r>
      <w:r w:rsidRPr="00DA7295">
        <w:rPr>
          <w:sz w:val="28"/>
          <w:szCs w:val="28"/>
          <w:lang w:val="ru-RU"/>
        </w:rPr>
        <w:t>через социальные, культурные, образовательные, информационные проекты многих православных молодых людей, проживающих в российской столице. По приблизительным подсчетам</w:t>
      </w:r>
      <w:r w:rsidR="00097E9D" w:rsidRPr="00DA7295">
        <w:rPr>
          <w:sz w:val="28"/>
          <w:szCs w:val="28"/>
          <w:lang w:val="ru-RU"/>
        </w:rPr>
        <w:t>,</w:t>
      </w:r>
      <w:r w:rsidRPr="00DA7295">
        <w:rPr>
          <w:sz w:val="28"/>
          <w:szCs w:val="28"/>
          <w:lang w:val="ru-RU"/>
        </w:rPr>
        <w:t xml:space="preserve"> московский </w:t>
      </w:r>
      <w:proofErr w:type="gramStart"/>
      <w:r w:rsidRPr="00DA7295">
        <w:rPr>
          <w:sz w:val="28"/>
          <w:szCs w:val="28"/>
          <w:lang w:val="ru-RU"/>
        </w:rPr>
        <w:t>приходской</w:t>
      </w:r>
      <w:proofErr w:type="gramEnd"/>
      <w:r w:rsidRPr="00DA7295">
        <w:rPr>
          <w:sz w:val="28"/>
          <w:szCs w:val="28"/>
          <w:lang w:val="ru-RU"/>
        </w:rPr>
        <w:t xml:space="preserve"> молодежный актив можно оценить сегодня </w:t>
      </w:r>
      <w:r w:rsidR="00675D48">
        <w:rPr>
          <w:sz w:val="28"/>
          <w:szCs w:val="28"/>
          <w:lang w:val="ru-RU"/>
        </w:rPr>
        <w:t xml:space="preserve">примерно </w:t>
      </w:r>
      <w:r w:rsidRPr="00DA7295">
        <w:rPr>
          <w:sz w:val="28"/>
          <w:szCs w:val="28"/>
          <w:lang w:val="ru-RU"/>
        </w:rPr>
        <w:t>в 6000 человек</w:t>
      </w:r>
      <w:r w:rsidR="004B082F">
        <w:rPr>
          <w:sz w:val="28"/>
          <w:szCs w:val="28"/>
          <w:lang w:val="ru-RU"/>
        </w:rPr>
        <w:t xml:space="preserve"> — </w:t>
      </w:r>
      <w:r w:rsidR="004B082F" w:rsidRPr="005C1B7F">
        <w:rPr>
          <w:sz w:val="28"/>
          <w:szCs w:val="28"/>
          <w:lang w:val="ru-RU"/>
        </w:rPr>
        <w:t>эт</w:t>
      </w:r>
      <w:r w:rsidR="00F60287" w:rsidRPr="005C1B7F">
        <w:rPr>
          <w:sz w:val="28"/>
          <w:szCs w:val="28"/>
          <w:lang w:val="ru-RU"/>
        </w:rPr>
        <w:t>о те</w:t>
      </w:r>
      <w:r w:rsidR="005C5399" w:rsidRPr="005C1B7F">
        <w:rPr>
          <w:sz w:val="28"/>
          <w:szCs w:val="28"/>
          <w:lang w:val="ru-RU"/>
        </w:rPr>
        <w:t xml:space="preserve"> верующие молодые люди</w:t>
      </w:r>
      <w:r w:rsidR="00F60287" w:rsidRPr="005C1B7F">
        <w:rPr>
          <w:sz w:val="28"/>
          <w:szCs w:val="28"/>
          <w:lang w:val="ru-RU"/>
        </w:rPr>
        <w:t>, к</w:t>
      </w:r>
      <w:r w:rsidR="005C5399" w:rsidRPr="005C1B7F">
        <w:rPr>
          <w:sz w:val="28"/>
          <w:szCs w:val="28"/>
          <w:lang w:val="ru-RU"/>
        </w:rPr>
        <w:t>оторые</w:t>
      </w:r>
      <w:r w:rsidR="00F60287" w:rsidRPr="005C1B7F">
        <w:rPr>
          <w:sz w:val="28"/>
          <w:szCs w:val="28"/>
          <w:lang w:val="ru-RU"/>
        </w:rPr>
        <w:t xml:space="preserve"> наход</w:t>
      </w:r>
      <w:r w:rsidR="005C5399" w:rsidRPr="005C1B7F">
        <w:rPr>
          <w:sz w:val="28"/>
          <w:szCs w:val="28"/>
          <w:lang w:val="ru-RU"/>
        </w:rPr>
        <w:t>я</w:t>
      </w:r>
      <w:r w:rsidR="00F60287" w:rsidRPr="005C1B7F">
        <w:rPr>
          <w:sz w:val="28"/>
          <w:szCs w:val="28"/>
          <w:lang w:val="ru-RU"/>
        </w:rPr>
        <w:t>тся в контакте с Молодежным отделом.</w:t>
      </w:r>
      <w:r w:rsidR="00F60287" w:rsidRPr="00F60287">
        <w:rPr>
          <w:sz w:val="28"/>
          <w:szCs w:val="28"/>
          <w:lang w:val="ru-RU"/>
        </w:rPr>
        <w:t xml:space="preserve"> </w:t>
      </w:r>
      <w:r w:rsidRPr="00DA7295">
        <w:rPr>
          <w:sz w:val="28"/>
          <w:szCs w:val="28"/>
          <w:lang w:val="ru-RU"/>
        </w:rPr>
        <w:t xml:space="preserve">Значительное число </w:t>
      </w:r>
      <w:r w:rsidR="00097E9D" w:rsidRPr="00DA7295">
        <w:rPr>
          <w:sz w:val="28"/>
          <w:szCs w:val="28"/>
          <w:lang w:val="ru-RU"/>
        </w:rPr>
        <w:t>этих молодых людей</w:t>
      </w:r>
      <w:r w:rsidRPr="00DA7295">
        <w:rPr>
          <w:sz w:val="28"/>
          <w:szCs w:val="28"/>
          <w:lang w:val="ru-RU"/>
        </w:rPr>
        <w:t xml:space="preserve"> вход</w:t>
      </w:r>
      <w:r w:rsidR="00097E9D" w:rsidRPr="00DA7295">
        <w:rPr>
          <w:sz w:val="28"/>
          <w:szCs w:val="28"/>
          <w:lang w:val="ru-RU"/>
        </w:rPr>
        <w:t>и</w:t>
      </w:r>
      <w:r w:rsidRPr="00DA7295">
        <w:rPr>
          <w:sz w:val="28"/>
          <w:szCs w:val="28"/>
          <w:lang w:val="ru-RU"/>
        </w:rPr>
        <w:t xml:space="preserve">т в движение «Православные добровольцы»: </w:t>
      </w:r>
      <w:r w:rsidR="00097E9D" w:rsidRPr="00DA7295">
        <w:rPr>
          <w:sz w:val="28"/>
          <w:szCs w:val="28"/>
          <w:lang w:val="ru-RU"/>
        </w:rPr>
        <w:t>он</w:t>
      </w:r>
      <w:r w:rsidRPr="00DA7295">
        <w:rPr>
          <w:sz w:val="28"/>
          <w:szCs w:val="28"/>
          <w:lang w:val="ru-RU"/>
        </w:rPr>
        <w:t>и участвую</w:t>
      </w:r>
      <w:r w:rsidR="00097E9D" w:rsidRPr="00DA7295">
        <w:rPr>
          <w:sz w:val="28"/>
          <w:szCs w:val="28"/>
          <w:lang w:val="ru-RU"/>
        </w:rPr>
        <w:t>т</w:t>
      </w:r>
      <w:r w:rsidRPr="00DA7295">
        <w:rPr>
          <w:sz w:val="28"/>
          <w:szCs w:val="28"/>
          <w:lang w:val="ru-RU"/>
        </w:rPr>
        <w:t xml:space="preserve"> в Патриарших богослужениях</w:t>
      </w:r>
      <w:r w:rsidR="00097E9D" w:rsidRPr="00DA7295">
        <w:rPr>
          <w:sz w:val="28"/>
          <w:szCs w:val="28"/>
          <w:lang w:val="ru-RU"/>
        </w:rPr>
        <w:t>,</w:t>
      </w:r>
      <w:r w:rsidRPr="00DA7295">
        <w:rPr>
          <w:sz w:val="28"/>
          <w:szCs w:val="28"/>
          <w:lang w:val="ru-RU"/>
        </w:rPr>
        <w:t xml:space="preserve"> помогают верующим сориентироваться в храме, поют за богослужениями в разных приходах, задействованы </w:t>
      </w:r>
      <w:r w:rsidR="00097E9D" w:rsidRPr="00DA7295">
        <w:rPr>
          <w:sz w:val="28"/>
          <w:szCs w:val="28"/>
          <w:lang w:val="ru-RU"/>
        </w:rPr>
        <w:t>в работах по</w:t>
      </w:r>
      <w:r w:rsidR="00071B20">
        <w:rPr>
          <w:sz w:val="28"/>
          <w:szCs w:val="28"/>
          <w:lang w:val="ru-RU"/>
        </w:rPr>
        <w:t xml:space="preserve"> </w:t>
      </w:r>
      <w:r w:rsidRPr="00DA7295">
        <w:rPr>
          <w:sz w:val="28"/>
          <w:szCs w:val="28"/>
          <w:lang w:val="ru-RU"/>
        </w:rPr>
        <w:t>восстанов</w:t>
      </w:r>
      <w:r w:rsidR="00097E9D" w:rsidRPr="00DA7295">
        <w:rPr>
          <w:sz w:val="28"/>
          <w:szCs w:val="28"/>
          <w:lang w:val="ru-RU"/>
        </w:rPr>
        <w:t>лению</w:t>
      </w:r>
      <w:r w:rsidRPr="00DA7295">
        <w:rPr>
          <w:sz w:val="28"/>
          <w:szCs w:val="28"/>
          <w:lang w:val="ru-RU"/>
        </w:rPr>
        <w:t xml:space="preserve"> нескольких храмов и монастырей. Наряду с еще одним движением — добровольцами службы «Милосердие» </w:t>
      </w:r>
      <w:r w:rsidR="00AA1F09" w:rsidRPr="00DA7295">
        <w:rPr>
          <w:sz w:val="28"/>
          <w:szCs w:val="28"/>
          <w:lang w:val="ru-RU"/>
        </w:rPr>
        <w:t xml:space="preserve">— </w:t>
      </w:r>
      <w:r w:rsidRPr="00DA7295">
        <w:rPr>
          <w:sz w:val="28"/>
          <w:szCs w:val="28"/>
          <w:lang w:val="ru-RU"/>
        </w:rPr>
        <w:t xml:space="preserve">они также </w:t>
      </w:r>
      <w:proofErr w:type="spellStart"/>
      <w:r w:rsidRPr="00DA7295">
        <w:rPr>
          <w:sz w:val="28"/>
          <w:szCs w:val="28"/>
          <w:lang w:val="ru-RU"/>
        </w:rPr>
        <w:t>окормляют</w:t>
      </w:r>
      <w:proofErr w:type="spellEnd"/>
      <w:r w:rsidRPr="00DA7295">
        <w:rPr>
          <w:sz w:val="28"/>
          <w:szCs w:val="28"/>
          <w:lang w:val="ru-RU"/>
        </w:rPr>
        <w:t xml:space="preserve"> социальные учреждения, собирают гуманитарную помощь для Донбасса, ездят на московские вокзалы кормить бездомных, совершают паломнические поездки. Спектр их деятельности широк. Отрадно, что всем</w:t>
      </w:r>
      <w:r w:rsidR="00097E9D" w:rsidRPr="00DA7295">
        <w:rPr>
          <w:sz w:val="28"/>
          <w:szCs w:val="28"/>
          <w:lang w:val="ru-RU"/>
        </w:rPr>
        <w:t>и</w:t>
      </w:r>
      <w:r w:rsidRPr="00DA7295">
        <w:rPr>
          <w:sz w:val="28"/>
          <w:szCs w:val="28"/>
          <w:lang w:val="ru-RU"/>
        </w:rPr>
        <w:t xml:space="preserve"> этим</w:t>
      </w:r>
      <w:r w:rsidR="00097E9D" w:rsidRPr="00DA7295">
        <w:rPr>
          <w:sz w:val="28"/>
          <w:szCs w:val="28"/>
          <w:lang w:val="ru-RU"/>
        </w:rPr>
        <w:t>и трудами</w:t>
      </w:r>
      <w:r w:rsidRPr="00DA7295">
        <w:rPr>
          <w:sz w:val="28"/>
          <w:szCs w:val="28"/>
          <w:lang w:val="ru-RU"/>
        </w:rPr>
        <w:t xml:space="preserve"> </w:t>
      </w:r>
      <w:r w:rsidR="00097E9D" w:rsidRPr="00DA7295">
        <w:rPr>
          <w:sz w:val="28"/>
          <w:szCs w:val="28"/>
          <w:lang w:val="ru-RU"/>
        </w:rPr>
        <w:t>православные христиане</w:t>
      </w:r>
      <w:r w:rsidRPr="00DA7295">
        <w:rPr>
          <w:sz w:val="28"/>
          <w:szCs w:val="28"/>
          <w:lang w:val="ru-RU"/>
        </w:rPr>
        <w:t xml:space="preserve"> занимаются уже в молодом возрасте, от всего сердца отзываясь на призыв Спасителя к следованию за Ним, в первую очередь в милосердном служении.</w:t>
      </w:r>
    </w:p>
    <w:p w:rsidR="00A93D5A" w:rsidRPr="00DA7295" w:rsidRDefault="00097E9D" w:rsidP="00A93D5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DA7295">
        <w:rPr>
          <w:sz w:val="28"/>
          <w:szCs w:val="28"/>
          <w:lang w:val="ru-RU"/>
        </w:rPr>
        <w:t>Причина у</w:t>
      </w:r>
      <w:r w:rsidR="00A93D5A" w:rsidRPr="00DA7295">
        <w:rPr>
          <w:sz w:val="28"/>
          <w:szCs w:val="28"/>
          <w:lang w:val="ru-RU"/>
        </w:rPr>
        <w:t>спех</w:t>
      </w:r>
      <w:r w:rsidRPr="00DA7295">
        <w:rPr>
          <w:sz w:val="28"/>
          <w:szCs w:val="28"/>
          <w:lang w:val="ru-RU"/>
        </w:rPr>
        <w:t>а</w:t>
      </w:r>
      <w:r w:rsidR="00A93D5A" w:rsidRPr="00DA7295">
        <w:rPr>
          <w:sz w:val="28"/>
          <w:szCs w:val="28"/>
          <w:lang w:val="ru-RU"/>
        </w:rPr>
        <w:t xml:space="preserve"> волонтерского </w:t>
      </w:r>
      <w:proofErr w:type="spellStart"/>
      <w:r w:rsidR="00A93D5A" w:rsidRPr="00DA7295">
        <w:rPr>
          <w:sz w:val="28"/>
          <w:szCs w:val="28"/>
          <w:lang w:val="ru-RU"/>
        </w:rPr>
        <w:t>доброделания</w:t>
      </w:r>
      <w:proofErr w:type="spellEnd"/>
      <w:r w:rsidR="00A93D5A" w:rsidRPr="00DA7295">
        <w:rPr>
          <w:sz w:val="28"/>
          <w:szCs w:val="28"/>
          <w:lang w:val="ru-RU"/>
        </w:rPr>
        <w:t xml:space="preserve"> </w:t>
      </w:r>
      <w:r w:rsidR="00AA1F09" w:rsidRPr="00DA7295">
        <w:rPr>
          <w:sz w:val="28"/>
          <w:szCs w:val="28"/>
          <w:lang w:val="ru-RU"/>
        </w:rPr>
        <w:t>—</w:t>
      </w:r>
      <w:r w:rsidR="00A93D5A" w:rsidRPr="00DA7295">
        <w:rPr>
          <w:sz w:val="28"/>
          <w:szCs w:val="28"/>
          <w:lang w:val="ru-RU"/>
        </w:rPr>
        <w:t xml:space="preserve"> в том, что мы позволяем молодежи проявить инициативу, доверяем ей ответственные направления, укрепляем ее в желании послужить Церкви и раскрыть таланты, дарованные Богом. Творчество, смелость, бесстрашие были частью порыва апостолов во время их земной жизни. Эти же качества важно сохранить и преумножить в среде православной молодежи. Жатвы хватит на всех, тем более в таком огромном городе</w:t>
      </w:r>
      <w:r w:rsidR="00244402">
        <w:rPr>
          <w:sz w:val="28"/>
          <w:szCs w:val="28"/>
          <w:lang w:val="ru-RU"/>
        </w:rPr>
        <w:t>,</w:t>
      </w:r>
      <w:r w:rsidR="00A93D5A" w:rsidRPr="00DA7295">
        <w:rPr>
          <w:sz w:val="28"/>
          <w:szCs w:val="28"/>
          <w:lang w:val="ru-RU"/>
        </w:rPr>
        <w:t xml:space="preserve"> как Москва. Дорогие владыки и отцы, призываю вас благословлять и поддерживать молодежные инициативы. Почувствовав однажды ваше доверие, молодежь ответит горячей любовью.</w:t>
      </w:r>
    </w:p>
    <w:p w:rsidR="00A93D5A" w:rsidRPr="00DA7295" w:rsidRDefault="00A93D5A" w:rsidP="00A93D5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DA7295">
        <w:rPr>
          <w:sz w:val="28"/>
          <w:szCs w:val="28"/>
          <w:lang w:val="ru-RU"/>
        </w:rPr>
        <w:t xml:space="preserve">Мне известны примеры, когда молодые люди поначалу </w:t>
      </w:r>
      <w:proofErr w:type="gramStart"/>
      <w:r w:rsidRPr="00DA7295">
        <w:rPr>
          <w:sz w:val="28"/>
          <w:szCs w:val="28"/>
          <w:lang w:val="ru-RU"/>
        </w:rPr>
        <w:t>стеснялись</w:t>
      </w:r>
      <w:proofErr w:type="gramEnd"/>
      <w:r w:rsidRPr="00DA7295">
        <w:rPr>
          <w:sz w:val="28"/>
          <w:szCs w:val="28"/>
          <w:lang w:val="ru-RU"/>
        </w:rPr>
        <w:t xml:space="preserve"> </w:t>
      </w:r>
      <w:r w:rsidR="002B011A" w:rsidRPr="00DA7295">
        <w:rPr>
          <w:sz w:val="28"/>
          <w:szCs w:val="28"/>
          <w:lang w:val="ru-RU"/>
        </w:rPr>
        <w:t>открыто свидетельствовать о себе</w:t>
      </w:r>
      <w:r w:rsidRPr="00DA7295">
        <w:rPr>
          <w:sz w:val="28"/>
          <w:szCs w:val="28"/>
          <w:lang w:val="ru-RU"/>
        </w:rPr>
        <w:t xml:space="preserve"> как</w:t>
      </w:r>
      <w:r w:rsidR="002B011A" w:rsidRPr="00DA7295">
        <w:rPr>
          <w:sz w:val="28"/>
          <w:szCs w:val="28"/>
          <w:lang w:val="ru-RU"/>
        </w:rPr>
        <w:t xml:space="preserve"> о</w:t>
      </w:r>
      <w:r w:rsidRPr="00DA7295">
        <w:rPr>
          <w:sz w:val="28"/>
          <w:szCs w:val="28"/>
          <w:lang w:val="ru-RU"/>
        </w:rPr>
        <w:t xml:space="preserve"> православны</w:t>
      </w:r>
      <w:r w:rsidR="002B011A" w:rsidRPr="00DA7295">
        <w:rPr>
          <w:sz w:val="28"/>
          <w:szCs w:val="28"/>
          <w:lang w:val="ru-RU"/>
        </w:rPr>
        <w:t>х</w:t>
      </w:r>
      <w:r w:rsidRPr="00DA7295">
        <w:rPr>
          <w:sz w:val="28"/>
          <w:szCs w:val="28"/>
          <w:lang w:val="ru-RU"/>
        </w:rPr>
        <w:t xml:space="preserve"> христиан</w:t>
      </w:r>
      <w:r w:rsidR="002B011A" w:rsidRPr="00DA7295">
        <w:rPr>
          <w:sz w:val="28"/>
          <w:szCs w:val="28"/>
          <w:lang w:val="ru-RU"/>
        </w:rPr>
        <w:t>ах</w:t>
      </w:r>
      <w:r w:rsidRPr="00DA7295">
        <w:rPr>
          <w:sz w:val="28"/>
          <w:szCs w:val="28"/>
          <w:lang w:val="ru-RU"/>
        </w:rPr>
        <w:t xml:space="preserve">. Но после того как священнослужители их поддерживали, </w:t>
      </w:r>
      <w:r w:rsidR="002B011A" w:rsidRPr="00DA7295">
        <w:rPr>
          <w:sz w:val="28"/>
          <w:szCs w:val="28"/>
          <w:lang w:val="ru-RU"/>
        </w:rPr>
        <w:t xml:space="preserve">они </w:t>
      </w:r>
      <w:r w:rsidRPr="00DA7295">
        <w:rPr>
          <w:sz w:val="28"/>
          <w:szCs w:val="28"/>
          <w:lang w:val="ru-RU"/>
        </w:rPr>
        <w:t xml:space="preserve">сначала приступали к какой-то деятельности внутри прихода, потом </w:t>
      </w:r>
      <w:r w:rsidR="002B011A" w:rsidRPr="00DA7295">
        <w:rPr>
          <w:sz w:val="28"/>
          <w:szCs w:val="28"/>
          <w:lang w:val="ru-RU"/>
        </w:rPr>
        <w:t>задумывали</w:t>
      </w:r>
      <w:r w:rsidRPr="00DA7295">
        <w:rPr>
          <w:sz w:val="28"/>
          <w:szCs w:val="28"/>
          <w:lang w:val="ru-RU"/>
        </w:rPr>
        <w:t xml:space="preserve"> совместн</w:t>
      </w:r>
      <w:r w:rsidR="002B011A" w:rsidRPr="00DA7295">
        <w:rPr>
          <w:sz w:val="28"/>
          <w:szCs w:val="28"/>
          <w:lang w:val="ru-RU"/>
        </w:rPr>
        <w:t>ые</w:t>
      </w:r>
      <w:r w:rsidRPr="00DA7295">
        <w:rPr>
          <w:sz w:val="28"/>
          <w:szCs w:val="28"/>
          <w:lang w:val="ru-RU"/>
        </w:rPr>
        <w:t xml:space="preserve"> </w:t>
      </w:r>
      <w:r w:rsidR="002B011A" w:rsidRPr="00DA7295">
        <w:rPr>
          <w:sz w:val="28"/>
          <w:szCs w:val="28"/>
          <w:lang w:val="ru-RU"/>
        </w:rPr>
        <w:t>инициативы</w:t>
      </w:r>
      <w:r w:rsidRPr="00DA7295">
        <w:rPr>
          <w:sz w:val="28"/>
          <w:szCs w:val="28"/>
          <w:lang w:val="ru-RU"/>
        </w:rPr>
        <w:t xml:space="preserve"> со светскими сверстниками, а затем становились движущей силой и опорой в хозяйственной, социальной, просветительской работе своей общины, избрав храм местом </w:t>
      </w:r>
      <w:r w:rsidR="002B011A" w:rsidRPr="00DA7295">
        <w:rPr>
          <w:sz w:val="28"/>
          <w:szCs w:val="28"/>
          <w:lang w:val="ru-RU"/>
        </w:rPr>
        <w:t xml:space="preserve">не только для </w:t>
      </w:r>
      <w:r w:rsidRPr="00DA7295">
        <w:rPr>
          <w:sz w:val="28"/>
          <w:szCs w:val="28"/>
          <w:lang w:val="ru-RU"/>
        </w:rPr>
        <w:t xml:space="preserve">молитвы, но и </w:t>
      </w:r>
      <w:r w:rsidR="002B011A" w:rsidRPr="00DA7295">
        <w:rPr>
          <w:sz w:val="28"/>
          <w:szCs w:val="28"/>
          <w:lang w:val="ru-RU"/>
        </w:rPr>
        <w:t xml:space="preserve">для </w:t>
      </w:r>
      <w:r w:rsidRPr="00DA7295">
        <w:rPr>
          <w:sz w:val="28"/>
          <w:szCs w:val="28"/>
          <w:lang w:val="ru-RU"/>
        </w:rPr>
        <w:t>деятельности в свободное время.</w:t>
      </w:r>
    </w:p>
    <w:p w:rsidR="00A93D5A" w:rsidRPr="00DA7295" w:rsidRDefault="00A93D5A" w:rsidP="00A93D5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DA7295">
        <w:rPr>
          <w:sz w:val="28"/>
          <w:szCs w:val="28"/>
          <w:lang w:val="ru-RU"/>
        </w:rPr>
        <w:t>В этом году Молодежным отделом было проведено частичное анкетирование</w:t>
      </w:r>
      <w:r w:rsidR="002B011A" w:rsidRPr="00DA7295">
        <w:rPr>
          <w:sz w:val="28"/>
          <w:szCs w:val="28"/>
          <w:lang w:val="ru-RU"/>
        </w:rPr>
        <w:t xml:space="preserve"> приходов Москвы</w:t>
      </w:r>
      <w:r w:rsidRPr="00DA7295">
        <w:rPr>
          <w:sz w:val="28"/>
          <w:szCs w:val="28"/>
          <w:lang w:val="ru-RU"/>
        </w:rPr>
        <w:t xml:space="preserve"> на основании базы данных</w:t>
      </w:r>
      <w:r w:rsidR="002B011A" w:rsidRPr="00DA7295">
        <w:rPr>
          <w:sz w:val="28"/>
          <w:szCs w:val="28"/>
          <w:lang w:val="ru-RU"/>
        </w:rPr>
        <w:t>, имевшейся</w:t>
      </w:r>
      <w:r w:rsidRPr="00DA7295">
        <w:rPr>
          <w:sz w:val="28"/>
          <w:szCs w:val="28"/>
          <w:lang w:val="ru-RU"/>
        </w:rPr>
        <w:t xml:space="preserve"> при начале работы отдела. В настоящее время база данных отдела совершенствуется и дополняется, детализированная статистика по всем приходам будет представлена нам в следующем году. Результаты нынешнего анкетировани</w:t>
      </w:r>
      <w:r w:rsidR="002B011A" w:rsidRPr="00DA7295">
        <w:rPr>
          <w:sz w:val="28"/>
          <w:szCs w:val="28"/>
          <w:lang w:val="ru-RU"/>
        </w:rPr>
        <w:t>я</w:t>
      </w:r>
      <w:r w:rsidRPr="00DA7295">
        <w:rPr>
          <w:sz w:val="28"/>
          <w:szCs w:val="28"/>
          <w:lang w:val="ru-RU"/>
        </w:rPr>
        <w:t xml:space="preserve">, которое охватило 222 храма, представлены в приложении к моему докладу. Из него, в частности, явствует, что все еще есть храмы, хотя таких немного, которые слабо развивают или совсем не развивают молодежную работу. Так быть не должно. Хотел бы при этом поблагодарить многих настоятелей, которые уделяют </w:t>
      </w:r>
      <w:r w:rsidR="002B011A" w:rsidRPr="00DA7295">
        <w:rPr>
          <w:sz w:val="28"/>
          <w:szCs w:val="28"/>
          <w:lang w:val="ru-RU"/>
        </w:rPr>
        <w:t>данн</w:t>
      </w:r>
      <w:r w:rsidRPr="00DA7295">
        <w:rPr>
          <w:sz w:val="28"/>
          <w:szCs w:val="28"/>
          <w:lang w:val="ru-RU"/>
        </w:rPr>
        <w:t>ому направлению должное внимание.</w:t>
      </w:r>
    </w:p>
    <w:p w:rsidR="00A93D5A" w:rsidRPr="00DA7295" w:rsidRDefault="00A93D5A" w:rsidP="00A93D5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DA7295">
        <w:rPr>
          <w:sz w:val="28"/>
          <w:szCs w:val="28"/>
          <w:lang w:val="ru-RU"/>
        </w:rPr>
        <w:lastRenderedPageBreak/>
        <w:t xml:space="preserve">Подробнее с деятельностью Молодежного отдела вы можете познакомиться в приложении к моему докладу. Считаю важным отметить качество подготовки отчета и объем совершенного за 2015 год. Надеюсь, </w:t>
      </w:r>
      <w:r w:rsidR="002B011A" w:rsidRPr="00DA7295">
        <w:rPr>
          <w:sz w:val="28"/>
          <w:szCs w:val="28"/>
          <w:lang w:val="ru-RU"/>
        </w:rPr>
        <w:t xml:space="preserve">что </w:t>
      </w:r>
      <w:r w:rsidRPr="00DA7295">
        <w:rPr>
          <w:sz w:val="28"/>
          <w:szCs w:val="28"/>
          <w:lang w:val="ru-RU"/>
        </w:rPr>
        <w:t>сотрудники отдела будут продолжать начатое через взаимодействие с викариатствами, благочиниями и приходами, а также со светскими коллегами</w:t>
      </w:r>
      <w:r w:rsidR="002B011A" w:rsidRPr="00DA7295">
        <w:rPr>
          <w:sz w:val="28"/>
          <w:szCs w:val="28"/>
          <w:lang w:val="ru-RU"/>
        </w:rPr>
        <w:t>,</w:t>
      </w:r>
      <w:r w:rsidRPr="00DA7295">
        <w:rPr>
          <w:sz w:val="28"/>
          <w:szCs w:val="28"/>
          <w:lang w:val="ru-RU"/>
        </w:rPr>
        <w:t xml:space="preserve"> помог</w:t>
      </w:r>
      <w:r w:rsidR="002B011A" w:rsidRPr="00DA7295">
        <w:rPr>
          <w:sz w:val="28"/>
          <w:szCs w:val="28"/>
          <w:lang w:val="ru-RU"/>
        </w:rPr>
        <w:t>ая</w:t>
      </w:r>
      <w:r w:rsidRPr="00DA7295">
        <w:rPr>
          <w:sz w:val="28"/>
          <w:szCs w:val="28"/>
          <w:lang w:val="ru-RU"/>
        </w:rPr>
        <w:t xml:space="preserve"> будущим поколениям православных москвичей сохранить в сердцах огонь веры и стать достойными наследниками Отечества Небесного.</w:t>
      </w:r>
    </w:p>
    <w:p w:rsidR="00DA43C4" w:rsidRDefault="002E32C2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5C1B7F">
        <w:rPr>
          <w:sz w:val="28"/>
          <w:szCs w:val="28"/>
          <w:lang w:val="ru-RU"/>
        </w:rPr>
        <w:t>З</w:t>
      </w:r>
      <w:r w:rsidR="00F60287" w:rsidRPr="005C1B7F">
        <w:rPr>
          <w:sz w:val="28"/>
          <w:szCs w:val="28"/>
          <w:lang w:val="ru-RU"/>
        </w:rPr>
        <w:t xml:space="preserve">авершая </w:t>
      </w:r>
      <w:r w:rsidRPr="005C1B7F">
        <w:rPr>
          <w:sz w:val="28"/>
          <w:szCs w:val="28"/>
          <w:lang w:val="ru-RU"/>
        </w:rPr>
        <w:t>часть доклада</w:t>
      </w:r>
      <w:r w:rsidR="00F60287" w:rsidRPr="005C1B7F">
        <w:rPr>
          <w:sz w:val="28"/>
          <w:szCs w:val="28"/>
          <w:lang w:val="ru-RU"/>
        </w:rPr>
        <w:t xml:space="preserve"> о молодежной работе, хотел бы сказать</w:t>
      </w:r>
      <w:r w:rsidR="008B7211" w:rsidRPr="005C1B7F">
        <w:rPr>
          <w:sz w:val="28"/>
          <w:szCs w:val="28"/>
          <w:lang w:val="ru-RU"/>
        </w:rPr>
        <w:t xml:space="preserve"> </w:t>
      </w:r>
      <w:r w:rsidR="00335FA0" w:rsidRPr="005C1B7F">
        <w:rPr>
          <w:sz w:val="28"/>
          <w:szCs w:val="28"/>
          <w:lang w:val="ru-RU"/>
        </w:rPr>
        <w:t xml:space="preserve">и </w:t>
      </w:r>
      <w:r w:rsidR="008B7211" w:rsidRPr="005C1B7F">
        <w:rPr>
          <w:sz w:val="28"/>
          <w:szCs w:val="28"/>
          <w:lang w:val="ru-RU"/>
        </w:rPr>
        <w:t xml:space="preserve">о </w:t>
      </w:r>
      <w:r w:rsidR="00F60287" w:rsidRPr="005C1B7F">
        <w:rPr>
          <w:sz w:val="28"/>
          <w:szCs w:val="28"/>
          <w:lang w:val="ru-RU"/>
        </w:rPr>
        <w:t xml:space="preserve">социальных сетях. Это то, что </w:t>
      </w:r>
      <w:r w:rsidR="008B7211" w:rsidRPr="005C1B7F">
        <w:rPr>
          <w:sz w:val="28"/>
          <w:szCs w:val="28"/>
          <w:lang w:val="ru-RU"/>
        </w:rPr>
        <w:t xml:space="preserve">менее </w:t>
      </w:r>
      <w:r w:rsidR="00F60287" w:rsidRPr="005C1B7F">
        <w:rPr>
          <w:sz w:val="28"/>
          <w:szCs w:val="28"/>
          <w:lang w:val="ru-RU"/>
        </w:rPr>
        <w:t xml:space="preserve">доступно людям старшего и даже среднего поколения. </w:t>
      </w:r>
      <w:r w:rsidR="008B7211" w:rsidRPr="005C1B7F">
        <w:rPr>
          <w:sz w:val="28"/>
          <w:szCs w:val="28"/>
          <w:lang w:val="ru-RU"/>
        </w:rPr>
        <w:t>В</w:t>
      </w:r>
      <w:r w:rsidR="00F60287" w:rsidRPr="005C1B7F">
        <w:rPr>
          <w:sz w:val="28"/>
          <w:szCs w:val="28"/>
          <w:lang w:val="ru-RU"/>
        </w:rPr>
        <w:t xml:space="preserve">ремени и сил не хватает, </w:t>
      </w:r>
      <w:r w:rsidR="008B7211" w:rsidRPr="005C1B7F">
        <w:rPr>
          <w:sz w:val="28"/>
          <w:szCs w:val="28"/>
          <w:lang w:val="ru-RU"/>
        </w:rPr>
        <w:t xml:space="preserve">да </w:t>
      </w:r>
      <w:r w:rsidR="00F60287" w:rsidRPr="005C1B7F">
        <w:rPr>
          <w:sz w:val="28"/>
          <w:szCs w:val="28"/>
          <w:lang w:val="ru-RU"/>
        </w:rPr>
        <w:t>и интереса особого нет. А молодежь живет в социальных сетях</w:t>
      </w:r>
      <w:r w:rsidR="008B7211" w:rsidRPr="005C1B7F">
        <w:rPr>
          <w:sz w:val="28"/>
          <w:szCs w:val="28"/>
          <w:lang w:val="ru-RU"/>
        </w:rPr>
        <w:t>.</w:t>
      </w:r>
      <w:r w:rsidR="00F60287" w:rsidRPr="005C1B7F">
        <w:rPr>
          <w:sz w:val="28"/>
          <w:szCs w:val="28"/>
          <w:lang w:val="ru-RU"/>
        </w:rPr>
        <w:t xml:space="preserve"> </w:t>
      </w:r>
      <w:r w:rsidR="008B7211" w:rsidRPr="005C1B7F">
        <w:rPr>
          <w:sz w:val="28"/>
          <w:szCs w:val="28"/>
          <w:lang w:val="ru-RU"/>
        </w:rPr>
        <w:t>Д</w:t>
      </w:r>
      <w:r w:rsidR="00F60287" w:rsidRPr="005C1B7F">
        <w:rPr>
          <w:sz w:val="28"/>
          <w:szCs w:val="28"/>
          <w:lang w:val="ru-RU"/>
        </w:rPr>
        <w:t>ети</w:t>
      </w:r>
      <w:r w:rsidR="005C5399" w:rsidRPr="005C1B7F">
        <w:rPr>
          <w:sz w:val="28"/>
          <w:szCs w:val="28"/>
          <w:lang w:val="ru-RU"/>
        </w:rPr>
        <w:t xml:space="preserve"> и молод</w:t>
      </w:r>
      <w:r w:rsidR="00F65E33" w:rsidRPr="005C1B7F">
        <w:rPr>
          <w:sz w:val="28"/>
          <w:szCs w:val="28"/>
          <w:lang w:val="ru-RU"/>
        </w:rPr>
        <w:t>ежь</w:t>
      </w:r>
      <w:r w:rsidR="00F60287" w:rsidRPr="005C1B7F">
        <w:rPr>
          <w:sz w:val="28"/>
          <w:szCs w:val="28"/>
          <w:lang w:val="ru-RU"/>
        </w:rPr>
        <w:t xml:space="preserve"> </w:t>
      </w:r>
      <w:r w:rsidR="008B7211" w:rsidRPr="005C1B7F">
        <w:rPr>
          <w:sz w:val="28"/>
          <w:szCs w:val="28"/>
          <w:lang w:val="ru-RU"/>
        </w:rPr>
        <w:t xml:space="preserve">в возрасте </w:t>
      </w:r>
      <w:r w:rsidR="00F60287" w:rsidRPr="005C1B7F">
        <w:rPr>
          <w:sz w:val="28"/>
          <w:szCs w:val="28"/>
          <w:lang w:val="ru-RU"/>
        </w:rPr>
        <w:t xml:space="preserve">от 12 до 25 лет </w:t>
      </w:r>
      <w:r w:rsidR="008B7211" w:rsidRPr="005C1B7F">
        <w:rPr>
          <w:sz w:val="28"/>
          <w:szCs w:val="28"/>
          <w:lang w:val="ru-RU"/>
        </w:rPr>
        <w:t xml:space="preserve">в Интернете </w:t>
      </w:r>
      <w:r w:rsidR="00F60287" w:rsidRPr="005C1B7F">
        <w:rPr>
          <w:sz w:val="28"/>
          <w:szCs w:val="28"/>
          <w:lang w:val="ru-RU"/>
        </w:rPr>
        <w:t xml:space="preserve">в среднем проводят </w:t>
      </w:r>
      <w:r w:rsidR="008B7211" w:rsidRPr="005C1B7F">
        <w:rPr>
          <w:sz w:val="28"/>
          <w:szCs w:val="28"/>
          <w:lang w:val="ru-RU"/>
        </w:rPr>
        <w:t>шесть-</w:t>
      </w:r>
      <w:r w:rsidR="00F60287" w:rsidRPr="005C1B7F">
        <w:rPr>
          <w:sz w:val="28"/>
          <w:szCs w:val="28"/>
          <w:lang w:val="ru-RU"/>
        </w:rPr>
        <w:t>сем</w:t>
      </w:r>
      <w:r w:rsidR="008B7211" w:rsidRPr="005C1B7F">
        <w:rPr>
          <w:sz w:val="28"/>
          <w:szCs w:val="28"/>
          <w:lang w:val="ru-RU"/>
        </w:rPr>
        <w:t>ь</w:t>
      </w:r>
      <w:r w:rsidR="00F60287" w:rsidRPr="005C1B7F">
        <w:rPr>
          <w:sz w:val="28"/>
          <w:szCs w:val="28"/>
          <w:lang w:val="ru-RU"/>
        </w:rPr>
        <w:t xml:space="preserve"> часов в сутки</w:t>
      </w:r>
      <w:r w:rsidR="008B7211" w:rsidRPr="005C1B7F">
        <w:rPr>
          <w:sz w:val="28"/>
          <w:szCs w:val="28"/>
          <w:lang w:val="ru-RU"/>
        </w:rPr>
        <w:t xml:space="preserve">, </w:t>
      </w:r>
      <w:r w:rsidR="00F65E33" w:rsidRPr="005C1B7F">
        <w:rPr>
          <w:sz w:val="28"/>
          <w:szCs w:val="28"/>
          <w:lang w:val="ru-RU"/>
        </w:rPr>
        <w:t xml:space="preserve">по </w:t>
      </w:r>
      <w:r w:rsidR="008B7211" w:rsidRPr="005C1B7F">
        <w:rPr>
          <w:sz w:val="28"/>
          <w:szCs w:val="28"/>
          <w:lang w:val="ru-RU"/>
        </w:rPr>
        <w:t>больш</w:t>
      </w:r>
      <w:r w:rsidR="00F65E33" w:rsidRPr="005C1B7F">
        <w:rPr>
          <w:sz w:val="28"/>
          <w:szCs w:val="28"/>
          <w:lang w:val="ru-RU"/>
        </w:rPr>
        <w:t>ей части</w:t>
      </w:r>
      <w:r w:rsidR="008B7211" w:rsidRPr="005C1B7F">
        <w:rPr>
          <w:sz w:val="28"/>
          <w:szCs w:val="28"/>
          <w:lang w:val="ru-RU"/>
        </w:rPr>
        <w:t xml:space="preserve"> в социальных сетях. Даже телепрограммы там смотрят</w:t>
      </w:r>
      <w:r w:rsidR="00F60287" w:rsidRPr="005C1B7F">
        <w:rPr>
          <w:sz w:val="28"/>
          <w:szCs w:val="28"/>
          <w:lang w:val="ru-RU"/>
        </w:rPr>
        <w:t xml:space="preserve">. </w:t>
      </w:r>
      <w:r w:rsidR="00F65E33" w:rsidRPr="005C1B7F">
        <w:rPr>
          <w:sz w:val="28"/>
          <w:szCs w:val="28"/>
          <w:lang w:val="ru-RU"/>
        </w:rPr>
        <w:t xml:space="preserve">Может ли </w:t>
      </w:r>
      <w:r w:rsidR="00F60287" w:rsidRPr="005C1B7F">
        <w:rPr>
          <w:sz w:val="28"/>
          <w:szCs w:val="28"/>
          <w:lang w:val="ru-RU"/>
        </w:rPr>
        <w:t xml:space="preserve">этот факт </w:t>
      </w:r>
      <w:r w:rsidR="008B7211" w:rsidRPr="005C1B7F">
        <w:rPr>
          <w:sz w:val="28"/>
          <w:szCs w:val="28"/>
          <w:lang w:val="ru-RU"/>
        </w:rPr>
        <w:t>быть</w:t>
      </w:r>
      <w:r w:rsidR="00C17456" w:rsidRPr="005C1B7F">
        <w:rPr>
          <w:sz w:val="28"/>
          <w:szCs w:val="28"/>
          <w:lang w:val="ru-RU"/>
        </w:rPr>
        <w:t xml:space="preserve"> для нас безразличным? </w:t>
      </w:r>
      <w:r w:rsidR="00335FA0" w:rsidRPr="005C1B7F">
        <w:rPr>
          <w:sz w:val="28"/>
          <w:szCs w:val="28"/>
          <w:lang w:val="ru-RU"/>
        </w:rPr>
        <w:t>А</w:t>
      </w:r>
      <w:r w:rsidR="00C17456" w:rsidRPr="005C1B7F">
        <w:rPr>
          <w:sz w:val="28"/>
          <w:szCs w:val="28"/>
          <w:lang w:val="ru-RU"/>
        </w:rPr>
        <w:t xml:space="preserve"> ч</w:t>
      </w:r>
      <w:r w:rsidR="00F60287" w:rsidRPr="005C1B7F">
        <w:rPr>
          <w:sz w:val="28"/>
          <w:szCs w:val="28"/>
          <w:lang w:val="ru-RU"/>
        </w:rPr>
        <w:t>ем больше у нас</w:t>
      </w:r>
      <w:r w:rsidR="00335FA0" w:rsidRPr="005C1B7F">
        <w:rPr>
          <w:sz w:val="28"/>
          <w:szCs w:val="28"/>
          <w:lang w:val="ru-RU"/>
        </w:rPr>
        <w:t xml:space="preserve"> православной молодежи, тем боле</w:t>
      </w:r>
      <w:r w:rsidR="00F60287" w:rsidRPr="005C1B7F">
        <w:rPr>
          <w:sz w:val="28"/>
          <w:szCs w:val="28"/>
          <w:lang w:val="ru-RU"/>
        </w:rPr>
        <w:t xml:space="preserve">е </w:t>
      </w:r>
      <w:r w:rsidR="00335FA0" w:rsidRPr="005C1B7F">
        <w:rPr>
          <w:sz w:val="28"/>
          <w:szCs w:val="28"/>
          <w:lang w:val="ru-RU"/>
        </w:rPr>
        <w:t xml:space="preserve">активным должно быть </w:t>
      </w:r>
      <w:r w:rsidR="00F60287" w:rsidRPr="005C1B7F">
        <w:rPr>
          <w:sz w:val="28"/>
          <w:szCs w:val="28"/>
          <w:lang w:val="ru-RU"/>
        </w:rPr>
        <w:t>наш</w:t>
      </w:r>
      <w:r w:rsidR="00335FA0" w:rsidRPr="005C1B7F">
        <w:rPr>
          <w:sz w:val="28"/>
          <w:szCs w:val="28"/>
          <w:lang w:val="ru-RU"/>
        </w:rPr>
        <w:t>е</w:t>
      </w:r>
      <w:r w:rsidR="00F60287" w:rsidRPr="005C1B7F">
        <w:rPr>
          <w:sz w:val="28"/>
          <w:szCs w:val="28"/>
          <w:lang w:val="ru-RU"/>
        </w:rPr>
        <w:t xml:space="preserve"> присутстви</w:t>
      </w:r>
      <w:r w:rsidR="00335FA0" w:rsidRPr="005C1B7F">
        <w:rPr>
          <w:sz w:val="28"/>
          <w:szCs w:val="28"/>
          <w:lang w:val="ru-RU"/>
        </w:rPr>
        <w:t>е</w:t>
      </w:r>
      <w:r w:rsidR="00F60287" w:rsidRPr="005C1B7F">
        <w:rPr>
          <w:sz w:val="28"/>
          <w:szCs w:val="28"/>
          <w:lang w:val="ru-RU"/>
        </w:rPr>
        <w:t xml:space="preserve"> в социальных сетях. Поэтому просил бы на это тоже обратить ваше внимание.</w:t>
      </w:r>
    </w:p>
    <w:p w:rsidR="00F60287" w:rsidRDefault="00F60287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E07ABB" w:rsidRPr="00E07ABB" w:rsidRDefault="00335B57" w:rsidP="00E07ABB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Несколько разделов прошлогоднего постановления епархиального собрания были посвящены вопросам </w:t>
      </w:r>
      <w:r w:rsidRPr="00AA6690">
        <w:rPr>
          <w:b/>
          <w:i/>
          <w:sz w:val="28"/>
          <w:szCs w:val="28"/>
          <w:lang w:val="ru-RU"/>
        </w:rPr>
        <w:t xml:space="preserve">катехизации, </w:t>
      </w:r>
      <w:r w:rsidR="00E970DD" w:rsidRPr="00AA6690">
        <w:rPr>
          <w:b/>
          <w:i/>
          <w:sz w:val="28"/>
          <w:szCs w:val="28"/>
          <w:lang w:val="ru-RU"/>
        </w:rPr>
        <w:t xml:space="preserve">приходского </w:t>
      </w:r>
      <w:r w:rsidRPr="00AA6690">
        <w:rPr>
          <w:b/>
          <w:i/>
          <w:sz w:val="28"/>
          <w:szCs w:val="28"/>
          <w:lang w:val="ru-RU"/>
        </w:rPr>
        <w:t>консультирования, подготовки катехизаторов и консультантов</w:t>
      </w:r>
      <w:r>
        <w:rPr>
          <w:sz w:val="28"/>
          <w:szCs w:val="28"/>
          <w:lang w:val="ru-RU"/>
        </w:rPr>
        <w:t xml:space="preserve">. </w:t>
      </w:r>
      <w:r w:rsidR="00284B97" w:rsidRPr="00DA43C4">
        <w:rPr>
          <w:sz w:val="28"/>
          <w:szCs w:val="28"/>
          <w:lang w:val="ru-RU"/>
        </w:rPr>
        <w:t xml:space="preserve">Благочинный храмов Троицкого округа Северо-Восточного викариатства протоиерей Георгий Климов </w:t>
      </w:r>
      <w:r w:rsidR="00284B97">
        <w:rPr>
          <w:sz w:val="28"/>
          <w:szCs w:val="28"/>
          <w:lang w:val="ru-RU"/>
        </w:rPr>
        <w:t>обращает внимание на то</w:t>
      </w:r>
      <w:r w:rsidR="00284B97" w:rsidRPr="00DA43C4">
        <w:rPr>
          <w:sz w:val="28"/>
          <w:szCs w:val="28"/>
          <w:lang w:val="ru-RU"/>
        </w:rPr>
        <w:t>, что</w:t>
      </w:r>
      <w:r w:rsidR="00E970DD">
        <w:rPr>
          <w:sz w:val="28"/>
          <w:szCs w:val="28"/>
          <w:lang w:val="ru-RU"/>
        </w:rPr>
        <w:t>,</w:t>
      </w:r>
      <w:r w:rsidR="00284B97" w:rsidRPr="00DA43C4">
        <w:rPr>
          <w:sz w:val="28"/>
          <w:szCs w:val="28"/>
          <w:lang w:val="ru-RU"/>
        </w:rPr>
        <w:t xml:space="preserve"> </w:t>
      </w:r>
      <w:r w:rsidR="00284B97" w:rsidRPr="00AA6690">
        <w:rPr>
          <w:i/>
          <w:sz w:val="28"/>
          <w:szCs w:val="28"/>
          <w:lang w:val="ru-RU"/>
        </w:rPr>
        <w:t xml:space="preserve">«несмотря на проводимые регулярно епархиальные и </w:t>
      </w:r>
      <w:proofErr w:type="spellStart"/>
      <w:r w:rsidR="00284B97" w:rsidRPr="00AA6690">
        <w:rPr>
          <w:i/>
          <w:sz w:val="28"/>
          <w:szCs w:val="28"/>
          <w:lang w:val="ru-RU"/>
        </w:rPr>
        <w:t>викариатские</w:t>
      </w:r>
      <w:proofErr w:type="spellEnd"/>
      <w:r w:rsidR="00284B97" w:rsidRPr="00AA6690">
        <w:rPr>
          <w:i/>
          <w:sz w:val="28"/>
          <w:szCs w:val="28"/>
          <w:lang w:val="ru-RU"/>
        </w:rPr>
        <w:t xml:space="preserve"> курсы, чувствуется</w:t>
      </w:r>
      <w:r w:rsidR="00E970DD" w:rsidRPr="00AA6690">
        <w:rPr>
          <w:i/>
          <w:sz w:val="28"/>
          <w:szCs w:val="28"/>
          <w:lang w:val="ru-RU"/>
        </w:rPr>
        <w:t>,</w:t>
      </w:r>
      <w:r w:rsidR="00284B97" w:rsidRPr="00AA6690">
        <w:rPr>
          <w:i/>
          <w:sz w:val="28"/>
          <w:szCs w:val="28"/>
          <w:lang w:val="ru-RU"/>
        </w:rPr>
        <w:t xml:space="preserve"> особенно на больших приходах</w:t>
      </w:r>
      <w:r w:rsidR="00E970DD" w:rsidRPr="00AA6690">
        <w:rPr>
          <w:i/>
          <w:sz w:val="28"/>
          <w:szCs w:val="28"/>
          <w:lang w:val="ru-RU"/>
        </w:rPr>
        <w:t>,</w:t>
      </w:r>
      <w:r w:rsidR="00284B97" w:rsidRPr="00AA6690">
        <w:rPr>
          <w:i/>
          <w:sz w:val="28"/>
          <w:szCs w:val="28"/>
          <w:lang w:val="ru-RU"/>
        </w:rPr>
        <w:t xml:space="preserve"> нехватка квалифицированных кад</w:t>
      </w:r>
      <w:r w:rsidR="00E970DD" w:rsidRPr="00AA6690">
        <w:rPr>
          <w:i/>
          <w:sz w:val="28"/>
          <w:szCs w:val="28"/>
          <w:lang w:val="ru-RU"/>
        </w:rPr>
        <w:t>ров, особенно</w:t>
      </w:r>
      <w:r w:rsidR="00284B97" w:rsidRPr="00AA6690">
        <w:rPr>
          <w:i/>
          <w:sz w:val="28"/>
          <w:szCs w:val="28"/>
          <w:lang w:val="ru-RU"/>
        </w:rPr>
        <w:t xml:space="preserve"> миссионеров-катехизаторов. </w:t>
      </w:r>
      <w:proofErr w:type="gramStart"/>
      <w:r w:rsidR="00284B97" w:rsidRPr="00AA6690">
        <w:rPr>
          <w:i/>
          <w:sz w:val="28"/>
          <w:szCs w:val="28"/>
          <w:lang w:val="ru-RU"/>
        </w:rPr>
        <w:t>Имеющиеся</w:t>
      </w:r>
      <w:bookmarkStart w:id="0" w:name="_GoBack"/>
      <w:bookmarkEnd w:id="0"/>
      <w:proofErr w:type="gramEnd"/>
      <w:r w:rsidR="00284B97" w:rsidRPr="00AA6690">
        <w:rPr>
          <w:i/>
          <w:sz w:val="28"/>
          <w:szCs w:val="28"/>
          <w:lang w:val="ru-RU"/>
        </w:rPr>
        <w:t xml:space="preserve"> чаще всего сильно перегружены приходской работой»</w:t>
      </w:r>
      <w:r w:rsidR="00284B97" w:rsidRPr="00AA6690">
        <w:rPr>
          <w:sz w:val="28"/>
          <w:szCs w:val="28"/>
          <w:lang w:val="ru-RU"/>
        </w:rPr>
        <w:t>.</w:t>
      </w:r>
      <w:r w:rsidR="006F4C2A">
        <w:rPr>
          <w:sz w:val="28"/>
          <w:szCs w:val="28"/>
          <w:lang w:val="ru-RU"/>
        </w:rPr>
        <w:t xml:space="preserve"> </w:t>
      </w:r>
      <w:r w:rsidR="006F4C2A" w:rsidRPr="006F4C2A">
        <w:rPr>
          <w:sz w:val="28"/>
          <w:szCs w:val="28"/>
          <w:lang w:val="ru-RU"/>
        </w:rPr>
        <w:t>Во исполнение поручения собрания 2014 года при Новоспасском монастыре были организованы курсы для приходских катехизаторов-миссионеров, а также для тех, кто занимается в московских храмах приходским консультированием: отвечает на вопросы пришедших, помогает им сориентироваться в храмовом пространстве, знакомит со священнослужителем.</w:t>
      </w:r>
    </w:p>
    <w:p w:rsidR="00A1054B" w:rsidRDefault="006F4C2A" w:rsidP="00A1054B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6F1F2B">
        <w:rPr>
          <w:sz w:val="28"/>
          <w:szCs w:val="28"/>
          <w:lang w:val="ru-RU"/>
        </w:rPr>
        <w:t xml:space="preserve">Управляющим викариатствами следует держать эту тему под своим внимательным контролем. </w:t>
      </w:r>
      <w:r w:rsidR="00E41006" w:rsidRPr="006F1F2B">
        <w:rPr>
          <w:sz w:val="28"/>
          <w:szCs w:val="28"/>
          <w:lang w:val="ru-RU"/>
        </w:rPr>
        <w:t>Напоминаю</w:t>
      </w:r>
      <w:r w:rsidRPr="006F1F2B">
        <w:rPr>
          <w:sz w:val="28"/>
          <w:szCs w:val="28"/>
          <w:lang w:val="ru-RU"/>
        </w:rPr>
        <w:t>, что по нашему с вами прошлогоднему решению специализированную подготовку должны получить не только штатные приходские катехизаторы и консультанты, но также те помогающие им добровольцы, которые таковой еще не обладают.</w:t>
      </w:r>
      <w:r w:rsidR="00A1054B">
        <w:rPr>
          <w:sz w:val="28"/>
          <w:szCs w:val="28"/>
          <w:lang w:val="ru-RU"/>
        </w:rPr>
        <w:t xml:space="preserve"> </w:t>
      </w:r>
      <w:r w:rsidR="00A1054B" w:rsidRPr="005C1B7F">
        <w:rPr>
          <w:sz w:val="28"/>
          <w:szCs w:val="28"/>
          <w:lang w:val="ru-RU"/>
        </w:rPr>
        <w:t xml:space="preserve">Ведь у каждого </w:t>
      </w:r>
      <w:r w:rsidR="007C68ED" w:rsidRPr="005C1B7F">
        <w:rPr>
          <w:sz w:val="28"/>
          <w:szCs w:val="28"/>
          <w:lang w:val="ru-RU"/>
        </w:rPr>
        <w:t xml:space="preserve">приходского специалиста </w:t>
      </w:r>
      <w:r w:rsidR="00A1054B" w:rsidRPr="005C1B7F">
        <w:rPr>
          <w:sz w:val="28"/>
          <w:szCs w:val="28"/>
          <w:lang w:val="ru-RU"/>
        </w:rPr>
        <w:t xml:space="preserve">может быть группа людей, которая ему помогает. </w:t>
      </w:r>
      <w:r w:rsidR="00E51946" w:rsidRPr="005C1B7F">
        <w:rPr>
          <w:sz w:val="28"/>
          <w:szCs w:val="28"/>
          <w:lang w:val="ru-RU"/>
        </w:rPr>
        <w:t>Е</w:t>
      </w:r>
      <w:r w:rsidR="00A1054B" w:rsidRPr="005C1B7F">
        <w:rPr>
          <w:sz w:val="28"/>
          <w:szCs w:val="28"/>
          <w:lang w:val="ru-RU"/>
        </w:rPr>
        <w:t xml:space="preserve">сли так складывается, особенно на большом приходе, то это идеальная форма работы. Но тогда мы должны подумать о том, чтобы </w:t>
      </w:r>
      <w:r w:rsidR="005C5399" w:rsidRPr="005C1B7F">
        <w:rPr>
          <w:sz w:val="28"/>
          <w:szCs w:val="28"/>
          <w:lang w:val="ru-RU"/>
        </w:rPr>
        <w:t xml:space="preserve">и </w:t>
      </w:r>
      <w:r w:rsidR="00A1054B" w:rsidRPr="005C1B7F">
        <w:rPr>
          <w:sz w:val="28"/>
          <w:szCs w:val="28"/>
          <w:lang w:val="ru-RU"/>
        </w:rPr>
        <w:t>руководитель имел признанное Церковью образование</w:t>
      </w:r>
      <w:r w:rsidR="00E51946" w:rsidRPr="005C1B7F">
        <w:rPr>
          <w:sz w:val="28"/>
          <w:szCs w:val="28"/>
          <w:lang w:val="ru-RU"/>
        </w:rPr>
        <w:t>,</w:t>
      </w:r>
      <w:r w:rsidR="00A1054B" w:rsidRPr="005C1B7F">
        <w:rPr>
          <w:sz w:val="28"/>
          <w:szCs w:val="28"/>
          <w:lang w:val="ru-RU"/>
        </w:rPr>
        <w:t xml:space="preserve"> </w:t>
      </w:r>
      <w:r w:rsidR="005C5399" w:rsidRPr="005C1B7F">
        <w:rPr>
          <w:sz w:val="28"/>
          <w:szCs w:val="28"/>
          <w:lang w:val="ru-RU"/>
        </w:rPr>
        <w:t xml:space="preserve">и </w:t>
      </w:r>
      <w:r w:rsidR="00A1054B" w:rsidRPr="005C1B7F">
        <w:rPr>
          <w:sz w:val="28"/>
          <w:szCs w:val="28"/>
          <w:lang w:val="ru-RU"/>
        </w:rPr>
        <w:t xml:space="preserve">люди </w:t>
      </w:r>
      <w:r w:rsidR="00E51946" w:rsidRPr="005C1B7F">
        <w:rPr>
          <w:sz w:val="28"/>
          <w:szCs w:val="28"/>
          <w:lang w:val="ru-RU"/>
        </w:rPr>
        <w:t xml:space="preserve">вокруг него </w:t>
      </w:r>
      <w:r w:rsidR="00A1054B" w:rsidRPr="005C1B7F">
        <w:rPr>
          <w:sz w:val="28"/>
          <w:szCs w:val="28"/>
          <w:lang w:val="ru-RU"/>
        </w:rPr>
        <w:t xml:space="preserve">тоже </w:t>
      </w:r>
      <w:r w:rsidR="005C5399" w:rsidRPr="005C1B7F">
        <w:rPr>
          <w:sz w:val="28"/>
          <w:szCs w:val="28"/>
          <w:lang w:val="ru-RU"/>
        </w:rPr>
        <w:t xml:space="preserve">были </w:t>
      </w:r>
      <w:r w:rsidR="00A1054B" w:rsidRPr="005C1B7F">
        <w:rPr>
          <w:sz w:val="28"/>
          <w:szCs w:val="28"/>
          <w:lang w:val="ru-RU"/>
        </w:rPr>
        <w:t xml:space="preserve">подготовленными. </w:t>
      </w:r>
      <w:r w:rsidR="00E51946" w:rsidRPr="005C1B7F">
        <w:rPr>
          <w:sz w:val="28"/>
          <w:szCs w:val="28"/>
          <w:lang w:val="ru-RU"/>
        </w:rPr>
        <w:t>Стало быть, н</w:t>
      </w:r>
      <w:r w:rsidR="00A1054B" w:rsidRPr="005C1B7F">
        <w:rPr>
          <w:sz w:val="28"/>
          <w:szCs w:val="28"/>
          <w:lang w:val="ru-RU"/>
        </w:rPr>
        <w:t>ужно подумать, как</w:t>
      </w:r>
      <w:r w:rsidR="0021034B" w:rsidRPr="005C1B7F">
        <w:rPr>
          <w:sz w:val="28"/>
          <w:szCs w:val="28"/>
          <w:lang w:val="ru-RU"/>
        </w:rPr>
        <w:t>им</w:t>
      </w:r>
      <w:r w:rsidR="00A1054B" w:rsidRPr="005C1B7F">
        <w:rPr>
          <w:sz w:val="28"/>
          <w:szCs w:val="28"/>
          <w:lang w:val="ru-RU"/>
        </w:rPr>
        <w:t xml:space="preserve"> должен быть уровень подготовки у тех, кто вовлечен в катехизическую</w:t>
      </w:r>
      <w:r w:rsidR="00E51946" w:rsidRPr="005C1B7F">
        <w:rPr>
          <w:sz w:val="28"/>
          <w:szCs w:val="28"/>
          <w:lang w:val="ru-RU"/>
        </w:rPr>
        <w:t xml:space="preserve"> или</w:t>
      </w:r>
      <w:r w:rsidR="00A1054B" w:rsidRPr="005C1B7F">
        <w:rPr>
          <w:sz w:val="28"/>
          <w:szCs w:val="28"/>
          <w:lang w:val="ru-RU"/>
        </w:rPr>
        <w:t xml:space="preserve"> социальную работу, помимо </w:t>
      </w:r>
      <w:r w:rsidR="005C5399" w:rsidRPr="005C1B7F">
        <w:rPr>
          <w:sz w:val="28"/>
          <w:szCs w:val="28"/>
          <w:lang w:val="ru-RU"/>
        </w:rPr>
        <w:t xml:space="preserve">штатного </w:t>
      </w:r>
      <w:r w:rsidR="00A1054B" w:rsidRPr="005C1B7F">
        <w:rPr>
          <w:sz w:val="28"/>
          <w:szCs w:val="28"/>
          <w:lang w:val="ru-RU"/>
        </w:rPr>
        <w:t xml:space="preserve">приходского </w:t>
      </w:r>
      <w:r w:rsidR="005C5399" w:rsidRPr="005C1B7F">
        <w:rPr>
          <w:sz w:val="28"/>
          <w:szCs w:val="28"/>
          <w:lang w:val="ru-RU"/>
        </w:rPr>
        <w:t>работника</w:t>
      </w:r>
      <w:r w:rsidR="00A1054B" w:rsidRPr="005C1B7F">
        <w:rPr>
          <w:sz w:val="28"/>
          <w:szCs w:val="28"/>
          <w:lang w:val="ru-RU"/>
        </w:rPr>
        <w:t>.</w:t>
      </w:r>
    </w:p>
    <w:p w:rsidR="00284B97" w:rsidRDefault="00E970DD" w:rsidP="00284B97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Впрочем, и для </w:t>
      </w:r>
      <w:r w:rsidR="00284B97" w:rsidRPr="00DA43C4">
        <w:rPr>
          <w:sz w:val="28"/>
          <w:szCs w:val="28"/>
          <w:lang w:val="ru-RU"/>
        </w:rPr>
        <w:t xml:space="preserve">катехизаторов, </w:t>
      </w:r>
      <w:proofErr w:type="gramStart"/>
      <w:r w:rsidR="00957EFF">
        <w:rPr>
          <w:sz w:val="28"/>
          <w:szCs w:val="28"/>
          <w:lang w:val="ru-RU"/>
        </w:rPr>
        <w:t>имеющих</w:t>
      </w:r>
      <w:proofErr w:type="gramEnd"/>
      <w:r w:rsidR="00284B97" w:rsidRPr="00DA43C4">
        <w:rPr>
          <w:sz w:val="28"/>
          <w:szCs w:val="28"/>
          <w:lang w:val="ru-RU"/>
        </w:rPr>
        <w:t xml:space="preserve"> профильное образование, </w:t>
      </w:r>
      <w:r w:rsidR="00957EFF">
        <w:rPr>
          <w:sz w:val="28"/>
          <w:szCs w:val="28"/>
          <w:lang w:val="ru-RU"/>
        </w:rPr>
        <w:t>стоит</w:t>
      </w:r>
      <w:r w:rsidR="00284B97" w:rsidRPr="00DA43C4">
        <w:rPr>
          <w:sz w:val="28"/>
          <w:szCs w:val="28"/>
          <w:lang w:val="ru-RU"/>
        </w:rPr>
        <w:t xml:space="preserve"> продумать нетривиальные программы повышения квалификации. Можно, </w:t>
      </w:r>
      <w:r w:rsidR="00284B97" w:rsidRPr="00DA43C4">
        <w:rPr>
          <w:sz w:val="28"/>
          <w:szCs w:val="28"/>
          <w:lang w:val="ru-RU"/>
        </w:rPr>
        <w:lastRenderedPageBreak/>
        <w:t xml:space="preserve">например, создать на общемосковском уровне сообщество катехизаторов-миссионеров, чтобы эти активные миряне не ограничивались своими приходами, а знакомились с практиками коллег, проводили </w:t>
      </w:r>
      <w:proofErr w:type="spellStart"/>
      <w:r w:rsidR="00284B97" w:rsidRPr="00DA43C4">
        <w:rPr>
          <w:sz w:val="28"/>
          <w:szCs w:val="28"/>
          <w:lang w:val="ru-RU"/>
        </w:rPr>
        <w:t>межприходские</w:t>
      </w:r>
      <w:proofErr w:type="spellEnd"/>
      <w:r w:rsidR="00284B97" w:rsidRPr="00DA43C4">
        <w:rPr>
          <w:sz w:val="28"/>
          <w:szCs w:val="28"/>
          <w:lang w:val="ru-RU"/>
        </w:rPr>
        <w:t xml:space="preserve"> </w:t>
      </w:r>
      <w:r w:rsidR="00957EFF">
        <w:rPr>
          <w:sz w:val="28"/>
          <w:szCs w:val="28"/>
          <w:lang w:val="ru-RU"/>
        </w:rPr>
        <w:t>мероприятия</w:t>
      </w:r>
      <w:r w:rsidR="00A1054B">
        <w:rPr>
          <w:sz w:val="28"/>
          <w:szCs w:val="28"/>
          <w:lang w:val="ru-RU"/>
        </w:rPr>
        <w:t xml:space="preserve"> </w:t>
      </w:r>
      <w:r w:rsidR="00A1054B" w:rsidRPr="005C1B7F">
        <w:rPr>
          <w:sz w:val="28"/>
          <w:szCs w:val="28"/>
          <w:lang w:val="ru-RU"/>
        </w:rPr>
        <w:t xml:space="preserve">или даже </w:t>
      </w:r>
      <w:r w:rsidR="005C5399" w:rsidRPr="005C1B7F">
        <w:rPr>
          <w:sz w:val="28"/>
          <w:szCs w:val="28"/>
          <w:lang w:val="ru-RU"/>
        </w:rPr>
        <w:t xml:space="preserve">съезды </w:t>
      </w:r>
      <w:r w:rsidR="00A1054B" w:rsidRPr="005C1B7F">
        <w:rPr>
          <w:sz w:val="28"/>
          <w:szCs w:val="28"/>
          <w:lang w:val="ru-RU"/>
        </w:rPr>
        <w:t>в рамках викариатств</w:t>
      </w:r>
      <w:r w:rsidR="00284B97" w:rsidRPr="005C1B7F">
        <w:rPr>
          <w:sz w:val="28"/>
          <w:szCs w:val="28"/>
          <w:lang w:val="ru-RU"/>
        </w:rPr>
        <w:t>.</w:t>
      </w:r>
      <w:r w:rsidR="00957EFF">
        <w:rPr>
          <w:sz w:val="28"/>
          <w:szCs w:val="28"/>
          <w:lang w:val="ru-RU"/>
        </w:rPr>
        <w:t xml:space="preserve"> Знаю, что такая работа частично ведется</w:t>
      </w:r>
      <w:r>
        <w:rPr>
          <w:sz w:val="28"/>
          <w:szCs w:val="28"/>
          <w:lang w:val="ru-RU"/>
        </w:rPr>
        <w:t>,</w:t>
      </w:r>
      <w:r w:rsidR="00957EFF">
        <w:rPr>
          <w:sz w:val="28"/>
          <w:szCs w:val="28"/>
          <w:lang w:val="ru-RU"/>
        </w:rPr>
        <w:t xml:space="preserve"> и считаю, что она должна получить развитие.</w:t>
      </w:r>
      <w:r w:rsidR="00284B97" w:rsidRPr="00DA43C4">
        <w:rPr>
          <w:sz w:val="28"/>
          <w:szCs w:val="28"/>
          <w:lang w:val="ru-RU"/>
        </w:rPr>
        <w:t xml:space="preserve"> </w:t>
      </w:r>
      <w:proofErr w:type="gramStart"/>
      <w:r w:rsidR="00284B97" w:rsidRPr="00DA43C4">
        <w:rPr>
          <w:sz w:val="28"/>
          <w:szCs w:val="28"/>
          <w:lang w:val="ru-RU"/>
        </w:rPr>
        <w:t>Как справедливо отмечает в своем отчете</w:t>
      </w:r>
      <w:r>
        <w:rPr>
          <w:sz w:val="28"/>
          <w:szCs w:val="28"/>
          <w:lang w:val="ru-RU"/>
        </w:rPr>
        <w:t>, составленном еще до</w:t>
      </w:r>
      <w:r w:rsidR="00284B97">
        <w:rPr>
          <w:sz w:val="28"/>
          <w:szCs w:val="28"/>
          <w:lang w:val="ru-RU"/>
        </w:rPr>
        <w:t xml:space="preserve"> назначения на Рязанскую митрополичью кафедру,</w:t>
      </w:r>
      <w:r>
        <w:rPr>
          <w:sz w:val="28"/>
          <w:szCs w:val="28"/>
          <w:lang w:val="ru-RU"/>
        </w:rPr>
        <w:t xml:space="preserve"> управлявш</w:t>
      </w:r>
      <w:r w:rsidR="00284B97" w:rsidRPr="00DA43C4">
        <w:rPr>
          <w:sz w:val="28"/>
          <w:szCs w:val="28"/>
          <w:lang w:val="ru-RU"/>
        </w:rPr>
        <w:t xml:space="preserve">ий </w:t>
      </w:r>
      <w:r w:rsidR="00284B97">
        <w:rPr>
          <w:sz w:val="28"/>
          <w:szCs w:val="28"/>
          <w:lang w:val="ru-RU"/>
        </w:rPr>
        <w:t xml:space="preserve">тогда </w:t>
      </w:r>
      <w:r w:rsidR="00284B97" w:rsidRPr="00DA43C4">
        <w:rPr>
          <w:sz w:val="28"/>
          <w:szCs w:val="28"/>
          <w:lang w:val="ru-RU"/>
        </w:rPr>
        <w:t>Северным викариатством</w:t>
      </w:r>
      <w:r w:rsidR="00456E49">
        <w:rPr>
          <w:sz w:val="28"/>
          <w:szCs w:val="28"/>
          <w:lang w:val="ru-RU"/>
        </w:rPr>
        <w:t xml:space="preserve"> </w:t>
      </w:r>
      <w:r w:rsidR="00E14948" w:rsidRPr="00DA7295">
        <w:rPr>
          <w:sz w:val="28"/>
          <w:szCs w:val="28"/>
          <w:lang w:val="ru-RU"/>
        </w:rPr>
        <w:t>владыка</w:t>
      </w:r>
      <w:r w:rsidR="00284B97" w:rsidRPr="00DA43C4">
        <w:rPr>
          <w:sz w:val="28"/>
          <w:szCs w:val="28"/>
          <w:lang w:val="ru-RU"/>
        </w:rPr>
        <w:t xml:space="preserve"> Марк, </w:t>
      </w:r>
      <w:r w:rsidR="00284B97" w:rsidRPr="00AA6690">
        <w:rPr>
          <w:i/>
          <w:sz w:val="28"/>
          <w:szCs w:val="28"/>
          <w:lang w:val="ru-RU"/>
        </w:rPr>
        <w:t>«для успешного служения миссионерам-</w:t>
      </w:r>
      <w:proofErr w:type="spellStart"/>
      <w:r w:rsidR="00284B97" w:rsidRPr="00AA6690">
        <w:rPr>
          <w:i/>
          <w:sz w:val="28"/>
          <w:szCs w:val="28"/>
          <w:lang w:val="ru-RU"/>
        </w:rPr>
        <w:t>катехизаторам</w:t>
      </w:r>
      <w:proofErr w:type="spellEnd"/>
      <w:r w:rsidR="00284B97" w:rsidRPr="00AA6690">
        <w:rPr>
          <w:i/>
          <w:sz w:val="28"/>
          <w:szCs w:val="28"/>
          <w:lang w:val="ru-RU"/>
        </w:rPr>
        <w:t xml:space="preserve"> необходимо подкрепление теоретических знаний реальным опытом еще до начала своей деятельности»</w:t>
      </w:r>
      <w:r w:rsidR="00284B97" w:rsidRPr="00DA43C4">
        <w:rPr>
          <w:sz w:val="28"/>
          <w:szCs w:val="28"/>
          <w:lang w:val="ru-RU"/>
        </w:rPr>
        <w:t xml:space="preserve">, чтобы катехизаторы </w:t>
      </w:r>
      <w:r>
        <w:rPr>
          <w:sz w:val="28"/>
          <w:szCs w:val="28"/>
          <w:lang w:val="ru-RU"/>
        </w:rPr>
        <w:t>не делали неудачных проб в</w:t>
      </w:r>
      <w:r w:rsidR="00284B97" w:rsidRPr="00DA43C4">
        <w:rPr>
          <w:sz w:val="28"/>
          <w:szCs w:val="28"/>
          <w:lang w:val="ru-RU"/>
        </w:rPr>
        <w:t xml:space="preserve"> служении, ведь за каждой такой ошибкой стоит живой человек.</w:t>
      </w:r>
      <w:proofErr w:type="gramEnd"/>
      <w:r w:rsidR="00284B97" w:rsidRPr="00DA43C4">
        <w:rPr>
          <w:sz w:val="28"/>
          <w:szCs w:val="28"/>
          <w:lang w:val="ru-RU"/>
        </w:rPr>
        <w:t xml:space="preserve"> </w:t>
      </w:r>
      <w:r w:rsidR="00957EFF">
        <w:rPr>
          <w:sz w:val="28"/>
          <w:szCs w:val="28"/>
          <w:lang w:val="ru-RU"/>
        </w:rPr>
        <w:t xml:space="preserve">Для этого, помимо уже упомянутых курсов, важно организовать в викариатствах </w:t>
      </w:r>
      <w:r w:rsidR="00957EFF" w:rsidRPr="00DA43C4">
        <w:rPr>
          <w:sz w:val="28"/>
          <w:szCs w:val="28"/>
          <w:lang w:val="ru-RU"/>
        </w:rPr>
        <w:t xml:space="preserve">обмен </w:t>
      </w:r>
      <w:r>
        <w:rPr>
          <w:sz w:val="28"/>
          <w:szCs w:val="28"/>
          <w:lang w:val="ru-RU"/>
        </w:rPr>
        <w:t xml:space="preserve">опытом </w:t>
      </w:r>
      <w:r w:rsidR="00957EFF">
        <w:rPr>
          <w:sz w:val="28"/>
          <w:szCs w:val="28"/>
          <w:lang w:val="ru-RU"/>
        </w:rPr>
        <w:t>новых катехизаторов</w:t>
      </w:r>
      <w:r w:rsidR="00284B97" w:rsidRPr="00DA43C4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 xml:space="preserve">их более </w:t>
      </w:r>
      <w:proofErr w:type="gramStart"/>
      <w:r>
        <w:rPr>
          <w:sz w:val="28"/>
          <w:szCs w:val="28"/>
          <w:lang w:val="ru-RU"/>
        </w:rPr>
        <w:t>опытными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соработниками</w:t>
      </w:r>
      <w:proofErr w:type="spellEnd"/>
      <w:r w:rsidR="00284B97" w:rsidRPr="00DA43C4">
        <w:rPr>
          <w:sz w:val="28"/>
          <w:szCs w:val="28"/>
          <w:lang w:val="ru-RU"/>
        </w:rPr>
        <w:t>.</w:t>
      </w:r>
    </w:p>
    <w:p w:rsidR="00456E49" w:rsidRDefault="00456E49" w:rsidP="00284B97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456E49" w:rsidRPr="00DA7295" w:rsidRDefault="00456E49" w:rsidP="00456E4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C96337">
        <w:rPr>
          <w:sz w:val="28"/>
          <w:lang w:val="ru-RU"/>
        </w:rPr>
        <w:t>По подсчетам на конец текущего года</w:t>
      </w:r>
      <w:r w:rsidR="002B011A" w:rsidRPr="00C96337">
        <w:rPr>
          <w:sz w:val="28"/>
          <w:lang w:val="ru-RU"/>
        </w:rPr>
        <w:t>,</w:t>
      </w:r>
      <w:r w:rsidRPr="00C96337">
        <w:rPr>
          <w:sz w:val="28"/>
          <w:lang w:val="ru-RU"/>
        </w:rPr>
        <w:t xml:space="preserve"> на приходах Московской городской епархии на должности катехизаторов-миссионеров числится 345 человек</w:t>
      </w:r>
      <w:r w:rsidR="003A3BB0">
        <w:rPr>
          <w:sz w:val="28"/>
          <w:lang w:val="ru-RU"/>
        </w:rPr>
        <w:t>.</w:t>
      </w:r>
      <w:r w:rsidR="003A3BB0">
        <w:rPr>
          <w:strike/>
          <w:sz w:val="28"/>
          <w:lang w:val="ru-RU"/>
        </w:rPr>
        <w:t xml:space="preserve"> </w:t>
      </w:r>
      <w:r w:rsidRPr="00C96337">
        <w:rPr>
          <w:sz w:val="28"/>
          <w:lang w:val="ru-RU"/>
        </w:rPr>
        <w:t>Двойное именование</w:t>
      </w:r>
      <w:r w:rsidRPr="00DA7295">
        <w:rPr>
          <w:sz w:val="28"/>
          <w:szCs w:val="28"/>
          <w:lang w:val="ru-RU"/>
        </w:rPr>
        <w:t xml:space="preserve"> этих сотрудников обусловлено решением Архиерейского Собора 2013 года о возможности совмещения этих двух видов служения на уровне приходов. При этом сегодня миссионерством мы называем разные сферы церковного служения</w:t>
      </w:r>
      <w:r w:rsidR="00BB5C8E">
        <w:rPr>
          <w:sz w:val="28"/>
          <w:szCs w:val="28"/>
          <w:lang w:val="ru-RU"/>
        </w:rPr>
        <w:t xml:space="preserve"> — </w:t>
      </w:r>
      <w:r w:rsidRPr="00DA7295">
        <w:rPr>
          <w:sz w:val="28"/>
          <w:szCs w:val="28"/>
          <w:lang w:val="ru-RU"/>
        </w:rPr>
        <w:t xml:space="preserve">это и молодежная работа, и просвещение, и </w:t>
      </w:r>
      <w:r w:rsidR="002B011A" w:rsidRPr="00DA7295">
        <w:rPr>
          <w:sz w:val="28"/>
          <w:szCs w:val="28"/>
          <w:lang w:val="ru-RU"/>
        </w:rPr>
        <w:t>осуществление</w:t>
      </w:r>
      <w:r w:rsidRPr="00DA7295">
        <w:rPr>
          <w:sz w:val="28"/>
          <w:szCs w:val="28"/>
          <w:lang w:val="ru-RU"/>
        </w:rPr>
        <w:t xml:space="preserve"> культурных проектов, и взаимодействие с учебными заведениями. Ведь, действительно, все эти области церковного служения предполагают миссию. Какова же специфическая работа </w:t>
      </w:r>
      <w:proofErr w:type="gramStart"/>
      <w:r w:rsidRPr="00DA7295">
        <w:rPr>
          <w:sz w:val="28"/>
          <w:szCs w:val="28"/>
          <w:lang w:val="ru-RU"/>
        </w:rPr>
        <w:t>приходских</w:t>
      </w:r>
      <w:proofErr w:type="gramEnd"/>
      <w:r w:rsidRPr="00DA7295">
        <w:rPr>
          <w:sz w:val="28"/>
          <w:szCs w:val="28"/>
          <w:lang w:val="ru-RU"/>
        </w:rPr>
        <w:t xml:space="preserve"> катехизаторов-миссионеров?</w:t>
      </w:r>
    </w:p>
    <w:p w:rsidR="00456E49" w:rsidRDefault="00456E49" w:rsidP="00456E4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DA7295">
        <w:rPr>
          <w:sz w:val="28"/>
          <w:szCs w:val="28"/>
          <w:lang w:val="ru-RU"/>
        </w:rPr>
        <w:t>К их служению</w:t>
      </w:r>
      <w:r w:rsidR="002B011A" w:rsidRPr="00DA7295">
        <w:rPr>
          <w:sz w:val="28"/>
          <w:szCs w:val="28"/>
          <w:lang w:val="ru-RU"/>
        </w:rPr>
        <w:t>,</w:t>
      </w:r>
      <w:r w:rsidRPr="00DA7295">
        <w:rPr>
          <w:sz w:val="28"/>
          <w:szCs w:val="28"/>
          <w:lang w:val="ru-RU"/>
        </w:rPr>
        <w:t xml:space="preserve"> </w:t>
      </w:r>
      <w:proofErr w:type="gramStart"/>
      <w:r w:rsidRPr="00DA7295">
        <w:rPr>
          <w:sz w:val="28"/>
          <w:szCs w:val="28"/>
          <w:lang w:val="ru-RU"/>
        </w:rPr>
        <w:t>помимо</w:t>
      </w:r>
      <w:proofErr w:type="gramEnd"/>
      <w:r w:rsidRPr="00DA7295">
        <w:rPr>
          <w:sz w:val="28"/>
          <w:szCs w:val="28"/>
          <w:lang w:val="ru-RU"/>
        </w:rPr>
        <w:t xml:space="preserve"> собственно катехизации, </w:t>
      </w:r>
      <w:proofErr w:type="gramStart"/>
      <w:r w:rsidRPr="00DA7295">
        <w:rPr>
          <w:sz w:val="28"/>
          <w:szCs w:val="28"/>
          <w:lang w:val="ru-RU"/>
        </w:rPr>
        <w:t>о</w:t>
      </w:r>
      <w:proofErr w:type="gramEnd"/>
      <w:r w:rsidRPr="00DA7295">
        <w:rPr>
          <w:sz w:val="28"/>
          <w:szCs w:val="28"/>
          <w:lang w:val="ru-RU"/>
        </w:rPr>
        <w:t xml:space="preserve"> которой еще пойдет речь, можно отнести уже упомянутое консультирование, когда сотрудники храма и прихожане-добровольцы встречают в субботние, воскресные и праздничные, а также предпраздничные дни пришедших в храм и помогают им сориентироваться, отвечая н</w:t>
      </w:r>
      <w:r w:rsidR="002B011A" w:rsidRPr="00DA7295">
        <w:rPr>
          <w:sz w:val="28"/>
          <w:szCs w:val="28"/>
          <w:lang w:val="ru-RU"/>
        </w:rPr>
        <w:t>а</w:t>
      </w:r>
      <w:r w:rsidRPr="00DA7295">
        <w:rPr>
          <w:sz w:val="28"/>
          <w:szCs w:val="28"/>
          <w:lang w:val="ru-RU"/>
        </w:rPr>
        <w:t xml:space="preserve"> вопросы. </w:t>
      </w:r>
      <w:proofErr w:type="gramStart"/>
      <w:r w:rsidRPr="00DA7295">
        <w:rPr>
          <w:sz w:val="28"/>
          <w:szCs w:val="28"/>
          <w:lang w:val="ru-RU"/>
        </w:rPr>
        <w:t>Катехизаторы-миссионеры либо самостоятельно, либо вместе с многочисленными приходскими ответственными за развити</w:t>
      </w:r>
      <w:r w:rsidR="002B011A" w:rsidRPr="00DA7295">
        <w:rPr>
          <w:sz w:val="28"/>
          <w:szCs w:val="28"/>
          <w:lang w:val="ru-RU"/>
        </w:rPr>
        <w:t>е преподавания</w:t>
      </w:r>
      <w:r w:rsidRPr="00DA7295">
        <w:rPr>
          <w:sz w:val="28"/>
          <w:szCs w:val="28"/>
          <w:lang w:val="ru-RU"/>
        </w:rPr>
        <w:t xml:space="preserve"> «Основ православной культуры» осуществляют взаимодействие с образовательными учреждениями, организуя экскурсии </w:t>
      </w:r>
      <w:r w:rsidR="002B011A" w:rsidRPr="00DA7295">
        <w:rPr>
          <w:sz w:val="28"/>
          <w:szCs w:val="28"/>
          <w:lang w:val="ru-RU"/>
        </w:rPr>
        <w:t xml:space="preserve">в храмы </w:t>
      </w:r>
      <w:r w:rsidRPr="00DA7295">
        <w:rPr>
          <w:sz w:val="28"/>
          <w:szCs w:val="28"/>
          <w:lang w:val="ru-RU"/>
        </w:rPr>
        <w:t>для школьников, привлекая их к совместным мероприятиям с воскресными школами в рамках различных фестивалей, викторин и конкурсов.</w:t>
      </w:r>
      <w:proofErr w:type="gramEnd"/>
      <w:r w:rsidRPr="00DA7295">
        <w:rPr>
          <w:sz w:val="28"/>
          <w:szCs w:val="28"/>
          <w:lang w:val="ru-RU"/>
        </w:rPr>
        <w:t xml:space="preserve"> Вместе с приходскими социальными работниками катехизаторы-миссионеры ведут просветительскую работу среди воспитанников детских домов, людей, приходящих в центры социального обслуживания и другие городские социальные учреждения. К миссионерской деятельности можно отнести и распространение листовок, а также качественное ведение интернет-сайтов и страниц в социальных сетях, о чем я уже говорил.</w:t>
      </w:r>
    </w:p>
    <w:p w:rsidR="00A1054B" w:rsidRPr="002433D1" w:rsidRDefault="00456E49" w:rsidP="00A1054B">
      <w:pPr>
        <w:spacing w:line="240" w:lineRule="auto"/>
        <w:ind w:firstLine="567"/>
        <w:jc w:val="both"/>
        <w:rPr>
          <w:strike/>
          <w:sz w:val="28"/>
          <w:szCs w:val="28"/>
          <w:lang w:val="ru-RU"/>
        </w:rPr>
      </w:pPr>
      <w:r w:rsidRPr="003C2F79">
        <w:rPr>
          <w:sz w:val="28"/>
          <w:szCs w:val="28"/>
          <w:lang w:val="ru-RU"/>
        </w:rPr>
        <w:t xml:space="preserve">В современное сложное время человек погружен в бурю социальных, информационных, политических, экономических треволнений. Церковь знает способ, как сохранить себя в этих обстоятельствах, вопреки опасностям века сего. Этот способ заключен в простой истине: </w:t>
      </w:r>
      <w:r w:rsidRPr="003C2F79">
        <w:rPr>
          <w:i/>
          <w:sz w:val="28"/>
          <w:szCs w:val="28"/>
          <w:lang w:val="ru-RU"/>
        </w:rPr>
        <w:t xml:space="preserve">«Возлюби Господа Бога твоего </w:t>
      </w:r>
      <w:r w:rsidRPr="003C2F79">
        <w:rPr>
          <w:i/>
          <w:sz w:val="28"/>
          <w:szCs w:val="28"/>
          <w:lang w:val="ru-RU"/>
        </w:rPr>
        <w:lastRenderedPageBreak/>
        <w:t xml:space="preserve">всем сердцем твоим, и всею </w:t>
      </w:r>
      <w:proofErr w:type="spellStart"/>
      <w:r w:rsidRPr="003C2F79">
        <w:rPr>
          <w:i/>
          <w:sz w:val="28"/>
          <w:szCs w:val="28"/>
          <w:lang w:val="ru-RU"/>
        </w:rPr>
        <w:t>душею</w:t>
      </w:r>
      <w:proofErr w:type="spellEnd"/>
      <w:r w:rsidRPr="003C2F79">
        <w:rPr>
          <w:i/>
          <w:sz w:val="28"/>
          <w:szCs w:val="28"/>
          <w:lang w:val="ru-RU"/>
        </w:rPr>
        <w:t xml:space="preserve"> твоею, и всем разумением твоим, и всею </w:t>
      </w:r>
      <w:proofErr w:type="spellStart"/>
      <w:r w:rsidRPr="003C2F79">
        <w:rPr>
          <w:i/>
          <w:sz w:val="28"/>
          <w:szCs w:val="28"/>
          <w:lang w:val="ru-RU"/>
        </w:rPr>
        <w:t>крепостию</w:t>
      </w:r>
      <w:proofErr w:type="spellEnd"/>
      <w:r w:rsidRPr="003C2F79">
        <w:rPr>
          <w:i/>
          <w:sz w:val="28"/>
          <w:szCs w:val="28"/>
          <w:lang w:val="ru-RU"/>
        </w:rPr>
        <w:t xml:space="preserve"> твоею»</w:t>
      </w:r>
      <w:r w:rsidRPr="003C2F79">
        <w:rPr>
          <w:sz w:val="28"/>
          <w:szCs w:val="28"/>
          <w:lang w:val="ru-RU"/>
        </w:rPr>
        <w:t xml:space="preserve"> (</w:t>
      </w:r>
      <w:proofErr w:type="spellStart"/>
      <w:r w:rsidRPr="003C2F79">
        <w:rPr>
          <w:sz w:val="28"/>
          <w:szCs w:val="28"/>
          <w:lang w:val="ru-RU"/>
        </w:rPr>
        <w:t>Мк</w:t>
      </w:r>
      <w:proofErr w:type="spellEnd"/>
      <w:r w:rsidRPr="003C2F79">
        <w:rPr>
          <w:sz w:val="28"/>
          <w:szCs w:val="28"/>
          <w:lang w:val="ru-RU"/>
        </w:rPr>
        <w:t>.</w:t>
      </w:r>
      <w:r w:rsidR="00CB1464">
        <w:rPr>
          <w:sz w:val="28"/>
          <w:szCs w:val="28"/>
          <w:lang w:val="ru-RU"/>
        </w:rPr>
        <w:t> </w:t>
      </w:r>
      <w:r w:rsidRPr="003C2F79">
        <w:rPr>
          <w:sz w:val="28"/>
          <w:szCs w:val="28"/>
          <w:lang w:val="ru-RU"/>
        </w:rPr>
        <w:t>12</w:t>
      </w:r>
      <w:r w:rsidR="00CB1464">
        <w:rPr>
          <w:sz w:val="28"/>
          <w:szCs w:val="28"/>
          <w:lang w:val="ru-RU"/>
        </w:rPr>
        <w:t>:</w:t>
      </w:r>
      <w:r w:rsidRPr="003C2F79">
        <w:rPr>
          <w:sz w:val="28"/>
          <w:szCs w:val="28"/>
          <w:lang w:val="ru-RU"/>
        </w:rPr>
        <w:t xml:space="preserve">30). </w:t>
      </w:r>
      <w:r w:rsidR="00A1054B" w:rsidRPr="003C2F79">
        <w:rPr>
          <w:sz w:val="28"/>
          <w:szCs w:val="28"/>
          <w:lang w:val="ru-RU"/>
        </w:rPr>
        <w:t>Если в центр</w:t>
      </w:r>
      <w:r w:rsidR="00A1054B">
        <w:rPr>
          <w:sz w:val="28"/>
          <w:szCs w:val="28"/>
          <w:lang w:val="ru-RU"/>
        </w:rPr>
        <w:t>е</w:t>
      </w:r>
      <w:r w:rsidR="00A1054B" w:rsidRPr="003C2F79">
        <w:rPr>
          <w:sz w:val="28"/>
          <w:szCs w:val="28"/>
          <w:lang w:val="ru-RU"/>
        </w:rPr>
        <w:t xml:space="preserve"> жизни человек</w:t>
      </w:r>
      <w:r w:rsidR="00A1054B">
        <w:rPr>
          <w:sz w:val="28"/>
          <w:szCs w:val="28"/>
          <w:lang w:val="ru-RU"/>
        </w:rPr>
        <w:t>а</w:t>
      </w:r>
      <w:r w:rsidR="00A1054B" w:rsidRPr="003C2F79">
        <w:rPr>
          <w:sz w:val="28"/>
          <w:szCs w:val="28"/>
          <w:lang w:val="ru-RU"/>
        </w:rPr>
        <w:t xml:space="preserve"> </w:t>
      </w:r>
      <w:r w:rsidR="00A1054B" w:rsidRPr="005759FE">
        <w:rPr>
          <w:sz w:val="28"/>
          <w:szCs w:val="28"/>
          <w:lang w:val="ru-RU"/>
        </w:rPr>
        <w:t>—</w:t>
      </w:r>
      <w:r w:rsidR="00A1054B">
        <w:rPr>
          <w:sz w:val="28"/>
          <w:szCs w:val="28"/>
          <w:lang w:val="ru-RU"/>
        </w:rPr>
        <w:t xml:space="preserve"> </w:t>
      </w:r>
      <w:r w:rsidR="00A1054B" w:rsidRPr="003C2F79">
        <w:rPr>
          <w:sz w:val="28"/>
          <w:szCs w:val="28"/>
          <w:lang w:val="ru-RU"/>
        </w:rPr>
        <w:t>Христ</w:t>
      </w:r>
      <w:r w:rsidR="00A1054B">
        <w:rPr>
          <w:sz w:val="28"/>
          <w:szCs w:val="28"/>
          <w:lang w:val="ru-RU"/>
        </w:rPr>
        <w:t>ос</w:t>
      </w:r>
      <w:r w:rsidR="00A1054B" w:rsidRPr="003C2F79">
        <w:rPr>
          <w:sz w:val="28"/>
          <w:szCs w:val="28"/>
          <w:lang w:val="ru-RU"/>
        </w:rPr>
        <w:t>, то весь внутренний мир личности, а</w:t>
      </w:r>
      <w:r w:rsidR="00A1054B">
        <w:rPr>
          <w:sz w:val="28"/>
          <w:szCs w:val="28"/>
          <w:lang w:val="ru-RU"/>
        </w:rPr>
        <w:t>,</w:t>
      </w:r>
      <w:r w:rsidR="00A1054B" w:rsidRPr="003C2F79">
        <w:rPr>
          <w:sz w:val="28"/>
          <w:szCs w:val="28"/>
          <w:lang w:val="ru-RU"/>
        </w:rPr>
        <w:t xml:space="preserve"> следовательно, и ее внешняя жизнь преобразятся и упорядочатся</w:t>
      </w:r>
      <w:r w:rsidR="00A1054B">
        <w:rPr>
          <w:sz w:val="28"/>
          <w:szCs w:val="28"/>
          <w:lang w:val="ru-RU"/>
        </w:rPr>
        <w:t>, и страхи отступают.</w:t>
      </w:r>
      <w:r w:rsidR="00A1054B" w:rsidRPr="003C2F79">
        <w:rPr>
          <w:sz w:val="28"/>
          <w:szCs w:val="28"/>
          <w:lang w:val="ru-RU"/>
        </w:rPr>
        <w:t xml:space="preserve"> Но сколь многие люди еще не знают эту истину!</w:t>
      </w:r>
    </w:p>
    <w:p w:rsidR="00456E49" w:rsidRPr="00DA7295" w:rsidRDefault="00456E49" w:rsidP="00456E4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3C2F79">
        <w:rPr>
          <w:sz w:val="28"/>
          <w:szCs w:val="28"/>
          <w:lang w:val="ru-RU"/>
        </w:rPr>
        <w:t>В нашем мегаполисе сотни тысяч людей ежедневно проходят или проезжают мимо храмов</w:t>
      </w:r>
      <w:r w:rsidR="00DA7295" w:rsidRPr="003C2F79">
        <w:rPr>
          <w:sz w:val="28"/>
          <w:szCs w:val="28"/>
          <w:lang w:val="ru-RU"/>
        </w:rPr>
        <w:t>, но далеко не все из них в эти храмы заходят</w:t>
      </w:r>
      <w:r w:rsidRPr="003C2F79">
        <w:rPr>
          <w:sz w:val="28"/>
          <w:szCs w:val="28"/>
          <w:lang w:val="ru-RU"/>
        </w:rPr>
        <w:t xml:space="preserve">. Крайне важно обратить на это внимание и предпринять усилия по укреплению миссии за пределами храмового пространства. В московских приходах </w:t>
      </w:r>
      <w:r w:rsidR="00DA7295" w:rsidRPr="003C2F79">
        <w:rPr>
          <w:sz w:val="28"/>
          <w:szCs w:val="28"/>
          <w:lang w:val="ru-RU"/>
        </w:rPr>
        <w:t>есть</w:t>
      </w:r>
      <w:r w:rsidR="00DA7295" w:rsidRPr="003C2F79">
        <w:rPr>
          <w:b/>
          <w:sz w:val="28"/>
          <w:szCs w:val="28"/>
          <w:lang w:val="ru-RU"/>
        </w:rPr>
        <w:t xml:space="preserve"> </w:t>
      </w:r>
      <w:proofErr w:type="spellStart"/>
      <w:r w:rsidRPr="003C2F79">
        <w:rPr>
          <w:sz w:val="28"/>
          <w:szCs w:val="28"/>
          <w:lang w:val="ru-RU"/>
        </w:rPr>
        <w:t>воцерковленны</w:t>
      </w:r>
      <w:r w:rsidR="00DA7295" w:rsidRPr="003C2F79">
        <w:rPr>
          <w:sz w:val="28"/>
          <w:szCs w:val="28"/>
          <w:lang w:val="ru-RU"/>
        </w:rPr>
        <w:t>е</w:t>
      </w:r>
      <w:proofErr w:type="spellEnd"/>
      <w:r w:rsidRPr="003C2F79">
        <w:rPr>
          <w:sz w:val="28"/>
          <w:szCs w:val="28"/>
          <w:lang w:val="ru-RU"/>
        </w:rPr>
        <w:t xml:space="preserve"> мирян</w:t>
      </w:r>
      <w:r w:rsidR="00DA7295" w:rsidRPr="003C2F79">
        <w:rPr>
          <w:sz w:val="28"/>
          <w:szCs w:val="28"/>
          <w:lang w:val="ru-RU"/>
        </w:rPr>
        <w:t>е</w:t>
      </w:r>
      <w:r w:rsidRPr="003C2F79">
        <w:rPr>
          <w:sz w:val="28"/>
          <w:szCs w:val="28"/>
          <w:lang w:val="ru-RU"/>
        </w:rPr>
        <w:t xml:space="preserve"> с хорошим образованием, желающи</w:t>
      </w:r>
      <w:r w:rsidR="00DA7295" w:rsidRPr="003C2F79">
        <w:rPr>
          <w:sz w:val="28"/>
          <w:szCs w:val="28"/>
          <w:lang w:val="ru-RU"/>
        </w:rPr>
        <w:t>е</w:t>
      </w:r>
      <w:r w:rsidRPr="003C2F79">
        <w:rPr>
          <w:sz w:val="28"/>
          <w:szCs w:val="28"/>
          <w:lang w:val="ru-RU"/>
        </w:rPr>
        <w:t xml:space="preserve"> и могущи</w:t>
      </w:r>
      <w:r w:rsidR="00DA7295" w:rsidRPr="003C2F79">
        <w:rPr>
          <w:sz w:val="28"/>
          <w:szCs w:val="28"/>
          <w:lang w:val="ru-RU"/>
        </w:rPr>
        <w:t>е</w:t>
      </w:r>
      <w:r w:rsidRPr="003C2F79">
        <w:rPr>
          <w:sz w:val="28"/>
          <w:szCs w:val="28"/>
          <w:lang w:val="ru-RU"/>
        </w:rPr>
        <w:t xml:space="preserve"> помочь в богоугодном деле проповеди Евангелия.</w:t>
      </w:r>
      <w:r w:rsidR="002B011A" w:rsidRPr="003C2F79">
        <w:rPr>
          <w:sz w:val="28"/>
          <w:szCs w:val="28"/>
          <w:lang w:val="ru-RU"/>
        </w:rPr>
        <w:t xml:space="preserve"> Надо дать этим людям максимальн</w:t>
      </w:r>
      <w:r w:rsidR="00DA7295" w:rsidRPr="003C2F79">
        <w:rPr>
          <w:sz w:val="28"/>
          <w:szCs w:val="28"/>
          <w:lang w:val="ru-RU"/>
        </w:rPr>
        <w:t>ую возможность реализовывать себя на этом поприще</w:t>
      </w:r>
      <w:r w:rsidR="002B011A" w:rsidRPr="003C2F79">
        <w:rPr>
          <w:sz w:val="28"/>
          <w:szCs w:val="28"/>
          <w:lang w:val="ru-RU"/>
        </w:rPr>
        <w:t>.</w:t>
      </w:r>
    </w:p>
    <w:p w:rsidR="00456E49" w:rsidRPr="003C2F79" w:rsidRDefault="00456E49" w:rsidP="00456E4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3C2F79">
        <w:rPr>
          <w:sz w:val="28"/>
          <w:szCs w:val="28"/>
          <w:lang w:val="ru-RU"/>
        </w:rPr>
        <w:t xml:space="preserve">Способов тому множество, </w:t>
      </w:r>
      <w:r w:rsidR="002B011A" w:rsidRPr="003C2F79">
        <w:rPr>
          <w:sz w:val="28"/>
          <w:szCs w:val="28"/>
          <w:lang w:val="ru-RU"/>
        </w:rPr>
        <w:t>и немало</w:t>
      </w:r>
      <w:r w:rsidRPr="003C2F79">
        <w:rPr>
          <w:sz w:val="28"/>
          <w:szCs w:val="28"/>
          <w:lang w:val="ru-RU"/>
        </w:rPr>
        <w:t xml:space="preserve"> уже делается. Например, получила широкое распространение практика подготовки листовок и раздача их </w:t>
      </w:r>
      <w:r w:rsidRPr="00C96337">
        <w:rPr>
          <w:sz w:val="28"/>
          <w:lang w:val="ru-RU"/>
        </w:rPr>
        <w:t xml:space="preserve">прихожанам в Великую Субботу или на Христово Рождество. Надо развивать </w:t>
      </w:r>
      <w:r w:rsidR="00C6318D" w:rsidRPr="00C96337">
        <w:rPr>
          <w:sz w:val="28"/>
          <w:lang w:val="ru-RU"/>
        </w:rPr>
        <w:t>такую</w:t>
      </w:r>
      <w:r w:rsidRPr="00C96337">
        <w:rPr>
          <w:sz w:val="28"/>
          <w:lang w:val="ru-RU"/>
        </w:rPr>
        <w:t xml:space="preserve"> практику</w:t>
      </w:r>
      <w:r w:rsidR="00C6318D" w:rsidRPr="00C96337">
        <w:rPr>
          <w:sz w:val="28"/>
          <w:lang w:val="ru-RU"/>
        </w:rPr>
        <w:t>, распространяя ее на другие дни</w:t>
      </w:r>
      <w:r w:rsidRPr="00C96337">
        <w:rPr>
          <w:sz w:val="28"/>
          <w:lang w:val="ru-RU"/>
        </w:rPr>
        <w:t>, как это уже делается на некоторых приходах. Праздники</w:t>
      </w:r>
      <w:r w:rsidR="005C1B7F">
        <w:rPr>
          <w:sz w:val="28"/>
          <w:lang w:val="ru-RU"/>
        </w:rPr>
        <w:t>,</w:t>
      </w:r>
      <w:r w:rsidRPr="00C96337">
        <w:rPr>
          <w:sz w:val="28"/>
          <w:lang w:val="ru-RU"/>
        </w:rPr>
        <w:t xml:space="preserve"> по сути</w:t>
      </w:r>
      <w:r w:rsidR="005C1B7F">
        <w:rPr>
          <w:sz w:val="28"/>
          <w:lang w:val="ru-RU"/>
        </w:rPr>
        <w:t>,</w:t>
      </w:r>
      <w:r w:rsidRPr="00C96337">
        <w:rPr>
          <w:sz w:val="28"/>
          <w:lang w:val="ru-RU"/>
        </w:rPr>
        <w:t xml:space="preserve"> являются сильнейшим миссионерским действием, каждый </w:t>
      </w:r>
      <w:proofErr w:type="gramStart"/>
      <w:r w:rsidRPr="00C96337">
        <w:rPr>
          <w:sz w:val="28"/>
          <w:lang w:val="ru-RU"/>
        </w:rPr>
        <w:t>месяц</w:t>
      </w:r>
      <w:proofErr w:type="gramEnd"/>
      <w:r w:rsidRPr="00C96337">
        <w:rPr>
          <w:sz w:val="28"/>
          <w:lang w:val="ru-RU"/>
        </w:rPr>
        <w:t xml:space="preserve"> напоминая о </w:t>
      </w:r>
      <w:r w:rsidR="00C6318D" w:rsidRPr="00C96337">
        <w:rPr>
          <w:sz w:val="28"/>
          <w:lang w:val="ru-RU"/>
        </w:rPr>
        <w:t>е</w:t>
      </w:r>
      <w:r w:rsidRPr="00C96337">
        <w:rPr>
          <w:sz w:val="28"/>
          <w:lang w:val="ru-RU"/>
        </w:rPr>
        <w:t>вангельских событиях и о том, что Бог сделал для нас. Почему бы накануне двунадесятых праздников не сна</w:t>
      </w:r>
      <w:r w:rsidR="00C6318D" w:rsidRPr="00C96337">
        <w:rPr>
          <w:sz w:val="28"/>
          <w:lang w:val="ru-RU"/>
        </w:rPr>
        <w:t>б</w:t>
      </w:r>
      <w:r w:rsidRPr="00C96337">
        <w:rPr>
          <w:sz w:val="28"/>
          <w:lang w:val="ru-RU"/>
        </w:rPr>
        <w:t xml:space="preserve">жать активных прихожан листовками и </w:t>
      </w:r>
      <w:r w:rsidR="00C6318D" w:rsidRPr="00C96337">
        <w:rPr>
          <w:sz w:val="28"/>
          <w:lang w:val="ru-RU"/>
        </w:rPr>
        <w:t xml:space="preserve">не </w:t>
      </w:r>
      <w:r w:rsidRPr="00C96337">
        <w:rPr>
          <w:sz w:val="28"/>
          <w:lang w:val="ru-RU"/>
        </w:rPr>
        <w:t>направлять их за церковную ограду</w:t>
      </w:r>
      <w:r w:rsidR="00C6318D" w:rsidRPr="00C96337">
        <w:rPr>
          <w:sz w:val="28"/>
          <w:lang w:val="ru-RU"/>
        </w:rPr>
        <w:t>?</w:t>
      </w:r>
      <w:r w:rsidRPr="00C96337">
        <w:rPr>
          <w:sz w:val="28"/>
          <w:lang w:val="ru-RU"/>
        </w:rPr>
        <w:t xml:space="preserve"> В рамках миссионерского служения приходам можно организовывать совместные культурные</w:t>
      </w:r>
      <w:r w:rsidR="00C6318D" w:rsidRPr="00C96337">
        <w:rPr>
          <w:sz w:val="28"/>
          <w:lang w:val="ru-RU"/>
        </w:rPr>
        <w:t xml:space="preserve"> и</w:t>
      </w:r>
      <w:r w:rsidRPr="00C96337">
        <w:rPr>
          <w:sz w:val="28"/>
          <w:lang w:val="ru-RU"/>
        </w:rPr>
        <w:t xml:space="preserve"> общественные мероприятия для прихожан в городском пространстве. Это могут быть и экскурсии по городу, и концерты в близлежащих домах культуры, и совместные походы в кино, на фестивали. Это мог</w:t>
      </w:r>
      <w:r w:rsidR="00C6318D" w:rsidRPr="00C96337">
        <w:rPr>
          <w:sz w:val="28"/>
          <w:lang w:val="ru-RU"/>
        </w:rPr>
        <w:t xml:space="preserve"> бы</w:t>
      </w:r>
      <w:r w:rsidRPr="00C96337">
        <w:rPr>
          <w:sz w:val="28"/>
          <w:lang w:val="ru-RU"/>
        </w:rPr>
        <w:t xml:space="preserve"> быть, например, </w:t>
      </w:r>
      <w:proofErr w:type="spellStart"/>
      <w:r w:rsidRPr="00C96337">
        <w:rPr>
          <w:sz w:val="28"/>
          <w:lang w:val="ru-RU"/>
        </w:rPr>
        <w:t>общеприходской</w:t>
      </w:r>
      <w:proofErr w:type="spellEnd"/>
      <w:r w:rsidRPr="00C96337">
        <w:rPr>
          <w:sz w:val="28"/>
          <w:lang w:val="ru-RU"/>
        </w:rPr>
        <w:t xml:space="preserve"> просмотр в кинотеатре </w:t>
      </w:r>
      <w:r w:rsidR="00DA7295" w:rsidRPr="00C96337">
        <w:rPr>
          <w:sz w:val="28"/>
          <w:lang w:val="ru-RU"/>
        </w:rPr>
        <w:t>достойного фильма, каковым</w:t>
      </w:r>
      <w:r w:rsidR="003C2F79" w:rsidRPr="00C96337">
        <w:rPr>
          <w:sz w:val="28"/>
          <w:lang w:val="ru-RU"/>
        </w:rPr>
        <w:t>, к примеру,</w:t>
      </w:r>
      <w:r w:rsidR="00DA7295" w:rsidRPr="00C96337">
        <w:rPr>
          <w:sz w:val="28"/>
          <w:lang w:val="ru-RU"/>
        </w:rPr>
        <w:t xml:space="preserve"> в истекающем году стал мультфильм</w:t>
      </w:r>
      <w:r w:rsidR="00DA7295" w:rsidRPr="00C96337">
        <w:rPr>
          <w:b/>
          <w:sz w:val="28"/>
          <w:lang w:val="ru-RU"/>
        </w:rPr>
        <w:t xml:space="preserve"> </w:t>
      </w:r>
      <w:r w:rsidRPr="00C96337">
        <w:rPr>
          <w:sz w:val="28"/>
          <w:lang w:val="ru-RU"/>
        </w:rPr>
        <w:t>«Необыкновенное путешествие Серафимы», причем с выкупом билето</w:t>
      </w:r>
      <w:r w:rsidR="00C6318D" w:rsidRPr="00C96337">
        <w:rPr>
          <w:sz w:val="28"/>
          <w:lang w:val="ru-RU"/>
        </w:rPr>
        <w:t>в</w:t>
      </w:r>
      <w:r w:rsidRPr="00C96337">
        <w:rPr>
          <w:sz w:val="28"/>
          <w:lang w:val="ru-RU"/>
        </w:rPr>
        <w:t xml:space="preserve"> приходом и приглашением не только прихожан, но также их знакомых. Миссия Церкви</w:t>
      </w:r>
      <w:r w:rsidR="00FD78F7">
        <w:rPr>
          <w:sz w:val="28"/>
          <w:lang w:val="ru-RU"/>
        </w:rPr>
        <w:t> </w:t>
      </w:r>
      <w:r w:rsidR="00FD78F7">
        <w:rPr>
          <w:sz w:val="28"/>
          <w:szCs w:val="28"/>
          <w:lang w:val="ru-RU"/>
        </w:rPr>
        <w:t>—</w:t>
      </w:r>
      <w:r w:rsidR="00BB5C8E" w:rsidRPr="00C96337">
        <w:rPr>
          <w:sz w:val="28"/>
          <w:lang w:val="ru-RU"/>
        </w:rPr>
        <w:t xml:space="preserve"> </w:t>
      </w:r>
      <w:r w:rsidRPr="00C96337">
        <w:rPr>
          <w:sz w:val="28"/>
          <w:lang w:val="ru-RU"/>
        </w:rPr>
        <w:t xml:space="preserve">это не только обращение в веру иноверцев или язычников, но </w:t>
      </w:r>
      <w:r w:rsidR="00C6318D" w:rsidRPr="00C96337">
        <w:rPr>
          <w:sz w:val="28"/>
          <w:lang w:val="ru-RU"/>
        </w:rPr>
        <w:t>и</w:t>
      </w:r>
      <w:r w:rsidRPr="00C96337">
        <w:rPr>
          <w:sz w:val="28"/>
          <w:lang w:val="ru-RU"/>
        </w:rPr>
        <w:t xml:space="preserve"> конкретные дела, направленные на тех, кто </w:t>
      </w:r>
      <w:r w:rsidR="00C6318D" w:rsidRPr="00C96337">
        <w:rPr>
          <w:sz w:val="28"/>
          <w:lang w:val="ru-RU"/>
        </w:rPr>
        <w:t xml:space="preserve">живет </w:t>
      </w:r>
      <w:r w:rsidRPr="00C96337">
        <w:rPr>
          <w:sz w:val="28"/>
          <w:lang w:val="ru-RU"/>
        </w:rPr>
        <w:t>рядом с нами, но еще не увидел свет Христовой правды.</w:t>
      </w:r>
    </w:p>
    <w:p w:rsidR="00B17652" w:rsidRDefault="004C53F6" w:rsidP="00456E4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3C2F79">
        <w:rPr>
          <w:sz w:val="28"/>
          <w:szCs w:val="28"/>
          <w:lang w:val="ru-RU"/>
        </w:rPr>
        <w:t>К сожалению</w:t>
      </w:r>
      <w:r w:rsidR="0021034B">
        <w:rPr>
          <w:sz w:val="28"/>
          <w:szCs w:val="28"/>
          <w:lang w:val="ru-RU"/>
        </w:rPr>
        <w:t>,</w:t>
      </w:r>
      <w:r w:rsidRPr="003C2F79">
        <w:rPr>
          <w:sz w:val="28"/>
          <w:szCs w:val="28"/>
          <w:lang w:val="ru-RU"/>
        </w:rPr>
        <w:t xml:space="preserve"> наблюдается некоторая </w:t>
      </w:r>
      <w:r w:rsidR="00456E49" w:rsidRPr="003C2F79">
        <w:rPr>
          <w:sz w:val="28"/>
          <w:szCs w:val="28"/>
          <w:lang w:val="ru-RU"/>
        </w:rPr>
        <w:t xml:space="preserve">обособленность </w:t>
      </w:r>
      <w:r w:rsidRPr="003C2F79">
        <w:rPr>
          <w:sz w:val="28"/>
          <w:szCs w:val="28"/>
          <w:lang w:val="ru-RU"/>
        </w:rPr>
        <w:t xml:space="preserve">деятельности Миссионерской комиссии от </w:t>
      </w:r>
      <w:r w:rsidR="00456E49" w:rsidRPr="003C2F79">
        <w:rPr>
          <w:sz w:val="28"/>
          <w:szCs w:val="28"/>
          <w:lang w:val="ru-RU"/>
        </w:rPr>
        <w:t>миссионерской деятельности приходов. В этом году комиссия продолжила осуществлени</w:t>
      </w:r>
      <w:r w:rsidR="00C6318D" w:rsidRPr="003C2F79">
        <w:rPr>
          <w:sz w:val="28"/>
          <w:szCs w:val="28"/>
          <w:lang w:val="ru-RU"/>
        </w:rPr>
        <w:t>е</w:t>
      </w:r>
      <w:r w:rsidR="00456E49" w:rsidRPr="003C2F79">
        <w:rPr>
          <w:sz w:val="28"/>
          <w:szCs w:val="28"/>
          <w:lang w:val="ru-RU"/>
        </w:rPr>
        <w:t xml:space="preserve"> просветительских программ среди мигрантов</w:t>
      </w:r>
      <w:r w:rsidR="004B7424" w:rsidRPr="003C2F79">
        <w:rPr>
          <w:sz w:val="28"/>
          <w:szCs w:val="28"/>
          <w:lang w:val="ru-RU"/>
        </w:rPr>
        <w:t>,</w:t>
      </w:r>
      <w:r w:rsidR="00456E49" w:rsidRPr="003C2F79">
        <w:rPr>
          <w:sz w:val="28"/>
          <w:szCs w:val="28"/>
          <w:lang w:val="ru-RU"/>
        </w:rPr>
        <w:t xml:space="preserve"> число участников которых</w:t>
      </w:r>
      <w:r w:rsidR="00C6318D" w:rsidRPr="003C2F79">
        <w:rPr>
          <w:sz w:val="28"/>
          <w:szCs w:val="28"/>
          <w:lang w:val="ru-RU"/>
        </w:rPr>
        <w:t>,</w:t>
      </w:r>
      <w:r w:rsidR="00456E49" w:rsidRPr="003C2F79">
        <w:rPr>
          <w:sz w:val="28"/>
          <w:szCs w:val="28"/>
          <w:lang w:val="ru-RU"/>
        </w:rPr>
        <w:t xml:space="preserve"> к сожалению</w:t>
      </w:r>
      <w:r w:rsidR="00C6318D" w:rsidRPr="003C2F79">
        <w:rPr>
          <w:sz w:val="28"/>
          <w:szCs w:val="28"/>
          <w:lang w:val="ru-RU"/>
        </w:rPr>
        <w:t>,</w:t>
      </w:r>
      <w:r w:rsidR="00456E49" w:rsidRPr="003C2F79">
        <w:rPr>
          <w:sz w:val="28"/>
          <w:szCs w:val="28"/>
          <w:lang w:val="ru-RU"/>
        </w:rPr>
        <w:t xml:space="preserve"> снизилось</w:t>
      </w:r>
      <w:r w:rsidR="004B7424" w:rsidRPr="003C2F79">
        <w:rPr>
          <w:sz w:val="28"/>
          <w:szCs w:val="28"/>
          <w:lang w:val="ru-RU"/>
        </w:rPr>
        <w:t xml:space="preserve">. </w:t>
      </w:r>
      <w:proofErr w:type="gramStart"/>
      <w:r w:rsidRPr="003C2F79">
        <w:rPr>
          <w:sz w:val="28"/>
          <w:szCs w:val="28"/>
          <w:lang w:val="ru-RU"/>
        </w:rPr>
        <w:t>Исполняющим</w:t>
      </w:r>
      <w:proofErr w:type="gramEnd"/>
      <w:r w:rsidRPr="003C2F79">
        <w:rPr>
          <w:sz w:val="28"/>
          <w:szCs w:val="28"/>
          <w:lang w:val="ru-RU"/>
        </w:rPr>
        <w:t xml:space="preserve"> обязанности председателя </w:t>
      </w:r>
      <w:r w:rsidR="00456E49" w:rsidRPr="003C2F79">
        <w:rPr>
          <w:sz w:val="28"/>
          <w:szCs w:val="28"/>
          <w:lang w:val="ru-RU"/>
        </w:rPr>
        <w:t>комиссии</w:t>
      </w:r>
      <w:r w:rsidR="004B7424" w:rsidRPr="003C2F79">
        <w:rPr>
          <w:sz w:val="28"/>
          <w:szCs w:val="28"/>
          <w:lang w:val="ru-RU"/>
        </w:rPr>
        <w:t xml:space="preserve"> проводились</w:t>
      </w:r>
      <w:r w:rsidR="00456E49" w:rsidRPr="003C2F79">
        <w:rPr>
          <w:sz w:val="28"/>
          <w:szCs w:val="28"/>
          <w:lang w:val="ru-RU"/>
        </w:rPr>
        <w:t xml:space="preserve"> цикл</w:t>
      </w:r>
      <w:r w:rsidR="004B7424" w:rsidRPr="003C2F79">
        <w:rPr>
          <w:sz w:val="28"/>
          <w:szCs w:val="28"/>
          <w:lang w:val="ru-RU"/>
        </w:rPr>
        <w:t>ы</w:t>
      </w:r>
      <w:r w:rsidR="00456E49" w:rsidRPr="003C2F79">
        <w:rPr>
          <w:sz w:val="28"/>
          <w:szCs w:val="28"/>
          <w:lang w:val="ru-RU"/>
        </w:rPr>
        <w:t xml:space="preserve"> лекций в ряде высших и средне-специальных учебных заведений Москвы, а также просветительски</w:t>
      </w:r>
      <w:r w:rsidR="004B7424" w:rsidRPr="003C2F79">
        <w:rPr>
          <w:sz w:val="28"/>
          <w:szCs w:val="28"/>
          <w:lang w:val="ru-RU"/>
        </w:rPr>
        <w:t>е</w:t>
      </w:r>
      <w:r w:rsidR="00456E49" w:rsidRPr="003C2F79">
        <w:rPr>
          <w:sz w:val="28"/>
          <w:szCs w:val="28"/>
          <w:lang w:val="ru-RU"/>
        </w:rPr>
        <w:t xml:space="preserve"> встреч</w:t>
      </w:r>
      <w:r w:rsidR="004B7424" w:rsidRPr="003C2F79">
        <w:rPr>
          <w:sz w:val="28"/>
          <w:szCs w:val="28"/>
          <w:lang w:val="ru-RU"/>
        </w:rPr>
        <w:t>и</w:t>
      </w:r>
      <w:r w:rsidR="00456E49" w:rsidRPr="003C2F79">
        <w:rPr>
          <w:sz w:val="28"/>
          <w:szCs w:val="28"/>
          <w:lang w:val="ru-RU"/>
        </w:rPr>
        <w:t xml:space="preserve"> в культурно-просветительском центре святителя Иоанна Златоу</w:t>
      </w:r>
      <w:r w:rsidR="00071B20">
        <w:rPr>
          <w:sz w:val="28"/>
          <w:szCs w:val="28"/>
          <w:lang w:val="ru-RU"/>
        </w:rPr>
        <w:t>ста при храме святых бессребрен</w:t>
      </w:r>
      <w:r w:rsidR="00456E49" w:rsidRPr="003C2F79">
        <w:rPr>
          <w:sz w:val="28"/>
          <w:szCs w:val="28"/>
          <w:lang w:val="ru-RU"/>
        </w:rPr>
        <w:t>иков Космы и Дамиана на Маросейке. Комиссией продолжена работа по созданию и размещению в интернет</w:t>
      </w:r>
      <w:r w:rsidR="00C6318D" w:rsidRPr="003C2F79">
        <w:rPr>
          <w:sz w:val="28"/>
          <w:szCs w:val="28"/>
          <w:lang w:val="ru-RU"/>
        </w:rPr>
        <w:t>е</w:t>
      </w:r>
      <w:r w:rsidR="00456E49" w:rsidRPr="003C2F79">
        <w:rPr>
          <w:sz w:val="28"/>
          <w:szCs w:val="28"/>
          <w:lang w:val="ru-RU"/>
        </w:rPr>
        <w:t xml:space="preserve"> просветительских видео-лекций. Распространялось, хотя в значительно меньшем количестве</w:t>
      </w:r>
      <w:r w:rsidR="00C6318D" w:rsidRPr="003C2F79">
        <w:rPr>
          <w:sz w:val="28"/>
          <w:szCs w:val="28"/>
          <w:lang w:val="ru-RU"/>
        </w:rPr>
        <w:t>,</w:t>
      </w:r>
      <w:r w:rsidR="00456E49" w:rsidRPr="003C2F79">
        <w:rPr>
          <w:sz w:val="28"/>
          <w:szCs w:val="28"/>
          <w:lang w:val="ru-RU"/>
        </w:rPr>
        <w:t xml:space="preserve"> чем в прошлом году, специальное издание Нового Завета с доступным справочным аппаратом. Считаю необходимым обратить внимание </w:t>
      </w:r>
      <w:r w:rsidRPr="003C2F79">
        <w:rPr>
          <w:sz w:val="28"/>
          <w:szCs w:val="28"/>
          <w:lang w:val="ru-RU"/>
        </w:rPr>
        <w:t xml:space="preserve">исполняющего обязанности </w:t>
      </w:r>
      <w:r w:rsidR="00456E49" w:rsidRPr="003C2F79">
        <w:rPr>
          <w:sz w:val="28"/>
          <w:szCs w:val="28"/>
          <w:lang w:val="ru-RU"/>
        </w:rPr>
        <w:t xml:space="preserve">председателя Миссионерской комиссии на замечание </w:t>
      </w:r>
      <w:r w:rsidR="00C6318D" w:rsidRPr="003C2F79">
        <w:rPr>
          <w:sz w:val="28"/>
          <w:szCs w:val="28"/>
          <w:lang w:val="ru-RU"/>
        </w:rPr>
        <w:t xml:space="preserve">владыки Марка, </w:t>
      </w:r>
      <w:r w:rsidR="00456E49" w:rsidRPr="003C2F79">
        <w:rPr>
          <w:sz w:val="28"/>
          <w:szCs w:val="28"/>
          <w:lang w:val="ru-RU"/>
        </w:rPr>
        <w:t xml:space="preserve">ныне митрополита Рязанского, который подчеркивает важность </w:t>
      </w:r>
      <w:r w:rsidR="00456E49" w:rsidRPr="003C2F79">
        <w:rPr>
          <w:sz w:val="28"/>
          <w:szCs w:val="28"/>
          <w:lang w:val="ru-RU"/>
        </w:rPr>
        <w:lastRenderedPageBreak/>
        <w:t>развития миссионерск</w:t>
      </w:r>
      <w:r w:rsidR="00C6318D" w:rsidRPr="003C2F79">
        <w:rPr>
          <w:sz w:val="28"/>
          <w:szCs w:val="28"/>
          <w:lang w:val="ru-RU"/>
        </w:rPr>
        <w:t>их трудов</w:t>
      </w:r>
      <w:r w:rsidR="00456E49" w:rsidRPr="003C2F79">
        <w:rPr>
          <w:sz w:val="28"/>
          <w:szCs w:val="28"/>
          <w:lang w:val="ru-RU"/>
        </w:rPr>
        <w:t xml:space="preserve"> </w:t>
      </w:r>
      <w:r w:rsidR="00456E49" w:rsidRPr="003C2F79">
        <w:rPr>
          <w:i/>
          <w:sz w:val="28"/>
          <w:szCs w:val="28"/>
          <w:lang w:val="ru-RU"/>
        </w:rPr>
        <w:t>«ввиду растущей активности деструктивных сект и культов, ведущих свою деятельность вне зависимости от административного деления Москвы»</w:t>
      </w:r>
      <w:r w:rsidR="00456E49" w:rsidRPr="003C2F79">
        <w:rPr>
          <w:sz w:val="28"/>
          <w:szCs w:val="28"/>
          <w:lang w:val="ru-RU"/>
        </w:rPr>
        <w:t xml:space="preserve">. Необходимо усилить работу по </w:t>
      </w:r>
      <w:proofErr w:type="spellStart"/>
      <w:r w:rsidR="00456E49" w:rsidRPr="003C2F79">
        <w:rPr>
          <w:sz w:val="28"/>
          <w:szCs w:val="28"/>
          <w:lang w:val="ru-RU"/>
        </w:rPr>
        <w:t>антисектантскому</w:t>
      </w:r>
      <w:proofErr w:type="spellEnd"/>
      <w:r w:rsidR="00456E49" w:rsidRPr="003C2F79">
        <w:rPr>
          <w:sz w:val="28"/>
          <w:szCs w:val="28"/>
          <w:lang w:val="ru-RU"/>
        </w:rPr>
        <w:t xml:space="preserve"> направлению. Перечисленные выше труды похвальны, однако сектантская угроза в условиях большого города</w:t>
      </w:r>
      <w:r w:rsidR="00BB5C8E">
        <w:rPr>
          <w:sz w:val="28"/>
          <w:szCs w:val="28"/>
          <w:lang w:val="ru-RU"/>
        </w:rPr>
        <w:t xml:space="preserve"> — </w:t>
      </w:r>
      <w:r w:rsidR="00456E49" w:rsidRPr="003C2F79">
        <w:rPr>
          <w:sz w:val="28"/>
          <w:szCs w:val="28"/>
          <w:lang w:val="ru-RU"/>
        </w:rPr>
        <w:t xml:space="preserve">это </w:t>
      </w:r>
      <w:r w:rsidR="00C12534" w:rsidRPr="003C2F79">
        <w:rPr>
          <w:sz w:val="28"/>
          <w:szCs w:val="28"/>
          <w:lang w:val="ru-RU"/>
        </w:rPr>
        <w:t>одна из</w:t>
      </w:r>
      <w:r w:rsidR="00456E49" w:rsidRPr="003C2F79">
        <w:rPr>
          <w:sz w:val="28"/>
          <w:szCs w:val="28"/>
          <w:lang w:val="ru-RU"/>
        </w:rPr>
        <w:t xml:space="preserve"> т</w:t>
      </w:r>
      <w:r w:rsidR="00C12534" w:rsidRPr="003C2F79">
        <w:rPr>
          <w:sz w:val="28"/>
          <w:szCs w:val="28"/>
          <w:lang w:val="ru-RU"/>
        </w:rPr>
        <w:t>ех тем</w:t>
      </w:r>
      <w:r w:rsidR="00456E49" w:rsidRPr="003C2F79">
        <w:rPr>
          <w:sz w:val="28"/>
          <w:szCs w:val="28"/>
          <w:lang w:val="ru-RU"/>
        </w:rPr>
        <w:t>, на котор</w:t>
      </w:r>
      <w:r w:rsidR="00C12534" w:rsidRPr="003C2F79">
        <w:rPr>
          <w:sz w:val="28"/>
          <w:szCs w:val="28"/>
          <w:lang w:val="ru-RU"/>
        </w:rPr>
        <w:t>ые</w:t>
      </w:r>
      <w:r w:rsidR="00456E49" w:rsidRPr="003C2F79">
        <w:rPr>
          <w:sz w:val="28"/>
          <w:szCs w:val="28"/>
          <w:lang w:val="ru-RU"/>
        </w:rPr>
        <w:t xml:space="preserve"> должно быть обращено первоочередное внимание комиссии.</w:t>
      </w:r>
      <w:r w:rsidR="00B17652" w:rsidRPr="003C2F79">
        <w:rPr>
          <w:sz w:val="28"/>
          <w:szCs w:val="28"/>
          <w:lang w:val="ru-RU"/>
        </w:rPr>
        <w:t xml:space="preserve"> Возможно, </w:t>
      </w:r>
      <w:r w:rsidR="00C6318D" w:rsidRPr="003C2F79">
        <w:rPr>
          <w:sz w:val="28"/>
          <w:szCs w:val="28"/>
          <w:lang w:val="ru-RU"/>
        </w:rPr>
        <w:t>соответствующая деятельность</w:t>
      </w:r>
      <w:r w:rsidR="00B17652" w:rsidRPr="003C2F79">
        <w:rPr>
          <w:sz w:val="28"/>
          <w:szCs w:val="28"/>
          <w:lang w:val="ru-RU"/>
        </w:rPr>
        <w:t xml:space="preserve"> ведется, но в отчете комиссии это не отражено.</w:t>
      </w:r>
      <w:r w:rsidR="00456E49" w:rsidRPr="003C2F79">
        <w:rPr>
          <w:sz w:val="28"/>
          <w:szCs w:val="28"/>
          <w:lang w:val="ru-RU"/>
        </w:rPr>
        <w:t xml:space="preserve"> </w:t>
      </w:r>
      <w:r w:rsidR="00C6318D" w:rsidRPr="003C2F79">
        <w:rPr>
          <w:sz w:val="28"/>
          <w:szCs w:val="28"/>
          <w:lang w:val="ru-RU"/>
        </w:rPr>
        <w:t>Необходимо</w:t>
      </w:r>
      <w:r w:rsidR="00C12534" w:rsidRPr="003C2F79">
        <w:rPr>
          <w:sz w:val="28"/>
          <w:szCs w:val="28"/>
          <w:lang w:val="ru-RU"/>
        </w:rPr>
        <w:t xml:space="preserve"> также</w:t>
      </w:r>
      <w:r w:rsidR="00C6318D" w:rsidRPr="003C2F79">
        <w:rPr>
          <w:sz w:val="28"/>
          <w:szCs w:val="28"/>
          <w:lang w:val="ru-RU"/>
        </w:rPr>
        <w:t xml:space="preserve"> постоянно обновлять миссионерские материалы, пополнять</w:t>
      </w:r>
      <w:r w:rsidR="00AA1F09" w:rsidRPr="003C2F79">
        <w:rPr>
          <w:sz w:val="28"/>
          <w:szCs w:val="28"/>
          <w:lang w:val="ru-RU"/>
        </w:rPr>
        <w:t xml:space="preserve"> </w:t>
      </w:r>
      <w:r w:rsidR="00C6318D" w:rsidRPr="003C2F79">
        <w:rPr>
          <w:sz w:val="28"/>
          <w:szCs w:val="28"/>
          <w:lang w:val="ru-RU"/>
        </w:rPr>
        <w:t xml:space="preserve">методическую базу. </w:t>
      </w:r>
      <w:r w:rsidR="00C12534" w:rsidRPr="003C2F79">
        <w:rPr>
          <w:sz w:val="28"/>
          <w:szCs w:val="28"/>
          <w:lang w:val="ru-RU"/>
        </w:rPr>
        <w:t>Допустимы</w:t>
      </w:r>
      <w:r w:rsidR="00456E49" w:rsidRPr="003C2F79">
        <w:rPr>
          <w:sz w:val="28"/>
          <w:szCs w:val="28"/>
          <w:lang w:val="ru-RU"/>
        </w:rPr>
        <w:t xml:space="preserve"> и миссионерские региональные поездки, о которых много сказано в поступившем ко мне отчете комиссии, однако география деятельности столичных миссионеров должна быть сосредоточена в Москве, оставляя выезды за пределы города на последней строчке повестки дня</w:t>
      </w:r>
      <w:r w:rsidR="00B17652" w:rsidRPr="003C2F79">
        <w:rPr>
          <w:sz w:val="28"/>
          <w:szCs w:val="28"/>
          <w:lang w:val="ru-RU"/>
        </w:rPr>
        <w:t>. Комиссия должна быть первым помощником приходов и приходских миссионеров</w:t>
      </w:r>
      <w:r w:rsidR="00C6318D" w:rsidRPr="003C2F79">
        <w:rPr>
          <w:sz w:val="28"/>
          <w:szCs w:val="28"/>
          <w:lang w:val="ru-RU"/>
        </w:rPr>
        <w:t>.</w:t>
      </w:r>
    </w:p>
    <w:p w:rsidR="00CB3306" w:rsidRDefault="00CB3306" w:rsidP="00456E4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B9347E" w:rsidRDefault="00CB3306" w:rsidP="00817374">
      <w:pPr>
        <w:suppressAutoHyphens w:val="0"/>
        <w:spacing w:line="240" w:lineRule="auto"/>
        <w:ind w:firstLine="720"/>
        <w:contextualSpacing/>
        <w:jc w:val="both"/>
        <w:rPr>
          <w:sz w:val="28"/>
          <w:szCs w:val="28"/>
          <w:lang w:val="ru-RU"/>
        </w:rPr>
      </w:pPr>
      <w:r w:rsidRPr="00817374">
        <w:rPr>
          <w:sz w:val="28"/>
          <w:szCs w:val="28"/>
          <w:lang w:val="ru-RU"/>
        </w:rPr>
        <w:t xml:space="preserve">Важным направлением </w:t>
      </w:r>
      <w:r w:rsidR="001F2D23" w:rsidRPr="00817374">
        <w:rPr>
          <w:sz w:val="28"/>
          <w:szCs w:val="28"/>
          <w:lang w:val="ru-RU"/>
        </w:rPr>
        <w:t>деятельности</w:t>
      </w:r>
      <w:r w:rsidRPr="00817374">
        <w:rPr>
          <w:sz w:val="28"/>
          <w:szCs w:val="28"/>
          <w:lang w:val="ru-RU"/>
        </w:rPr>
        <w:t xml:space="preserve"> викариатств и </w:t>
      </w:r>
      <w:proofErr w:type="spellStart"/>
      <w:r w:rsidRPr="00817374">
        <w:rPr>
          <w:sz w:val="28"/>
          <w:szCs w:val="28"/>
          <w:lang w:val="ru-RU"/>
        </w:rPr>
        <w:t>общеепархиальных</w:t>
      </w:r>
      <w:proofErr w:type="spellEnd"/>
      <w:r w:rsidRPr="00817374">
        <w:rPr>
          <w:sz w:val="28"/>
          <w:szCs w:val="28"/>
          <w:lang w:val="ru-RU"/>
        </w:rPr>
        <w:t xml:space="preserve"> структур остается </w:t>
      </w:r>
      <w:r w:rsidRPr="00817374">
        <w:rPr>
          <w:b/>
          <w:i/>
          <w:sz w:val="28"/>
          <w:szCs w:val="28"/>
          <w:lang w:val="ru-RU"/>
        </w:rPr>
        <w:t>преподавание Основ православной культуры</w:t>
      </w:r>
      <w:r w:rsidRPr="00817374">
        <w:rPr>
          <w:sz w:val="28"/>
          <w:szCs w:val="28"/>
          <w:lang w:val="ru-RU"/>
        </w:rPr>
        <w:t xml:space="preserve"> в среднеобразовательных школах.</w:t>
      </w:r>
      <w:r w:rsidR="001F2D23" w:rsidRPr="00817374">
        <w:rPr>
          <w:sz w:val="28"/>
          <w:szCs w:val="28"/>
          <w:lang w:val="ru-RU"/>
        </w:rPr>
        <w:t xml:space="preserve"> </w:t>
      </w:r>
      <w:proofErr w:type="gramStart"/>
      <w:r w:rsidR="00817374" w:rsidRPr="00817374">
        <w:rPr>
          <w:kern w:val="0"/>
          <w:sz w:val="28"/>
          <w:szCs w:val="28"/>
          <w:lang w:val="ru-RU" w:eastAsia="en-US" w:bidi="en-US"/>
        </w:rPr>
        <w:t>Процент выбора московскими школьниками этого модуля немного вырос с прошлого года и составил 33,55% против прошлогодних 29,79% из общего числа школьников четвертых классов</w:t>
      </w:r>
      <w:r w:rsidR="00817374" w:rsidRPr="00817374">
        <w:rPr>
          <w:rStyle w:val="ab"/>
          <w:kern w:val="0"/>
          <w:sz w:val="28"/>
          <w:szCs w:val="28"/>
          <w:lang w:val="ru-RU" w:eastAsia="en-US" w:bidi="en-US"/>
        </w:rPr>
        <w:footnoteReference w:id="14"/>
      </w:r>
      <w:r w:rsidR="00817374" w:rsidRPr="00817374">
        <w:rPr>
          <w:kern w:val="0"/>
          <w:sz w:val="28"/>
          <w:szCs w:val="28"/>
          <w:lang w:val="ru-RU" w:eastAsia="en-US" w:bidi="en-US"/>
        </w:rPr>
        <w:t xml:space="preserve">. Напоминаю, что существенный рост произошел в 2014 году по сравнению с 2013 годом: тогда показатель вырос на 10%. </w:t>
      </w:r>
      <w:r w:rsidRPr="00817374">
        <w:rPr>
          <w:sz w:val="28"/>
          <w:szCs w:val="28"/>
          <w:lang w:val="ru-RU"/>
        </w:rPr>
        <w:t xml:space="preserve">Хотел бы отметить серьезную работу епархиального отдела религиозного образования и катехизации города Москвы, который в истекшем году продолжал </w:t>
      </w:r>
      <w:r w:rsidR="00AB2B21" w:rsidRPr="00817374">
        <w:rPr>
          <w:sz w:val="28"/>
          <w:szCs w:val="28"/>
          <w:lang w:val="ru-RU"/>
        </w:rPr>
        <w:t>осуществлять</w:t>
      </w:r>
      <w:proofErr w:type="gramEnd"/>
      <w:r w:rsidR="00AB2B21" w:rsidRPr="00817374">
        <w:rPr>
          <w:sz w:val="28"/>
          <w:szCs w:val="28"/>
          <w:lang w:val="ru-RU"/>
        </w:rPr>
        <w:t xml:space="preserve"> </w:t>
      </w:r>
      <w:r w:rsidRPr="00817374">
        <w:rPr>
          <w:sz w:val="28"/>
          <w:szCs w:val="28"/>
          <w:lang w:val="ru-RU"/>
        </w:rPr>
        <w:t xml:space="preserve">взаимодействие со светскими учреждениями. Так, совместно с Московским институтом открытого образования проведены курсы «Содержание и методика модуля "Основы православной культуры" комплексного учебного курса ОРКСЭ», в рамках которых квалификацию повысили 857 педагогов (в прошлом году — 796). Эту важную работу следует </w:t>
      </w:r>
      <w:r w:rsidR="00AB2B21" w:rsidRPr="00817374">
        <w:rPr>
          <w:sz w:val="28"/>
          <w:szCs w:val="28"/>
          <w:lang w:val="ru-RU"/>
        </w:rPr>
        <w:t xml:space="preserve">развивать </w:t>
      </w:r>
      <w:r w:rsidRPr="00817374">
        <w:rPr>
          <w:sz w:val="28"/>
          <w:szCs w:val="28"/>
          <w:lang w:val="ru-RU"/>
        </w:rPr>
        <w:t>и далее.</w:t>
      </w:r>
    </w:p>
    <w:p w:rsidR="00817374" w:rsidRDefault="00817374" w:rsidP="00817374">
      <w:pPr>
        <w:suppressAutoHyphens w:val="0"/>
        <w:spacing w:line="240" w:lineRule="auto"/>
        <w:ind w:firstLine="720"/>
        <w:contextualSpacing/>
        <w:jc w:val="both"/>
        <w:rPr>
          <w:sz w:val="28"/>
          <w:szCs w:val="28"/>
          <w:lang w:val="ru-RU"/>
        </w:rPr>
      </w:pPr>
    </w:p>
    <w:p w:rsidR="00C516A4" w:rsidRDefault="00C516A4" w:rsidP="00957EFF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275B63" w:rsidRPr="009F0FEC" w:rsidRDefault="009F0FEC" w:rsidP="005C1B7F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C96337">
        <w:rPr>
          <w:b/>
          <w:sz w:val="28"/>
          <w:lang w:val="ru-RU"/>
        </w:rPr>
        <w:t>Практика подготовки</w:t>
      </w:r>
      <w:r w:rsidR="00676DDC" w:rsidRPr="00C96337">
        <w:rPr>
          <w:b/>
          <w:sz w:val="28"/>
          <w:lang w:val="ru-RU"/>
        </w:rPr>
        <w:t xml:space="preserve"> </w:t>
      </w:r>
      <w:proofErr w:type="gramStart"/>
      <w:r w:rsidR="00676DDC" w:rsidRPr="00C96337">
        <w:rPr>
          <w:b/>
          <w:sz w:val="28"/>
          <w:lang w:val="ru-RU"/>
        </w:rPr>
        <w:t>ко</w:t>
      </w:r>
      <w:proofErr w:type="gramEnd"/>
      <w:r w:rsidR="00676DDC" w:rsidRPr="00C96337">
        <w:rPr>
          <w:b/>
          <w:sz w:val="28"/>
          <w:lang w:val="ru-RU"/>
        </w:rPr>
        <w:t xml:space="preserve"> Святому Крещению</w:t>
      </w:r>
    </w:p>
    <w:p w:rsidR="00DD0D0A" w:rsidRDefault="00DD0D0A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DA43C4" w:rsidRPr="00DA43C4" w:rsidRDefault="00676DDC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DA43C4" w:rsidRPr="00DA43C4">
        <w:rPr>
          <w:sz w:val="28"/>
          <w:szCs w:val="28"/>
          <w:lang w:val="ru-RU"/>
        </w:rPr>
        <w:t>ост церковной жизни конца восьмидесятых</w:t>
      </w:r>
      <w:r w:rsidR="00BB5C8E">
        <w:rPr>
          <w:sz w:val="28"/>
          <w:szCs w:val="28"/>
          <w:lang w:val="ru-RU"/>
        </w:rPr>
        <w:t xml:space="preserve"> — </w:t>
      </w:r>
      <w:r w:rsidR="00DA43C4" w:rsidRPr="00DA43C4">
        <w:rPr>
          <w:sz w:val="28"/>
          <w:szCs w:val="28"/>
          <w:lang w:val="ru-RU"/>
        </w:rPr>
        <w:t xml:space="preserve">середины девяностых </w:t>
      </w:r>
      <w:r w:rsidR="00E970DD">
        <w:rPr>
          <w:sz w:val="28"/>
          <w:szCs w:val="28"/>
          <w:lang w:val="ru-RU"/>
        </w:rPr>
        <w:t xml:space="preserve">годов </w:t>
      </w:r>
      <w:r w:rsidR="00DA43C4" w:rsidRPr="00DA43C4">
        <w:rPr>
          <w:sz w:val="28"/>
          <w:szCs w:val="28"/>
          <w:lang w:val="ru-RU"/>
        </w:rPr>
        <w:t>сформировал уникальную паству начала XXI века</w:t>
      </w:r>
      <w:r w:rsidR="006B6C3B">
        <w:rPr>
          <w:sz w:val="28"/>
          <w:szCs w:val="28"/>
          <w:lang w:val="ru-RU"/>
        </w:rPr>
        <w:t>, которой,</w:t>
      </w:r>
      <w:r w:rsidR="00DA43C4" w:rsidRPr="00DA43C4">
        <w:rPr>
          <w:sz w:val="28"/>
          <w:szCs w:val="28"/>
          <w:lang w:val="ru-RU"/>
        </w:rPr>
        <w:t xml:space="preserve"> </w:t>
      </w:r>
      <w:r w:rsidR="006B6C3B" w:rsidRPr="00DA43C4">
        <w:rPr>
          <w:sz w:val="28"/>
          <w:szCs w:val="28"/>
          <w:lang w:val="ru-RU"/>
        </w:rPr>
        <w:t xml:space="preserve">в </w:t>
      </w:r>
      <w:r w:rsidR="00DA43C4" w:rsidRPr="00DA43C4">
        <w:rPr>
          <w:sz w:val="28"/>
          <w:szCs w:val="28"/>
          <w:lang w:val="ru-RU"/>
        </w:rPr>
        <w:t>частности, свойственна ориентация на религиозное самообразование. Это связано с тем, что</w:t>
      </w:r>
      <w:r w:rsidR="00823C93">
        <w:rPr>
          <w:sz w:val="28"/>
          <w:szCs w:val="28"/>
          <w:lang w:val="ru-RU"/>
        </w:rPr>
        <w:t>,</w:t>
      </w:r>
      <w:r w:rsidR="00DA43C4" w:rsidRPr="00DA43C4">
        <w:rPr>
          <w:sz w:val="28"/>
          <w:szCs w:val="28"/>
          <w:lang w:val="ru-RU"/>
        </w:rPr>
        <w:t xml:space="preserve"> </w:t>
      </w:r>
      <w:r w:rsidR="00823C93">
        <w:rPr>
          <w:sz w:val="28"/>
          <w:szCs w:val="28"/>
          <w:lang w:val="ru-RU"/>
        </w:rPr>
        <w:t>когда в прежние десятилетия</w:t>
      </w:r>
      <w:r w:rsidR="0047084C">
        <w:rPr>
          <w:sz w:val="28"/>
          <w:szCs w:val="28"/>
          <w:lang w:val="ru-RU"/>
        </w:rPr>
        <w:t xml:space="preserve"> </w:t>
      </w:r>
      <w:r w:rsidR="00DA43C4" w:rsidRPr="00DA43C4">
        <w:rPr>
          <w:sz w:val="28"/>
          <w:szCs w:val="28"/>
          <w:lang w:val="ru-RU"/>
        </w:rPr>
        <w:t xml:space="preserve">люди приходили к Богу </w:t>
      </w:r>
      <w:r w:rsidR="0047084C">
        <w:rPr>
          <w:sz w:val="28"/>
          <w:szCs w:val="28"/>
          <w:lang w:val="ru-RU"/>
        </w:rPr>
        <w:t xml:space="preserve">— часто </w:t>
      </w:r>
      <w:r w:rsidR="00DA43C4" w:rsidRPr="00DA43C4">
        <w:rPr>
          <w:sz w:val="28"/>
          <w:szCs w:val="28"/>
          <w:lang w:val="ru-RU"/>
        </w:rPr>
        <w:t>в сознательном возрасте</w:t>
      </w:r>
      <w:r w:rsidR="0047084C">
        <w:rPr>
          <w:sz w:val="28"/>
          <w:szCs w:val="28"/>
          <w:lang w:val="ru-RU"/>
        </w:rPr>
        <w:t xml:space="preserve"> —</w:t>
      </w:r>
      <w:r w:rsidR="00DA43C4" w:rsidRPr="00DA43C4">
        <w:rPr>
          <w:sz w:val="28"/>
          <w:szCs w:val="28"/>
          <w:lang w:val="ru-RU"/>
        </w:rPr>
        <w:t xml:space="preserve"> духовных наставников не хватало. Оглашение совершалось на редких приходах, основы православной веры </w:t>
      </w:r>
      <w:r w:rsidR="00DD0D0A">
        <w:rPr>
          <w:sz w:val="28"/>
          <w:szCs w:val="28"/>
          <w:lang w:val="ru-RU"/>
        </w:rPr>
        <w:t xml:space="preserve">в лучшем случае </w:t>
      </w:r>
      <w:r w:rsidR="00DA43C4" w:rsidRPr="00DA43C4">
        <w:rPr>
          <w:sz w:val="28"/>
          <w:szCs w:val="28"/>
          <w:lang w:val="ru-RU"/>
        </w:rPr>
        <w:t xml:space="preserve">постигались после принятия Крещения. Однако без укоренения в </w:t>
      </w:r>
      <w:r w:rsidR="0047084C">
        <w:rPr>
          <w:sz w:val="28"/>
          <w:szCs w:val="28"/>
          <w:lang w:val="ru-RU"/>
        </w:rPr>
        <w:t xml:space="preserve">живой </w:t>
      </w:r>
      <w:r w:rsidR="00DD0D0A">
        <w:rPr>
          <w:sz w:val="28"/>
          <w:szCs w:val="28"/>
          <w:lang w:val="ru-RU"/>
        </w:rPr>
        <w:t>христианской учительной традиции</w:t>
      </w:r>
      <w:r w:rsidR="00DA43C4" w:rsidRPr="00DA43C4">
        <w:rPr>
          <w:sz w:val="28"/>
          <w:szCs w:val="28"/>
          <w:lang w:val="ru-RU"/>
        </w:rPr>
        <w:t xml:space="preserve"> </w:t>
      </w:r>
      <w:r w:rsidR="00DD0D0A">
        <w:rPr>
          <w:sz w:val="28"/>
          <w:szCs w:val="28"/>
          <w:lang w:val="ru-RU"/>
        </w:rPr>
        <w:t xml:space="preserve">верующему бывает </w:t>
      </w:r>
      <w:r w:rsidR="00DA43C4" w:rsidRPr="00DA43C4">
        <w:rPr>
          <w:sz w:val="28"/>
          <w:szCs w:val="28"/>
          <w:lang w:val="ru-RU"/>
        </w:rPr>
        <w:t>трудно соотнести евангельские ценности с мирскими установками, которые он впитал с детства.</w:t>
      </w:r>
    </w:p>
    <w:p w:rsidR="00DA43C4" w:rsidRPr="00DA43C4" w:rsidRDefault="00DA43C4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DA43C4">
        <w:rPr>
          <w:sz w:val="28"/>
          <w:szCs w:val="28"/>
          <w:lang w:val="ru-RU"/>
        </w:rPr>
        <w:lastRenderedPageBreak/>
        <w:t xml:space="preserve">Отрадно, что на протяжении </w:t>
      </w:r>
      <w:r w:rsidR="0047084C">
        <w:rPr>
          <w:sz w:val="28"/>
          <w:szCs w:val="28"/>
          <w:lang w:val="ru-RU"/>
        </w:rPr>
        <w:t xml:space="preserve">последних </w:t>
      </w:r>
      <w:r w:rsidRPr="00DA43C4">
        <w:rPr>
          <w:sz w:val="28"/>
          <w:szCs w:val="28"/>
          <w:lang w:val="ru-RU"/>
        </w:rPr>
        <w:t>лет</w:t>
      </w:r>
      <w:r w:rsidR="00823C93">
        <w:rPr>
          <w:sz w:val="28"/>
          <w:szCs w:val="28"/>
          <w:lang w:val="ru-RU"/>
        </w:rPr>
        <w:t xml:space="preserve"> глубокое,</w:t>
      </w:r>
      <w:r w:rsidR="0047084C">
        <w:rPr>
          <w:sz w:val="28"/>
          <w:szCs w:val="28"/>
          <w:lang w:val="ru-RU"/>
        </w:rPr>
        <w:t xml:space="preserve"> содержательное</w:t>
      </w:r>
      <w:r w:rsidRPr="00DA43C4">
        <w:rPr>
          <w:sz w:val="28"/>
          <w:szCs w:val="28"/>
          <w:lang w:val="ru-RU"/>
        </w:rPr>
        <w:t xml:space="preserve"> </w:t>
      </w:r>
      <w:r w:rsidR="0047084C">
        <w:rPr>
          <w:sz w:val="28"/>
          <w:szCs w:val="28"/>
          <w:lang w:val="ru-RU"/>
        </w:rPr>
        <w:t>научение</w:t>
      </w:r>
      <w:r w:rsidRPr="00DA43C4">
        <w:rPr>
          <w:sz w:val="28"/>
          <w:szCs w:val="28"/>
          <w:lang w:val="ru-RU"/>
        </w:rPr>
        <w:t xml:space="preserve"> </w:t>
      </w:r>
      <w:r w:rsidR="0047084C">
        <w:rPr>
          <w:sz w:val="28"/>
          <w:szCs w:val="28"/>
          <w:lang w:val="ru-RU"/>
        </w:rPr>
        <w:t>людей</w:t>
      </w:r>
      <w:r w:rsidR="00823C93">
        <w:rPr>
          <w:sz w:val="28"/>
          <w:szCs w:val="28"/>
          <w:lang w:val="ru-RU"/>
        </w:rPr>
        <w:t xml:space="preserve"> православной вере</w:t>
      </w:r>
      <w:r w:rsidR="0047084C">
        <w:rPr>
          <w:sz w:val="28"/>
          <w:szCs w:val="28"/>
          <w:lang w:val="ru-RU"/>
        </w:rPr>
        <w:t xml:space="preserve"> постепенно</w:t>
      </w:r>
      <w:r w:rsidRPr="00DA43C4">
        <w:rPr>
          <w:sz w:val="28"/>
          <w:szCs w:val="28"/>
          <w:lang w:val="ru-RU"/>
        </w:rPr>
        <w:t xml:space="preserve"> становится неотъемлемой частью </w:t>
      </w:r>
      <w:r w:rsidR="0047084C">
        <w:rPr>
          <w:sz w:val="28"/>
          <w:szCs w:val="28"/>
          <w:lang w:val="ru-RU"/>
        </w:rPr>
        <w:t>приходской</w:t>
      </w:r>
      <w:r w:rsidR="00823C93">
        <w:rPr>
          <w:sz w:val="28"/>
          <w:szCs w:val="28"/>
          <w:lang w:val="ru-RU"/>
        </w:rPr>
        <w:t xml:space="preserve"> жизни. Три года назад</w:t>
      </w:r>
      <w:r w:rsidRPr="00DA43C4">
        <w:rPr>
          <w:sz w:val="28"/>
          <w:szCs w:val="28"/>
          <w:lang w:val="ru-RU"/>
        </w:rPr>
        <w:t xml:space="preserve"> в Москве во исполнение решения Архиерейского Собора об обязательном оглашении лиц, желающих принять Крещение</w:t>
      </w:r>
      <w:r w:rsidR="00823C93">
        <w:rPr>
          <w:sz w:val="28"/>
          <w:szCs w:val="28"/>
          <w:lang w:val="ru-RU"/>
        </w:rPr>
        <w:t>,</w:t>
      </w:r>
      <w:r w:rsidRPr="00DA43C4">
        <w:rPr>
          <w:sz w:val="28"/>
          <w:szCs w:val="28"/>
          <w:lang w:val="ru-RU"/>
        </w:rPr>
        <w:t xml:space="preserve"> и будущих восприемников, были введены правила</w:t>
      </w:r>
      <w:r w:rsidR="00823C93">
        <w:rPr>
          <w:sz w:val="28"/>
          <w:szCs w:val="28"/>
          <w:lang w:val="ru-RU"/>
        </w:rPr>
        <w:t xml:space="preserve"> проведения </w:t>
      </w:r>
      <w:proofErr w:type="spellStart"/>
      <w:r w:rsidR="00823C93">
        <w:rPr>
          <w:sz w:val="28"/>
          <w:szCs w:val="28"/>
          <w:lang w:val="ru-RU"/>
        </w:rPr>
        <w:t>огласительных</w:t>
      </w:r>
      <w:proofErr w:type="spellEnd"/>
      <w:r w:rsidR="00823C93">
        <w:rPr>
          <w:sz w:val="28"/>
          <w:szCs w:val="28"/>
          <w:lang w:val="ru-RU"/>
        </w:rPr>
        <w:t xml:space="preserve"> бесед. Вслед за этим м</w:t>
      </w:r>
      <w:r w:rsidRPr="00DA43C4">
        <w:rPr>
          <w:sz w:val="28"/>
          <w:szCs w:val="28"/>
          <w:lang w:val="ru-RU"/>
        </w:rPr>
        <w:t xml:space="preserve">ы </w:t>
      </w:r>
      <w:r w:rsidR="00823C93">
        <w:rPr>
          <w:sz w:val="28"/>
          <w:szCs w:val="28"/>
          <w:lang w:val="ru-RU"/>
        </w:rPr>
        <w:t>у</w:t>
      </w:r>
      <w:r w:rsidRPr="00DA43C4">
        <w:rPr>
          <w:sz w:val="28"/>
          <w:szCs w:val="28"/>
          <w:lang w:val="ru-RU"/>
        </w:rPr>
        <w:t xml:space="preserve">слышали достаточно критики. Люди возмущались самим фактом обязательности подготовки </w:t>
      </w:r>
      <w:proofErr w:type="gramStart"/>
      <w:r w:rsidRPr="00DA43C4">
        <w:rPr>
          <w:sz w:val="28"/>
          <w:szCs w:val="28"/>
          <w:lang w:val="ru-RU"/>
        </w:rPr>
        <w:t>ко</w:t>
      </w:r>
      <w:proofErr w:type="gramEnd"/>
      <w:r w:rsidRPr="00DA43C4">
        <w:rPr>
          <w:sz w:val="28"/>
          <w:szCs w:val="28"/>
          <w:lang w:val="ru-RU"/>
        </w:rPr>
        <w:t xml:space="preserve"> Крещению, тем, что эта подготовка включала в себя неукоснительность изучения </w:t>
      </w:r>
      <w:r w:rsidR="00F3038B">
        <w:rPr>
          <w:sz w:val="28"/>
          <w:szCs w:val="28"/>
          <w:lang w:val="ru-RU"/>
        </w:rPr>
        <w:t xml:space="preserve">некоторых </w:t>
      </w:r>
      <w:r w:rsidRPr="00DA43C4">
        <w:rPr>
          <w:sz w:val="28"/>
          <w:szCs w:val="28"/>
          <w:lang w:val="ru-RU"/>
        </w:rPr>
        <w:t xml:space="preserve">церковных правил и основных молитв. Не сразу </w:t>
      </w:r>
      <w:proofErr w:type="spellStart"/>
      <w:r w:rsidRPr="00DA43C4">
        <w:rPr>
          <w:sz w:val="28"/>
          <w:szCs w:val="28"/>
          <w:lang w:val="ru-RU"/>
        </w:rPr>
        <w:t>огласительная</w:t>
      </w:r>
      <w:proofErr w:type="spellEnd"/>
      <w:r w:rsidRPr="00DA43C4">
        <w:rPr>
          <w:sz w:val="28"/>
          <w:szCs w:val="28"/>
          <w:lang w:val="ru-RU"/>
        </w:rPr>
        <w:t xml:space="preserve"> пра</w:t>
      </w:r>
      <w:r w:rsidR="00823C93">
        <w:rPr>
          <w:sz w:val="28"/>
          <w:szCs w:val="28"/>
          <w:lang w:val="ru-RU"/>
        </w:rPr>
        <w:t>ктика прижилась и на приходах: о</w:t>
      </w:r>
      <w:r w:rsidRPr="00DA43C4">
        <w:rPr>
          <w:sz w:val="28"/>
          <w:szCs w:val="28"/>
          <w:lang w:val="ru-RU"/>
        </w:rPr>
        <w:t>на была</w:t>
      </w:r>
      <w:r w:rsidR="00823C93">
        <w:rPr>
          <w:sz w:val="28"/>
          <w:szCs w:val="28"/>
          <w:lang w:val="ru-RU"/>
        </w:rPr>
        <w:t xml:space="preserve"> с инерцией воспринята некоторыми</w:t>
      </w:r>
      <w:r w:rsidRPr="00DA43C4">
        <w:rPr>
          <w:sz w:val="28"/>
          <w:szCs w:val="28"/>
          <w:lang w:val="ru-RU"/>
        </w:rPr>
        <w:t xml:space="preserve"> настоятелями. Однако</w:t>
      </w:r>
      <w:r w:rsidR="00F3038B">
        <w:rPr>
          <w:sz w:val="28"/>
          <w:szCs w:val="28"/>
          <w:lang w:val="ru-RU"/>
        </w:rPr>
        <w:t>, к примеру,</w:t>
      </w:r>
      <w:r w:rsidRPr="00DA43C4">
        <w:rPr>
          <w:sz w:val="28"/>
          <w:szCs w:val="28"/>
          <w:lang w:val="ru-RU"/>
        </w:rPr>
        <w:t xml:space="preserve"> благочинный </w:t>
      </w:r>
      <w:proofErr w:type="spellStart"/>
      <w:r w:rsidRPr="00DA43C4">
        <w:rPr>
          <w:sz w:val="28"/>
          <w:szCs w:val="28"/>
          <w:lang w:val="ru-RU"/>
        </w:rPr>
        <w:t>Одигитриевского</w:t>
      </w:r>
      <w:proofErr w:type="spellEnd"/>
      <w:r w:rsidRPr="00DA43C4">
        <w:rPr>
          <w:sz w:val="28"/>
          <w:szCs w:val="28"/>
          <w:lang w:val="ru-RU"/>
        </w:rPr>
        <w:t xml:space="preserve"> церковного округа священник Петр Панов свидетельствует: </w:t>
      </w:r>
      <w:r w:rsidRPr="00AA6690">
        <w:rPr>
          <w:i/>
          <w:sz w:val="28"/>
          <w:szCs w:val="28"/>
          <w:lang w:val="ru-RU"/>
        </w:rPr>
        <w:t xml:space="preserve">«Одним из показателей положительной роли </w:t>
      </w:r>
      <w:proofErr w:type="spellStart"/>
      <w:r w:rsidRPr="00AA6690">
        <w:rPr>
          <w:i/>
          <w:sz w:val="28"/>
          <w:szCs w:val="28"/>
          <w:lang w:val="ru-RU"/>
        </w:rPr>
        <w:t>огласительных</w:t>
      </w:r>
      <w:proofErr w:type="spellEnd"/>
      <w:r w:rsidRPr="00AA6690">
        <w:rPr>
          <w:i/>
          <w:sz w:val="28"/>
          <w:szCs w:val="28"/>
          <w:lang w:val="ru-RU"/>
        </w:rPr>
        <w:t xml:space="preserve"> бесед можно назвать то, что заметно увеличилось количество младенцев, которых приносят родители </w:t>
      </w:r>
      <w:r w:rsidR="00823C93" w:rsidRPr="00AA6690">
        <w:rPr>
          <w:i/>
          <w:sz w:val="28"/>
          <w:szCs w:val="28"/>
          <w:lang w:val="ru-RU"/>
        </w:rPr>
        <w:t>в храм для причащения Святых Таи</w:t>
      </w:r>
      <w:r w:rsidRPr="00AA6690">
        <w:rPr>
          <w:i/>
          <w:sz w:val="28"/>
          <w:szCs w:val="28"/>
          <w:lang w:val="ru-RU"/>
        </w:rPr>
        <w:t>н»</w:t>
      </w:r>
      <w:r w:rsidRPr="00DA43C4">
        <w:rPr>
          <w:sz w:val="28"/>
          <w:szCs w:val="28"/>
          <w:lang w:val="ru-RU"/>
        </w:rPr>
        <w:t>.</w:t>
      </w:r>
    </w:p>
    <w:p w:rsidR="00DA43C4" w:rsidRPr="00DA43C4" w:rsidRDefault="00DA43C4" w:rsidP="00DA43C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DA43C4">
        <w:rPr>
          <w:sz w:val="28"/>
          <w:szCs w:val="28"/>
          <w:lang w:val="ru-RU"/>
        </w:rPr>
        <w:t xml:space="preserve">В нынешнем году в </w:t>
      </w:r>
      <w:r w:rsidR="00325F1E">
        <w:rPr>
          <w:sz w:val="28"/>
          <w:szCs w:val="28"/>
          <w:lang w:val="ru-RU"/>
        </w:rPr>
        <w:t xml:space="preserve">нашей епархии </w:t>
      </w:r>
      <w:r w:rsidRPr="00DA43C4">
        <w:rPr>
          <w:sz w:val="28"/>
          <w:szCs w:val="28"/>
          <w:lang w:val="ru-RU"/>
        </w:rPr>
        <w:t>было проведено исследование, которое показало, что огласительные беседы в Москве</w:t>
      </w:r>
      <w:r w:rsidR="002B575B">
        <w:rPr>
          <w:sz w:val="28"/>
          <w:szCs w:val="28"/>
          <w:lang w:val="ru-RU"/>
        </w:rPr>
        <w:t xml:space="preserve"> —</w:t>
      </w:r>
      <w:r w:rsidRPr="00DA43C4">
        <w:rPr>
          <w:sz w:val="28"/>
          <w:szCs w:val="28"/>
          <w:lang w:val="ru-RU"/>
        </w:rPr>
        <w:t xml:space="preserve"> за редким исключением </w:t>
      </w:r>
      <w:r w:rsidR="002B575B">
        <w:rPr>
          <w:sz w:val="28"/>
          <w:szCs w:val="28"/>
          <w:lang w:val="ru-RU"/>
        </w:rPr>
        <w:t xml:space="preserve">— </w:t>
      </w:r>
      <w:r w:rsidRPr="00DA43C4">
        <w:rPr>
          <w:sz w:val="28"/>
          <w:szCs w:val="28"/>
          <w:lang w:val="ru-RU"/>
        </w:rPr>
        <w:t>проводятся повсеместно. Благодарю клир Московской епархии за активное исполнение постановлений Архиерейского Собора, нашего епархиального собрания и моих просьб.</w:t>
      </w:r>
    </w:p>
    <w:p w:rsidR="00AA7346" w:rsidRPr="00DA43C4" w:rsidRDefault="00DD0D0A" w:rsidP="00AA7346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Впрочем, как мне докладыва</w:t>
      </w:r>
      <w:r w:rsidR="00823C93">
        <w:rPr>
          <w:sz w:val="28"/>
          <w:szCs w:val="28"/>
          <w:lang w:val="ru-RU"/>
        </w:rPr>
        <w:t xml:space="preserve">ют Преосвященные викарии и отцы </w:t>
      </w:r>
      <w:r>
        <w:rPr>
          <w:sz w:val="28"/>
          <w:szCs w:val="28"/>
          <w:lang w:val="ru-RU"/>
        </w:rPr>
        <w:t xml:space="preserve">благочинные, остаются нерешенными некоторые </w:t>
      </w:r>
      <w:r w:rsidR="00DA43C4" w:rsidRPr="00DA43C4">
        <w:rPr>
          <w:sz w:val="28"/>
          <w:szCs w:val="28"/>
          <w:lang w:val="ru-RU"/>
        </w:rPr>
        <w:t>вопрос</w:t>
      </w:r>
      <w:r w:rsidR="00823C93">
        <w:rPr>
          <w:sz w:val="28"/>
          <w:szCs w:val="28"/>
          <w:lang w:val="ru-RU"/>
        </w:rPr>
        <w:t>ы и</w:t>
      </w:r>
      <w:r>
        <w:rPr>
          <w:sz w:val="28"/>
          <w:szCs w:val="28"/>
          <w:lang w:val="ru-RU"/>
        </w:rPr>
        <w:t xml:space="preserve"> наблюдаются существенные расхождения в практике</w:t>
      </w:r>
      <w:r w:rsidR="00DA43C4" w:rsidRPr="00DA43C4">
        <w:rPr>
          <w:sz w:val="28"/>
          <w:szCs w:val="28"/>
          <w:lang w:val="ru-RU"/>
        </w:rPr>
        <w:t xml:space="preserve">. Например, </w:t>
      </w:r>
      <w:r w:rsidRPr="00DA43C4">
        <w:rPr>
          <w:sz w:val="28"/>
          <w:szCs w:val="28"/>
          <w:lang w:val="ru-RU"/>
        </w:rPr>
        <w:t>где</w:t>
      </w:r>
      <w:r w:rsidR="00DA43C4" w:rsidRPr="00DA43C4">
        <w:rPr>
          <w:sz w:val="28"/>
          <w:szCs w:val="28"/>
          <w:lang w:val="ru-RU"/>
        </w:rPr>
        <w:t>-то</w:t>
      </w:r>
      <w:r>
        <w:rPr>
          <w:sz w:val="28"/>
          <w:szCs w:val="28"/>
          <w:lang w:val="ru-RU"/>
        </w:rPr>
        <w:t xml:space="preserve"> под «</w:t>
      </w:r>
      <w:r w:rsidR="00DA43C4" w:rsidRPr="00DA43C4">
        <w:rPr>
          <w:sz w:val="28"/>
          <w:szCs w:val="28"/>
          <w:lang w:val="ru-RU"/>
        </w:rPr>
        <w:t>беседой</w:t>
      </w:r>
      <w:r>
        <w:rPr>
          <w:sz w:val="28"/>
          <w:szCs w:val="28"/>
          <w:lang w:val="ru-RU"/>
        </w:rPr>
        <w:t>»</w:t>
      </w:r>
      <w:r w:rsidR="00DA43C4" w:rsidRPr="00DA43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подразумевается </w:t>
      </w:r>
      <w:r w:rsidR="00DA43C4" w:rsidRPr="00DA43C4">
        <w:rPr>
          <w:sz w:val="28"/>
          <w:szCs w:val="28"/>
          <w:lang w:val="ru-RU"/>
        </w:rPr>
        <w:t xml:space="preserve">покаянно-исповедальная </w:t>
      </w:r>
      <w:r w:rsidR="00EA5C51">
        <w:rPr>
          <w:sz w:val="28"/>
          <w:szCs w:val="28"/>
          <w:lang w:val="ru-RU"/>
        </w:rPr>
        <w:t>вст</w:t>
      </w:r>
      <w:r w:rsidR="00823C93">
        <w:rPr>
          <w:sz w:val="28"/>
          <w:szCs w:val="28"/>
          <w:lang w:val="ru-RU"/>
        </w:rPr>
        <w:t xml:space="preserve">реча со священником человека, готовящегося </w:t>
      </w:r>
      <w:proofErr w:type="gramStart"/>
      <w:r w:rsidR="00823C93">
        <w:rPr>
          <w:sz w:val="28"/>
          <w:szCs w:val="28"/>
          <w:lang w:val="ru-RU"/>
        </w:rPr>
        <w:t>ко</w:t>
      </w:r>
      <w:proofErr w:type="gramEnd"/>
      <w:r w:rsidR="00823C93">
        <w:rPr>
          <w:sz w:val="28"/>
          <w:szCs w:val="28"/>
          <w:lang w:val="ru-RU"/>
        </w:rPr>
        <w:t xml:space="preserve"> Крещению, и при этом</w:t>
      </w:r>
      <w:r w:rsidR="00EA5C51">
        <w:rPr>
          <w:sz w:val="28"/>
          <w:szCs w:val="28"/>
          <w:lang w:val="ru-RU"/>
        </w:rPr>
        <w:t xml:space="preserve"> не проводятся учительные беседы,</w:t>
      </w:r>
      <w:r w:rsidR="00DA43C4" w:rsidRPr="00DA43C4">
        <w:rPr>
          <w:sz w:val="28"/>
          <w:szCs w:val="28"/>
          <w:lang w:val="ru-RU"/>
        </w:rPr>
        <w:t xml:space="preserve"> посвященн</w:t>
      </w:r>
      <w:r w:rsidR="00EA5C51">
        <w:rPr>
          <w:sz w:val="28"/>
          <w:szCs w:val="28"/>
          <w:lang w:val="ru-RU"/>
        </w:rPr>
        <w:t>ые</w:t>
      </w:r>
      <w:r w:rsidR="00823C93">
        <w:rPr>
          <w:sz w:val="28"/>
          <w:szCs w:val="28"/>
          <w:lang w:val="ru-RU"/>
        </w:rPr>
        <w:t xml:space="preserve"> основам православной веры,</w:t>
      </w:r>
      <w:r w:rsidR="00DA43C4" w:rsidRPr="00DA43C4">
        <w:rPr>
          <w:sz w:val="28"/>
          <w:szCs w:val="28"/>
          <w:lang w:val="ru-RU"/>
        </w:rPr>
        <w:t xml:space="preserve"> разъяснению </w:t>
      </w:r>
      <w:r w:rsidR="00EA5C51">
        <w:rPr>
          <w:sz w:val="28"/>
          <w:szCs w:val="28"/>
          <w:lang w:val="ru-RU"/>
        </w:rPr>
        <w:t xml:space="preserve">главных </w:t>
      </w:r>
      <w:r w:rsidR="00DA43C4" w:rsidRPr="00DA43C4">
        <w:rPr>
          <w:sz w:val="28"/>
          <w:szCs w:val="28"/>
          <w:lang w:val="ru-RU"/>
        </w:rPr>
        <w:t>молитв и церковных таинств. Иногда, напротив, мирянин встречается с оглашаемыми и</w:t>
      </w:r>
      <w:r w:rsidR="00EA5C51">
        <w:rPr>
          <w:sz w:val="28"/>
          <w:szCs w:val="28"/>
          <w:lang w:val="ru-RU"/>
        </w:rPr>
        <w:t xml:space="preserve"> будущими</w:t>
      </w:r>
      <w:r w:rsidR="00DA43C4" w:rsidRPr="00DA43C4">
        <w:rPr>
          <w:sz w:val="28"/>
          <w:szCs w:val="28"/>
          <w:lang w:val="ru-RU"/>
        </w:rPr>
        <w:t xml:space="preserve"> восприемниками, а священник </w:t>
      </w:r>
      <w:r w:rsidR="00EA5C51">
        <w:rPr>
          <w:sz w:val="28"/>
          <w:szCs w:val="28"/>
          <w:lang w:val="ru-RU"/>
        </w:rPr>
        <w:t xml:space="preserve">— нет. </w:t>
      </w:r>
      <w:r w:rsidR="00AA7346">
        <w:rPr>
          <w:sz w:val="28"/>
          <w:szCs w:val="28"/>
          <w:lang w:val="ru-RU"/>
        </w:rPr>
        <w:t>Обращаю ваше внимание</w:t>
      </w:r>
      <w:r w:rsidR="00823C93">
        <w:rPr>
          <w:sz w:val="28"/>
          <w:szCs w:val="28"/>
          <w:lang w:val="ru-RU"/>
        </w:rPr>
        <w:t xml:space="preserve"> на то</w:t>
      </w:r>
      <w:r w:rsidR="00AA7346">
        <w:rPr>
          <w:sz w:val="28"/>
          <w:szCs w:val="28"/>
          <w:lang w:val="ru-RU"/>
        </w:rPr>
        <w:t xml:space="preserve">, что в отношении лиц, приходящих креститься во взрослом возрасте, </w:t>
      </w:r>
      <w:r w:rsidR="00AA7346" w:rsidRPr="00DA43C4">
        <w:rPr>
          <w:sz w:val="28"/>
          <w:szCs w:val="28"/>
          <w:lang w:val="ru-RU"/>
        </w:rPr>
        <w:t>катехизическ</w:t>
      </w:r>
      <w:r w:rsidR="00AA7346">
        <w:rPr>
          <w:sz w:val="28"/>
          <w:szCs w:val="28"/>
          <w:lang w:val="ru-RU"/>
        </w:rPr>
        <w:t xml:space="preserve">ое обучение, </w:t>
      </w:r>
      <w:proofErr w:type="spellStart"/>
      <w:r w:rsidR="00AA7346">
        <w:rPr>
          <w:sz w:val="28"/>
          <w:szCs w:val="28"/>
          <w:lang w:val="ru-RU"/>
        </w:rPr>
        <w:t>преподание</w:t>
      </w:r>
      <w:proofErr w:type="spellEnd"/>
      <w:r w:rsidR="00AA7346">
        <w:rPr>
          <w:sz w:val="28"/>
          <w:szCs w:val="28"/>
          <w:lang w:val="ru-RU"/>
        </w:rPr>
        <w:t xml:space="preserve"> м</w:t>
      </w:r>
      <w:r w:rsidR="00823C93">
        <w:rPr>
          <w:sz w:val="28"/>
          <w:szCs w:val="28"/>
          <w:lang w:val="ru-RU"/>
        </w:rPr>
        <w:t>инимальных знаний о православной</w:t>
      </w:r>
      <w:r w:rsidR="00AA7346">
        <w:rPr>
          <w:sz w:val="28"/>
          <w:szCs w:val="28"/>
          <w:lang w:val="ru-RU"/>
        </w:rPr>
        <w:t xml:space="preserve"> вере и практике должно идти одновременно с</w:t>
      </w:r>
      <w:r w:rsidR="00AA7346" w:rsidRPr="00DA43C4">
        <w:rPr>
          <w:sz w:val="28"/>
          <w:szCs w:val="28"/>
          <w:lang w:val="ru-RU"/>
        </w:rPr>
        <w:t xml:space="preserve"> пастырск</w:t>
      </w:r>
      <w:r w:rsidR="00AA7346">
        <w:rPr>
          <w:sz w:val="28"/>
          <w:szCs w:val="28"/>
          <w:lang w:val="ru-RU"/>
        </w:rPr>
        <w:t>им</w:t>
      </w:r>
      <w:r w:rsidR="00AA7346" w:rsidRPr="00DA43C4">
        <w:rPr>
          <w:sz w:val="28"/>
          <w:szCs w:val="28"/>
          <w:lang w:val="ru-RU"/>
        </w:rPr>
        <w:t xml:space="preserve"> </w:t>
      </w:r>
      <w:proofErr w:type="spellStart"/>
      <w:r w:rsidR="00AA7346" w:rsidRPr="00DA43C4">
        <w:rPr>
          <w:sz w:val="28"/>
          <w:szCs w:val="28"/>
          <w:lang w:val="ru-RU"/>
        </w:rPr>
        <w:t>душепопечение</w:t>
      </w:r>
      <w:r w:rsidR="00AA7346">
        <w:rPr>
          <w:sz w:val="28"/>
          <w:szCs w:val="28"/>
          <w:lang w:val="ru-RU"/>
        </w:rPr>
        <w:t>м</w:t>
      </w:r>
      <w:proofErr w:type="spellEnd"/>
      <w:r w:rsidR="00AA7346">
        <w:rPr>
          <w:sz w:val="28"/>
          <w:szCs w:val="28"/>
          <w:lang w:val="ru-RU"/>
        </w:rPr>
        <w:t>, приведение</w:t>
      </w:r>
      <w:r w:rsidR="00325F1E">
        <w:rPr>
          <w:sz w:val="28"/>
          <w:szCs w:val="28"/>
          <w:lang w:val="ru-RU"/>
        </w:rPr>
        <w:t>м</w:t>
      </w:r>
      <w:r w:rsidR="00AA7346">
        <w:rPr>
          <w:sz w:val="28"/>
          <w:szCs w:val="28"/>
          <w:lang w:val="ru-RU"/>
        </w:rPr>
        <w:t xml:space="preserve"> </w:t>
      </w:r>
      <w:proofErr w:type="gramStart"/>
      <w:r w:rsidR="00AA7346">
        <w:rPr>
          <w:sz w:val="28"/>
          <w:szCs w:val="28"/>
          <w:lang w:val="ru-RU"/>
        </w:rPr>
        <w:t>оглашаемого</w:t>
      </w:r>
      <w:proofErr w:type="gramEnd"/>
      <w:r w:rsidR="00AA7346">
        <w:rPr>
          <w:sz w:val="28"/>
          <w:szCs w:val="28"/>
          <w:lang w:val="ru-RU"/>
        </w:rPr>
        <w:t xml:space="preserve"> к осознанию своих г</w:t>
      </w:r>
      <w:r w:rsidR="00823C93">
        <w:rPr>
          <w:sz w:val="28"/>
          <w:szCs w:val="28"/>
          <w:lang w:val="ru-RU"/>
        </w:rPr>
        <w:t>рехов, к желанию преодолевать их</w:t>
      </w:r>
      <w:r w:rsidR="00AA7346">
        <w:rPr>
          <w:sz w:val="28"/>
          <w:szCs w:val="28"/>
          <w:lang w:val="ru-RU"/>
        </w:rPr>
        <w:t xml:space="preserve"> и стяжать </w:t>
      </w:r>
      <w:r w:rsidR="00823C93">
        <w:rPr>
          <w:sz w:val="28"/>
          <w:szCs w:val="28"/>
          <w:lang w:val="ru-RU"/>
        </w:rPr>
        <w:t xml:space="preserve">христианские </w:t>
      </w:r>
      <w:r w:rsidR="00AA7346">
        <w:rPr>
          <w:sz w:val="28"/>
          <w:szCs w:val="28"/>
          <w:lang w:val="ru-RU"/>
        </w:rPr>
        <w:t xml:space="preserve">добродетели. </w:t>
      </w:r>
      <w:proofErr w:type="gramStart"/>
      <w:r w:rsidR="00AA7346">
        <w:rPr>
          <w:sz w:val="28"/>
          <w:szCs w:val="28"/>
          <w:lang w:val="ru-RU"/>
        </w:rPr>
        <w:t>Катехизическое</w:t>
      </w:r>
      <w:proofErr w:type="gramEnd"/>
      <w:r w:rsidR="00AA7346">
        <w:rPr>
          <w:sz w:val="28"/>
          <w:szCs w:val="28"/>
          <w:lang w:val="ru-RU"/>
        </w:rPr>
        <w:t xml:space="preserve"> научение и </w:t>
      </w:r>
      <w:proofErr w:type="spellStart"/>
      <w:r w:rsidR="00AA7346">
        <w:rPr>
          <w:sz w:val="28"/>
          <w:szCs w:val="28"/>
          <w:lang w:val="ru-RU"/>
        </w:rPr>
        <w:t>душепопечение</w:t>
      </w:r>
      <w:proofErr w:type="spellEnd"/>
      <w:r w:rsidR="00AA7346">
        <w:rPr>
          <w:sz w:val="28"/>
          <w:szCs w:val="28"/>
          <w:lang w:val="ru-RU"/>
        </w:rPr>
        <w:t xml:space="preserve"> никак не могут заменять друг друга.</w:t>
      </w:r>
    </w:p>
    <w:p w:rsidR="00AA7346" w:rsidRDefault="00EA5C51" w:rsidP="00EA5C51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AA7346">
        <w:rPr>
          <w:sz w:val="28"/>
          <w:szCs w:val="28"/>
          <w:lang w:val="ru-RU"/>
        </w:rPr>
        <w:t xml:space="preserve">ряде </w:t>
      </w:r>
      <w:r>
        <w:rPr>
          <w:sz w:val="28"/>
          <w:szCs w:val="28"/>
          <w:lang w:val="ru-RU"/>
        </w:rPr>
        <w:t>приход</w:t>
      </w:r>
      <w:r w:rsidR="00AA7346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вместо двух </w:t>
      </w:r>
      <w:proofErr w:type="spellStart"/>
      <w:r w:rsidR="00AA7346">
        <w:rPr>
          <w:sz w:val="28"/>
          <w:szCs w:val="28"/>
          <w:lang w:val="ru-RU"/>
        </w:rPr>
        <w:t>огласительных</w:t>
      </w:r>
      <w:proofErr w:type="spellEnd"/>
      <w:r w:rsidR="00AA73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бесед проводится одна</w:t>
      </w:r>
      <w:r w:rsidR="00AA7346">
        <w:rPr>
          <w:sz w:val="28"/>
          <w:szCs w:val="28"/>
          <w:lang w:val="ru-RU"/>
        </w:rPr>
        <w:t>. Иногда же бесед</w:t>
      </w:r>
      <w:r w:rsidR="00823C93">
        <w:rPr>
          <w:sz w:val="28"/>
          <w:szCs w:val="28"/>
          <w:lang w:val="ru-RU"/>
        </w:rPr>
        <w:t>а подменяется проповедью перед К</w:t>
      </w:r>
      <w:r w:rsidR="00AA7346">
        <w:rPr>
          <w:sz w:val="28"/>
          <w:szCs w:val="28"/>
          <w:lang w:val="ru-RU"/>
        </w:rPr>
        <w:t>рещением</w:t>
      </w:r>
      <w:r>
        <w:rPr>
          <w:sz w:val="28"/>
          <w:szCs w:val="28"/>
          <w:lang w:val="ru-RU"/>
        </w:rPr>
        <w:t>.</w:t>
      </w:r>
      <w:r w:rsidRPr="00EA5C51">
        <w:rPr>
          <w:sz w:val="28"/>
          <w:szCs w:val="28"/>
          <w:lang w:val="ru-RU"/>
        </w:rPr>
        <w:t xml:space="preserve"> </w:t>
      </w:r>
      <w:r w:rsidR="00AA7346">
        <w:rPr>
          <w:sz w:val="28"/>
          <w:szCs w:val="28"/>
          <w:lang w:val="ru-RU"/>
        </w:rPr>
        <w:t xml:space="preserve">Без сомнения, </w:t>
      </w:r>
      <w:r w:rsidR="00823C93">
        <w:rPr>
          <w:sz w:val="28"/>
          <w:szCs w:val="28"/>
          <w:lang w:val="ru-RU"/>
        </w:rPr>
        <w:t>не стоит пренебрегать</w:t>
      </w:r>
      <w:r w:rsidR="00AA7346">
        <w:rPr>
          <w:sz w:val="28"/>
          <w:szCs w:val="28"/>
          <w:lang w:val="ru-RU"/>
        </w:rPr>
        <w:t xml:space="preserve"> </w:t>
      </w:r>
      <w:r w:rsidR="00AA7346" w:rsidRPr="00DA43C4">
        <w:rPr>
          <w:sz w:val="28"/>
          <w:szCs w:val="28"/>
          <w:lang w:val="ru-RU"/>
        </w:rPr>
        <w:t>назиданием непосредств</w:t>
      </w:r>
      <w:r w:rsidR="00AA7346">
        <w:rPr>
          <w:sz w:val="28"/>
          <w:szCs w:val="28"/>
          <w:lang w:val="ru-RU"/>
        </w:rPr>
        <w:t xml:space="preserve">енно перед совершением таинства, однако оно никак не может «засчитываться» за одну из двух содержательных бесед, определенных Священным Синодом и Архиерейским Собором в качестве минимума для подготовки </w:t>
      </w:r>
      <w:proofErr w:type="spellStart"/>
      <w:r w:rsidR="00AA7346">
        <w:rPr>
          <w:sz w:val="28"/>
          <w:szCs w:val="28"/>
          <w:lang w:val="ru-RU"/>
        </w:rPr>
        <w:t>крещаемого</w:t>
      </w:r>
      <w:proofErr w:type="spellEnd"/>
      <w:r w:rsidR="00AA7346">
        <w:rPr>
          <w:sz w:val="28"/>
          <w:szCs w:val="28"/>
          <w:lang w:val="ru-RU"/>
        </w:rPr>
        <w:t xml:space="preserve"> или его восприемников.</w:t>
      </w:r>
    </w:p>
    <w:p w:rsidR="00EA5C51" w:rsidRPr="00DA43C4" w:rsidRDefault="00AA7346" w:rsidP="00AA7346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DA43C4">
        <w:rPr>
          <w:sz w:val="28"/>
          <w:szCs w:val="28"/>
          <w:lang w:val="ru-RU"/>
        </w:rPr>
        <w:t xml:space="preserve">Возникает </w:t>
      </w:r>
      <w:r>
        <w:rPr>
          <w:sz w:val="28"/>
          <w:szCs w:val="28"/>
          <w:lang w:val="ru-RU"/>
        </w:rPr>
        <w:t xml:space="preserve">и </w:t>
      </w:r>
      <w:r w:rsidRPr="00DA43C4">
        <w:rPr>
          <w:sz w:val="28"/>
          <w:szCs w:val="28"/>
          <w:lang w:val="ru-RU"/>
        </w:rPr>
        <w:t xml:space="preserve">вопрос </w:t>
      </w:r>
      <w:r>
        <w:rPr>
          <w:sz w:val="28"/>
          <w:szCs w:val="28"/>
          <w:lang w:val="ru-RU"/>
        </w:rPr>
        <w:t xml:space="preserve">о </w:t>
      </w:r>
      <w:r w:rsidRPr="00DA43C4">
        <w:rPr>
          <w:sz w:val="28"/>
          <w:szCs w:val="28"/>
          <w:lang w:val="ru-RU"/>
        </w:rPr>
        <w:t>допустимо</w:t>
      </w:r>
      <w:r>
        <w:rPr>
          <w:sz w:val="28"/>
          <w:szCs w:val="28"/>
          <w:lang w:val="ru-RU"/>
        </w:rPr>
        <w:t>м минимуме</w:t>
      </w:r>
      <w:r w:rsidR="00325F1E">
        <w:rPr>
          <w:sz w:val="28"/>
          <w:szCs w:val="28"/>
          <w:lang w:val="ru-RU"/>
        </w:rPr>
        <w:t xml:space="preserve"> содержания</w:t>
      </w:r>
      <w:r>
        <w:rPr>
          <w:sz w:val="28"/>
          <w:szCs w:val="28"/>
          <w:lang w:val="ru-RU"/>
        </w:rPr>
        <w:t xml:space="preserve"> катехизического</w:t>
      </w:r>
      <w:r w:rsidRPr="00DA43C4">
        <w:rPr>
          <w:sz w:val="28"/>
          <w:szCs w:val="28"/>
          <w:lang w:val="ru-RU"/>
        </w:rPr>
        <w:t xml:space="preserve"> научения.</w:t>
      </w:r>
      <w:r>
        <w:rPr>
          <w:sz w:val="28"/>
          <w:szCs w:val="28"/>
          <w:lang w:val="ru-RU"/>
        </w:rPr>
        <w:t xml:space="preserve"> </w:t>
      </w:r>
      <w:r w:rsidR="00EA5C51">
        <w:rPr>
          <w:sz w:val="28"/>
          <w:szCs w:val="28"/>
          <w:lang w:val="ru-RU"/>
        </w:rPr>
        <w:t xml:space="preserve">О необходимости пояснений в этой сфере пишет, </w:t>
      </w:r>
      <w:r w:rsidR="00325F1E">
        <w:rPr>
          <w:sz w:val="28"/>
          <w:szCs w:val="28"/>
          <w:lang w:val="ru-RU"/>
        </w:rPr>
        <w:t>в частности</w:t>
      </w:r>
      <w:r w:rsidR="00EA5C51" w:rsidRPr="00DA43C4">
        <w:rPr>
          <w:sz w:val="28"/>
          <w:szCs w:val="28"/>
          <w:lang w:val="ru-RU"/>
        </w:rPr>
        <w:t>, благочинный Богоявленского благочиния архимандрит Дионисий (</w:t>
      </w:r>
      <w:proofErr w:type="spellStart"/>
      <w:r w:rsidR="00EA5C51" w:rsidRPr="00DA43C4">
        <w:rPr>
          <w:sz w:val="28"/>
          <w:szCs w:val="28"/>
          <w:lang w:val="ru-RU"/>
        </w:rPr>
        <w:t>Шишигин</w:t>
      </w:r>
      <w:proofErr w:type="spellEnd"/>
      <w:r w:rsidR="00EA5C51" w:rsidRPr="00DA43C4">
        <w:rPr>
          <w:sz w:val="28"/>
          <w:szCs w:val="28"/>
          <w:lang w:val="ru-RU"/>
        </w:rPr>
        <w:t xml:space="preserve">): </w:t>
      </w:r>
      <w:r w:rsidR="00EA5C51" w:rsidRPr="00AA6690">
        <w:rPr>
          <w:i/>
          <w:sz w:val="28"/>
          <w:szCs w:val="28"/>
          <w:lang w:val="ru-RU"/>
        </w:rPr>
        <w:t xml:space="preserve">«Необходима унификация порядка катехизации в различных приходах. Это позволило бы изжить соблазнительную разность подхода к этой задаче, когда </w:t>
      </w:r>
      <w:r w:rsidR="00EA5C51" w:rsidRPr="00AA6690">
        <w:rPr>
          <w:i/>
          <w:sz w:val="28"/>
          <w:szCs w:val="28"/>
          <w:lang w:val="ru-RU"/>
        </w:rPr>
        <w:lastRenderedPageBreak/>
        <w:t>в одном приходе священник требует хот</w:t>
      </w:r>
      <w:r w:rsidR="00823C93" w:rsidRPr="00AA6690">
        <w:rPr>
          <w:i/>
          <w:sz w:val="28"/>
          <w:szCs w:val="28"/>
          <w:lang w:val="ru-RU"/>
        </w:rPr>
        <w:t>я бы элементарной готовности к т</w:t>
      </w:r>
      <w:r w:rsidR="00EA5C51" w:rsidRPr="00AA6690">
        <w:rPr>
          <w:i/>
          <w:sz w:val="28"/>
          <w:szCs w:val="28"/>
          <w:lang w:val="ru-RU"/>
        </w:rPr>
        <w:t>аинству, но несерьезно настроенные люди ищут и находят в другом приходе “добрых” батюшек, не привыкших обращать на эту сторону своего служения ни малейшего внимания»</w:t>
      </w:r>
      <w:r w:rsidR="00EA5C51" w:rsidRPr="00DA43C4">
        <w:rPr>
          <w:sz w:val="28"/>
          <w:szCs w:val="28"/>
          <w:lang w:val="ru-RU"/>
        </w:rPr>
        <w:t xml:space="preserve">. О создании единых рекомендаций к проведению </w:t>
      </w:r>
      <w:proofErr w:type="spellStart"/>
      <w:r w:rsidR="00EA5C51" w:rsidRPr="00DA43C4">
        <w:rPr>
          <w:sz w:val="28"/>
          <w:szCs w:val="28"/>
          <w:lang w:val="ru-RU"/>
        </w:rPr>
        <w:t>огласительных</w:t>
      </w:r>
      <w:proofErr w:type="spellEnd"/>
      <w:r w:rsidR="00EA5C51" w:rsidRPr="00DA43C4">
        <w:rPr>
          <w:sz w:val="28"/>
          <w:szCs w:val="28"/>
          <w:lang w:val="ru-RU"/>
        </w:rPr>
        <w:t xml:space="preserve"> бесед перед Крещением ходатайствуют также благочинный Даниловского благочиния города Москвы протоиерей Олег Воробьев и благочинный Ильинского благочиния протоиерей Евгений </w:t>
      </w:r>
      <w:proofErr w:type="spellStart"/>
      <w:r w:rsidR="00EA5C51" w:rsidRPr="00DA43C4">
        <w:rPr>
          <w:sz w:val="28"/>
          <w:szCs w:val="28"/>
          <w:lang w:val="ru-RU"/>
        </w:rPr>
        <w:t>Сизов</w:t>
      </w:r>
      <w:proofErr w:type="spellEnd"/>
      <w:r w:rsidR="00EA5C51" w:rsidRPr="00DA43C4">
        <w:rPr>
          <w:sz w:val="28"/>
          <w:szCs w:val="28"/>
          <w:lang w:val="ru-RU"/>
        </w:rPr>
        <w:t>.</w:t>
      </w:r>
    </w:p>
    <w:p w:rsidR="00EF7D81" w:rsidRPr="00EF7D81" w:rsidRDefault="00EF7D81" w:rsidP="00EA13DF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520D90">
        <w:rPr>
          <w:sz w:val="28"/>
          <w:lang w:val="ru-RU"/>
        </w:rPr>
        <w:t xml:space="preserve">Мне известно, что работа по составлению таких </w:t>
      </w:r>
      <w:r w:rsidR="00E31A65" w:rsidRPr="00520D90">
        <w:rPr>
          <w:sz w:val="28"/>
          <w:lang w:val="ru-RU"/>
        </w:rPr>
        <w:t>рекомендаций</w:t>
      </w:r>
      <w:r w:rsidRPr="00520D90">
        <w:rPr>
          <w:sz w:val="28"/>
          <w:lang w:val="ru-RU"/>
        </w:rPr>
        <w:t xml:space="preserve"> уже ведется </w:t>
      </w:r>
      <w:proofErr w:type="gramStart"/>
      <w:r w:rsidRPr="00520D90">
        <w:rPr>
          <w:sz w:val="28"/>
          <w:lang w:val="ru-RU"/>
        </w:rPr>
        <w:t>в</w:t>
      </w:r>
      <w:proofErr w:type="gramEnd"/>
      <w:r w:rsidRPr="00520D90">
        <w:rPr>
          <w:sz w:val="28"/>
          <w:lang w:val="ru-RU"/>
        </w:rPr>
        <w:t xml:space="preserve"> Восточно</w:t>
      </w:r>
      <w:r w:rsidR="003838A3" w:rsidRPr="00520D90">
        <w:rPr>
          <w:sz w:val="28"/>
          <w:lang w:val="ru-RU"/>
        </w:rPr>
        <w:t>м</w:t>
      </w:r>
      <w:r w:rsidRPr="00520D90">
        <w:rPr>
          <w:sz w:val="28"/>
          <w:lang w:val="ru-RU"/>
        </w:rPr>
        <w:t xml:space="preserve"> викариатств</w:t>
      </w:r>
      <w:r w:rsidR="003838A3" w:rsidRPr="00520D90">
        <w:rPr>
          <w:sz w:val="28"/>
          <w:lang w:val="ru-RU"/>
        </w:rPr>
        <w:t>е</w:t>
      </w:r>
      <w:r w:rsidRPr="00520D90">
        <w:rPr>
          <w:sz w:val="28"/>
          <w:lang w:val="ru-RU"/>
        </w:rPr>
        <w:t>. Поручаю владыке Пантелеимону</w:t>
      </w:r>
      <w:r w:rsidR="003838A3" w:rsidRPr="00520D90">
        <w:rPr>
          <w:sz w:val="28"/>
          <w:lang w:val="ru-RU"/>
        </w:rPr>
        <w:t xml:space="preserve"> </w:t>
      </w:r>
      <w:r w:rsidR="00EA13DF" w:rsidRPr="00520D90">
        <w:rPr>
          <w:sz w:val="28"/>
          <w:lang w:val="ru-RU"/>
        </w:rPr>
        <w:t>и</w:t>
      </w:r>
      <w:r w:rsidR="003838A3" w:rsidRPr="00520D90">
        <w:rPr>
          <w:sz w:val="28"/>
          <w:lang w:val="ru-RU"/>
        </w:rPr>
        <w:t xml:space="preserve"> совет</w:t>
      </w:r>
      <w:r w:rsidR="00EA13DF" w:rsidRPr="00520D90">
        <w:rPr>
          <w:sz w:val="28"/>
          <w:lang w:val="ru-RU"/>
        </w:rPr>
        <w:t>у</w:t>
      </w:r>
      <w:r w:rsidR="003838A3" w:rsidRPr="00520D90">
        <w:rPr>
          <w:sz w:val="28"/>
          <w:lang w:val="ru-RU"/>
        </w:rPr>
        <w:t xml:space="preserve"> Восточного викариатства</w:t>
      </w:r>
      <w:r w:rsidRPr="00520D90">
        <w:rPr>
          <w:sz w:val="28"/>
          <w:lang w:val="ru-RU"/>
        </w:rPr>
        <w:t xml:space="preserve"> подготовить требуемые материалы, направить их на отзыв всем управляющим </w:t>
      </w:r>
      <w:proofErr w:type="gramStart"/>
      <w:r w:rsidRPr="00520D90">
        <w:rPr>
          <w:sz w:val="28"/>
          <w:lang w:val="ru-RU"/>
        </w:rPr>
        <w:t>викариатствами</w:t>
      </w:r>
      <w:proofErr w:type="gramEnd"/>
      <w:r w:rsidRPr="00520D90">
        <w:rPr>
          <w:sz w:val="28"/>
          <w:lang w:val="ru-RU"/>
        </w:rPr>
        <w:t xml:space="preserve"> а затем, после учета поступивших мнений, представить итоговый документ мне. Возможно, будет также полезно рассмотреть его на Высшем Церковном Совете</w:t>
      </w:r>
      <w:r w:rsidR="00E31A65" w:rsidRPr="00520D90">
        <w:rPr>
          <w:sz w:val="28"/>
          <w:lang w:val="ru-RU"/>
        </w:rPr>
        <w:t>. Это придаст ему</w:t>
      </w:r>
      <w:r w:rsidRPr="00520D90">
        <w:rPr>
          <w:sz w:val="28"/>
          <w:lang w:val="ru-RU"/>
        </w:rPr>
        <w:t xml:space="preserve"> </w:t>
      </w:r>
      <w:r w:rsidR="00E31A65" w:rsidRPr="00520D90">
        <w:rPr>
          <w:sz w:val="28"/>
          <w:lang w:val="ru-RU"/>
        </w:rPr>
        <w:t>характер рекомендаций для всех епархий.</w:t>
      </w:r>
    </w:p>
    <w:p w:rsidR="008E3F4A" w:rsidRDefault="00823C93" w:rsidP="00E31A65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Приглашаю участников е</w:t>
      </w:r>
      <w:r w:rsidR="00DA43C4" w:rsidRPr="00DA43C4">
        <w:rPr>
          <w:sz w:val="28"/>
          <w:szCs w:val="28"/>
          <w:lang w:val="ru-RU"/>
        </w:rPr>
        <w:t xml:space="preserve">пархиального собрания </w:t>
      </w:r>
      <w:r w:rsidR="00E31A65">
        <w:rPr>
          <w:sz w:val="28"/>
          <w:szCs w:val="28"/>
          <w:lang w:val="ru-RU"/>
        </w:rPr>
        <w:t>обсудить сегодня вопрос о</w:t>
      </w:r>
      <w:r w:rsidR="00325F1E">
        <w:rPr>
          <w:sz w:val="28"/>
          <w:szCs w:val="28"/>
          <w:lang w:val="ru-RU"/>
        </w:rPr>
        <w:t xml:space="preserve"> минимальном содержании катехизации</w:t>
      </w:r>
      <w:r>
        <w:rPr>
          <w:sz w:val="28"/>
          <w:szCs w:val="28"/>
          <w:lang w:val="ru-RU"/>
        </w:rPr>
        <w:t>, причем считаю важным</w:t>
      </w:r>
      <w:r w:rsidRPr="00DA43C4">
        <w:rPr>
          <w:sz w:val="28"/>
          <w:szCs w:val="28"/>
          <w:lang w:val="ru-RU"/>
        </w:rPr>
        <w:t xml:space="preserve"> руководствоваться</w:t>
      </w:r>
      <w:r>
        <w:rPr>
          <w:sz w:val="28"/>
          <w:szCs w:val="28"/>
          <w:lang w:val="ru-RU"/>
        </w:rPr>
        <w:t xml:space="preserve"> не теоретическими рассуждениями, а</w:t>
      </w:r>
      <w:r w:rsidRPr="00DA43C4">
        <w:rPr>
          <w:sz w:val="28"/>
          <w:szCs w:val="28"/>
          <w:lang w:val="ru-RU"/>
        </w:rPr>
        <w:t xml:space="preserve"> реальными ситуациями, с которыми </w:t>
      </w:r>
      <w:r>
        <w:rPr>
          <w:sz w:val="28"/>
          <w:szCs w:val="28"/>
          <w:lang w:val="ru-RU"/>
        </w:rPr>
        <w:t xml:space="preserve">мы </w:t>
      </w:r>
      <w:r w:rsidRPr="00DA43C4">
        <w:rPr>
          <w:sz w:val="28"/>
          <w:szCs w:val="28"/>
          <w:lang w:val="ru-RU"/>
        </w:rPr>
        <w:t>сталкивае</w:t>
      </w:r>
      <w:r>
        <w:rPr>
          <w:sz w:val="28"/>
          <w:szCs w:val="28"/>
          <w:lang w:val="ru-RU"/>
        </w:rPr>
        <w:t>мся в приходской жизни</w:t>
      </w:r>
      <w:r w:rsidRPr="00DA43C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325F1E">
        <w:rPr>
          <w:sz w:val="28"/>
          <w:szCs w:val="28"/>
          <w:lang w:val="ru-RU"/>
        </w:rPr>
        <w:t>Этот обмен мнениями</w:t>
      </w:r>
      <w:r w:rsidR="00DA43C4" w:rsidRPr="00DA43C4">
        <w:rPr>
          <w:sz w:val="28"/>
          <w:szCs w:val="28"/>
          <w:lang w:val="ru-RU"/>
        </w:rPr>
        <w:t xml:space="preserve"> буд</w:t>
      </w:r>
      <w:r w:rsidR="00325F1E">
        <w:rPr>
          <w:sz w:val="28"/>
          <w:szCs w:val="28"/>
          <w:lang w:val="ru-RU"/>
        </w:rPr>
        <w:t>ет запротоколирован и передан</w:t>
      </w:r>
      <w:r w:rsidR="00DA43C4" w:rsidRPr="00DA43C4">
        <w:rPr>
          <w:sz w:val="28"/>
          <w:szCs w:val="28"/>
          <w:lang w:val="ru-RU"/>
        </w:rPr>
        <w:t xml:space="preserve"> </w:t>
      </w:r>
      <w:r w:rsidR="00E31A65" w:rsidRPr="00EA13DF">
        <w:rPr>
          <w:sz w:val="28"/>
          <w:szCs w:val="28"/>
          <w:lang w:val="ru-RU"/>
        </w:rPr>
        <w:t>Преосвященному Пантелеимону</w:t>
      </w:r>
      <w:r w:rsidR="00DA43C4" w:rsidRPr="00DA43C4">
        <w:rPr>
          <w:sz w:val="28"/>
          <w:szCs w:val="28"/>
          <w:lang w:val="ru-RU"/>
        </w:rPr>
        <w:t xml:space="preserve"> для использова</w:t>
      </w:r>
      <w:r w:rsidR="00E31A65">
        <w:rPr>
          <w:sz w:val="28"/>
          <w:szCs w:val="28"/>
          <w:lang w:val="ru-RU"/>
        </w:rPr>
        <w:t>ния при написании рекомендаций.</w:t>
      </w:r>
    </w:p>
    <w:p w:rsidR="00AA6690" w:rsidRDefault="00AA6690" w:rsidP="00E31A65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AA6690" w:rsidRDefault="00AA6690" w:rsidP="00E31A65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8E3F4A" w:rsidRDefault="008E3F4A" w:rsidP="005C1B7F">
      <w:pPr>
        <w:spacing w:line="240" w:lineRule="auto"/>
        <w:jc w:val="center"/>
        <w:rPr>
          <w:b/>
          <w:sz w:val="28"/>
          <w:szCs w:val="28"/>
          <w:lang w:val="ru-RU"/>
        </w:rPr>
      </w:pPr>
      <w:proofErr w:type="spellStart"/>
      <w:r w:rsidRPr="008E3F4A">
        <w:rPr>
          <w:b/>
          <w:sz w:val="28"/>
          <w:szCs w:val="28"/>
          <w:lang w:val="ru-RU"/>
        </w:rPr>
        <w:t>Духовничество</w:t>
      </w:r>
      <w:proofErr w:type="spellEnd"/>
    </w:p>
    <w:p w:rsidR="005C1B7F" w:rsidRDefault="005C1B7F" w:rsidP="005C1B7F">
      <w:pPr>
        <w:spacing w:line="240" w:lineRule="auto"/>
        <w:jc w:val="both"/>
        <w:rPr>
          <w:sz w:val="28"/>
          <w:szCs w:val="28"/>
          <w:lang w:val="ru-RU"/>
        </w:rPr>
      </w:pPr>
    </w:p>
    <w:p w:rsidR="009D0523" w:rsidRPr="009D0523" w:rsidRDefault="009D0523" w:rsidP="009D0523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9D0523">
        <w:rPr>
          <w:sz w:val="28"/>
          <w:szCs w:val="28"/>
          <w:lang w:val="ru-RU"/>
        </w:rPr>
        <w:t>На прошлых епархиальных собраниях мы говорили о злоупо</w:t>
      </w:r>
      <w:r w:rsidR="003A6E36">
        <w:rPr>
          <w:sz w:val="28"/>
          <w:szCs w:val="28"/>
          <w:lang w:val="ru-RU"/>
        </w:rPr>
        <w:t xml:space="preserve">треблениях со стороны некоторых пастырей их </w:t>
      </w:r>
      <w:proofErr w:type="spellStart"/>
      <w:r w:rsidRPr="009D0523">
        <w:rPr>
          <w:sz w:val="28"/>
          <w:szCs w:val="28"/>
          <w:lang w:val="ru-RU"/>
        </w:rPr>
        <w:t>душепопечительскими</w:t>
      </w:r>
      <w:proofErr w:type="spellEnd"/>
      <w:r w:rsidRPr="009D0523">
        <w:rPr>
          <w:sz w:val="28"/>
          <w:szCs w:val="28"/>
          <w:lang w:val="ru-RU"/>
        </w:rPr>
        <w:t xml:space="preserve"> обязанностями, о недопустимом навязывании </w:t>
      </w:r>
      <w:proofErr w:type="spellStart"/>
      <w:r w:rsidRPr="009D0523">
        <w:rPr>
          <w:sz w:val="28"/>
          <w:szCs w:val="28"/>
          <w:lang w:val="ru-RU"/>
        </w:rPr>
        <w:t>пасомым</w:t>
      </w:r>
      <w:proofErr w:type="spellEnd"/>
      <w:r w:rsidRPr="009D0523">
        <w:rPr>
          <w:sz w:val="28"/>
          <w:szCs w:val="28"/>
          <w:lang w:val="ru-RU"/>
        </w:rPr>
        <w:t xml:space="preserve"> своего мнения по определенным вопросам частной жизни, о нездоровом вмеша</w:t>
      </w:r>
      <w:r w:rsidR="003A6E36">
        <w:rPr>
          <w:sz w:val="28"/>
          <w:szCs w:val="28"/>
          <w:lang w:val="ru-RU"/>
        </w:rPr>
        <w:t>тельстве во внутрисемейные дела</w:t>
      </w:r>
      <w:r w:rsidRPr="009D0523">
        <w:rPr>
          <w:sz w:val="28"/>
          <w:szCs w:val="28"/>
          <w:lang w:val="ru-RU"/>
        </w:rPr>
        <w:t>.</w:t>
      </w:r>
    </w:p>
    <w:p w:rsidR="009D0523" w:rsidRPr="009D0523" w:rsidRDefault="003A6E36" w:rsidP="009D0523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Источником этой проблемы</w:t>
      </w:r>
      <w:r w:rsidR="009D0523" w:rsidRPr="009D0523">
        <w:rPr>
          <w:sz w:val="28"/>
          <w:szCs w:val="28"/>
          <w:lang w:val="ru-RU"/>
        </w:rPr>
        <w:t xml:space="preserve"> являются не только пастырские ошибки отдельных священников, но и неправильное понимание мирянами роли пастыря, значения исповеди и духовного </w:t>
      </w:r>
      <w:proofErr w:type="spellStart"/>
      <w:r w:rsidR="009D0523" w:rsidRPr="009D0523">
        <w:rPr>
          <w:sz w:val="28"/>
          <w:szCs w:val="28"/>
          <w:lang w:val="ru-RU"/>
        </w:rPr>
        <w:t>советования</w:t>
      </w:r>
      <w:proofErr w:type="spellEnd"/>
      <w:r w:rsidR="009D0523" w:rsidRPr="009D0523">
        <w:rPr>
          <w:sz w:val="28"/>
          <w:szCs w:val="28"/>
          <w:lang w:val="ru-RU"/>
        </w:rPr>
        <w:t xml:space="preserve">. В качестве универсального </w:t>
      </w:r>
      <w:r>
        <w:rPr>
          <w:sz w:val="28"/>
          <w:szCs w:val="28"/>
          <w:lang w:val="ru-RU"/>
        </w:rPr>
        <w:t>средства разрешения всех внутренних</w:t>
      </w:r>
      <w:r w:rsidR="009D0523" w:rsidRPr="009D0523">
        <w:rPr>
          <w:sz w:val="28"/>
          <w:szCs w:val="28"/>
          <w:lang w:val="ru-RU"/>
        </w:rPr>
        <w:t xml:space="preserve"> и внешних проблем некоторые миряне стремятся обрести носителей «уникального</w:t>
      </w:r>
      <w:r>
        <w:rPr>
          <w:sz w:val="28"/>
          <w:szCs w:val="28"/>
          <w:lang w:val="ru-RU"/>
        </w:rPr>
        <w:t>» духовного опыта в лице насельников</w:t>
      </w:r>
      <w:r w:rsidR="009D0523" w:rsidRPr="009D0523">
        <w:rPr>
          <w:sz w:val="28"/>
          <w:szCs w:val="28"/>
          <w:lang w:val="ru-RU"/>
        </w:rPr>
        <w:t xml:space="preserve"> известных монастырей, порой находящихся далеко за пределами родной земли. Такие миряне пренебре</w:t>
      </w:r>
      <w:r>
        <w:rPr>
          <w:sz w:val="28"/>
          <w:szCs w:val="28"/>
          <w:lang w:val="ru-RU"/>
        </w:rPr>
        <w:t>гают исконным христианским принципом</w:t>
      </w:r>
      <w:r w:rsidR="00225F40">
        <w:rPr>
          <w:sz w:val="28"/>
          <w:szCs w:val="28"/>
          <w:lang w:val="ru-RU"/>
        </w:rPr>
        <w:t xml:space="preserve"> — </w:t>
      </w:r>
      <w:r>
        <w:rPr>
          <w:sz w:val="28"/>
          <w:szCs w:val="28"/>
          <w:lang w:val="ru-RU"/>
        </w:rPr>
        <w:t>основное духовное руководство человек должен получать в своей церковной общине, где знают его сильные и слабые стороны, добродетели и грехи</w:t>
      </w:r>
      <w:r w:rsidR="009D0523" w:rsidRPr="009D0523">
        <w:rPr>
          <w:sz w:val="28"/>
          <w:szCs w:val="28"/>
          <w:lang w:val="ru-RU"/>
        </w:rPr>
        <w:t>.</w:t>
      </w:r>
    </w:p>
    <w:p w:rsidR="009D0523" w:rsidRPr="009D0523" w:rsidRDefault="009D0523" w:rsidP="009D0523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9D0523">
        <w:rPr>
          <w:sz w:val="28"/>
          <w:szCs w:val="28"/>
          <w:lang w:val="ru-RU"/>
        </w:rPr>
        <w:t>Традиция старчества укоренена в истории Русской Церкви</w:t>
      </w:r>
      <w:r w:rsidR="00BB5C8E">
        <w:rPr>
          <w:sz w:val="28"/>
          <w:szCs w:val="28"/>
          <w:lang w:val="ru-RU"/>
        </w:rPr>
        <w:t xml:space="preserve"> — </w:t>
      </w:r>
      <w:r w:rsidRPr="009D0523">
        <w:rPr>
          <w:sz w:val="28"/>
          <w:szCs w:val="28"/>
          <w:lang w:val="ru-RU"/>
        </w:rPr>
        <w:t xml:space="preserve">можно вспомнить </w:t>
      </w:r>
      <w:proofErr w:type="spellStart"/>
      <w:r w:rsidRPr="009D0523">
        <w:rPr>
          <w:sz w:val="28"/>
          <w:szCs w:val="28"/>
          <w:lang w:val="ru-RU"/>
        </w:rPr>
        <w:t>Оптинских</w:t>
      </w:r>
      <w:proofErr w:type="spellEnd"/>
      <w:r w:rsidRPr="009D0523">
        <w:rPr>
          <w:sz w:val="28"/>
          <w:szCs w:val="28"/>
          <w:lang w:val="ru-RU"/>
        </w:rPr>
        <w:t xml:space="preserve"> подвижников. Но старче</w:t>
      </w:r>
      <w:r w:rsidR="003A6E36">
        <w:rPr>
          <w:sz w:val="28"/>
          <w:szCs w:val="28"/>
          <w:lang w:val="ru-RU"/>
        </w:rPr>
        <w:t>ство, за исключением особ</w:t>
      </w:r>
      <w:r w:rsidRPr="009D0523">
        <w:rPr>
          <w:sz w:val="28"/>
          <w:szCs w:val="28"/>
          <w:lang w:val="ru-RU"/>
        </w:rPr>
        <w:t xml:space="preserve">ой монастырской практики отношений наставника и будущего монаха, </w:t>
      </w:r>
      <w:r w:rsidR="003A6E36">
        <w:rPr>
          <w:sz w:val="28"/>
          <w:szCs w:val="28"/>
          <w:lang w:val="ru-RU"/>
        </w:rPr>
        <w:t xml:space="preserve">в древности </w:t>
      </w:r>
      <w:r w:rsidRPr="009D0523">
        <w:rPr>
          <w:sz w:val="28"/>
          <w:szCs w:val="28"/>
          <w:lang w:val="ru-RU"/>
        </w:rPr>
        <w:t xml:space="preserve">не являлось формой регулярного водительства мирян. К старцам обращались самое большее несколько раз в жизни по ключевым вопросам, определяющим судьбу человека. К сожалению, это понимание старчества порой подменяется </w:t>
      </w:r>
      <w:r w:rsidRPr="009D0523">
        <w:rPr>
          <w:sz w:val="28"/>
          <w:szCs w:val="28"/>
          <w:lang w:val="ru-RU"/>
        </w:rPr>
        <w:lastRenderedPageBreak/>
        <w:t xml:space="preserve">поисками такого наставника, по мановению которого </w:t>
      </w:r>
      <w:r w:rsidR="003A6E36">
        <w:rPr>
          <w:sz w:val="28"/>
          <w:szCs w:val="28"/>
          <w:lang w:val="ru-RU"/>
        </w:rPr>
        <w:t>якобы разрешат</w:t>
      </w:r>
      <w:r w:rsidRPr="009D0523">
        <w:rPr>
          <w:sz w:val="28"/>
          <w:szCs w:val="28"/>
          <w:lang w:val="ru-RU"/>
        </w:rPr>
        <w:t>ся все жизненные и духовные проблемы. Доходит до того, что человек, испросив у</w:t>
      </w:r>
      <w:r w:rsidR="003A6E36">
        <w:rPr>
          <w:sz w:val="28"/>
          <w:szCs w:val="28"/>
          <w:lang w:val="ru-RU"/>
        </w:rPr>
        <w:t>,</w:t>
      </w:r>
      <w:r w:rsidRPr="009D0523">
        <w:rPr>
          <w:sz w:val="28"/>
          <w:szCs w:val="28"/>
          <w:lang w:val="ru-RU"/>
        </w:rPr>
        <w:t xml:space="preserve"> может быть</w:t>
      </w:r>
      <w:r w:rsidR="003A6E36">
        <w:rPr>
          <w:sz w:val="28"/>
          <w:szCs w:val="28"/>
          <w:lang w:val="ru-RU"/>
        </w:rPr>
        <w:t xml:space="preserve">, </w:t>
      </w:r>
      <w:r w:rsidRPr="009D0523">
        <w:rPr>
          <w:sz w:val="28"/>
          <w:szCs w:val="28"/>
          <w:lang w:val="ru-RU"/>
        </w:rPr>
        <w:t>действительно опытного старца или даже нескольких старцев ряд советов по очень конкретным и иногда представленным под специфическим углом жизненным ситуациям, затем умело подтасовывает эти советы так, что они становятся универсальным средство</w:t>
      </w:r>
      <w:r w:rsidR="003A6E36">
        <w:rPr>
          <w:sz w:val="28"/>
          <w:szCs w:val="28"/>
          <w:lang w:val="ru-RU"/>
        </w:rPr>
        <w:t>м «оправдания» его</w:t>
      </w:r>
      <w:r w:rsidRPr="009D0523">
        <w:rPr>
          <w:sz w:val="28"/>
          <w:szCs w:val="28"/>
          <w:lang w:val="ru-RU"/>
        </w:rPr>
        <w:t xml:space="preserve"> поступков.</w:t>
      </w:r>
    </w:p>
    <w:p w:rsidR="009D0523" w:rsidRPr="009D0523" w:rsidRDefault="009D0523" w:rsidP="009D0523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9D0523">
        <w:rPr>
          <w:sz w:val="28"/>
          <w:szCs w:val="28"/>
          <w:lang w:val="ru-RU"/>
        </w:rPr>
        <w:t>Важно укреплять среди прихожан п</w:t>
      </w:r>
      <w:r w:rsidR="003A6E36">
        <w:rPr>
          <w:sz w:val="28"/>
          <w:szCs w:val="28"/>
          <w:lang w:val="ru-RU"/>
        </w:rPr>
        <w:t>онимание, что именно приход — это</w:t>
      </w:r>
      <w:r w:rsidR="00EA0C40">
        <w:rPr>
          <w:sz w:val="28"/>
          <w:szCs w:val="28"/>
          <w:lang w:val="ru-RU"/>
        </w:rPr>
        <w:t xml:space="preserve"> </w:t>
      </w:r>
      <w:r w:rsidR="003A6E36">
        <w:rPr>
          <w:sz w:val="28"/>
          <w:szCs w:val="28"/>
          <w:lang w:val="ru-RU"/>
        </w:rPr>
        <w:t xml:space="preserve">то </w:t>
      </w:r>
      <w:r w:rsidRPr="009D0523">
        <w:rPr>
          <w:sz w:val="28"/>
          <w:szCs w:val="28"/>
          <w:lang w:val="ru-RU"/>
        </w:rPr>
        <w:t xml:space="preserve">место, где они </w:t>
      </w:r>
      <w:r w:rsidR="003A6E36">
        <w:rPr>
          <w:sz w:val="28"/>
          <w:szCs w:val="28"/>
          <w:lang w:val="ru-RU"/>
        </w:rPr>
        <w:t>не только встречаются в богослужении, молитве и общении,</w:t>
      </w:r>
      <w:r w:rsidRPr="009D0523">
        <w:rPr>
          <w:sz w:val="28"/>
          <w:szCs w:val="28"/>
          <w:lang w:val="ru-RU"/>
        </w:rPr>
        <w:t xml:space="preserve"> </w:t>
      </w:r>
      <w:r w:rsidR="003A6E36">
        <w:rPr>
          <w:sz w:val="28"/>
          <w:szCs w:val="28"/>
          <w:lang w:val="ru-RU"/>
        </w:rPr>
        <w:t>но где</w:t>
      </w:r>
      <w:r w:rsidRPr="009D0523">
        <w:rPr>
          <w:sz w:val="28"/>
          <w:szCs w:val="28"/>
          <w:lang w:val="ru-RU"/>
        </w:rPr>
        <w:t>, пребывая в едином Теле Христовом, они находятся в особых отношениях со священниками. Именно на приходских пастырей возложено духовное попечение о прихожанах, причем в разумных пределах, определенных многолетним приходским</w:t>
      </w:r>
      <w:r w:rsidR="003A6E36">
        <w:rPr>
          <w:sz w:val="28"/>
          <w:szCs w:val="28"/>
          <w:lang w:val="ru-RU"/>
        </w:rPr>
        <w:t xml:space="preserve"> опытом</w:t>
      </w:r>
      <w:r w:rsidRPr="009D0523">
        <w:rPr>
          <w:sz w:val="28"/>
          <w:szCs w:val="28"/>
          <w:lang w:val="ru-RU"/>
        </w:rPr>
        <w:t>, в том числе московс</w:t>
      </w:r>
      <w:r w:rsidR="003A6E36">
        <w:rPr>
          <w:sz w:val="28"/>
          <w:szCs w:val="28"/>
          <w:lang w:val="ru-RU"/>
        </w:rPr>
        <w:t>ким</w:t>
      </w:r>
      <w:r w:rsidRPr="009D0523">
        <w:rPr>
          <w:sz w:val="28"/>
          <w:szCs w:val="28"/>
          <w:lang w:val="ru-RU"/>
        </w:rPr>
        <w:t xml:space="preserve">. Это духовное попечение включает в себя исповедь, посильные рекомендации, касающиеся борьбы со страстями, ответы на вопросы о вере и нравственности. </w:t>
      </w:r>
      <w:proofErr w:type="gramStart"/>
      <w:r w:rsidRPr="009D0523">
        <w:rPr>
          <w:sz w:val="28"/>
          <w:szCs w:val="28"/>
          <w:lang w:val="ru-RU"/>
        </w:rPr>
        <w:t xml:space="preserve">Такое попечение </w:t>
      </w:r>
      <w:r w:rsidR="00676DDC" w:rsidRPr="00995951">
        <w:rPr>
          <w:sz w:val="28"/>
          <w:szCs w:val="28"/>
          <w:lang w:val="ru-RU"/>
        </w:rPr>
        <w:t xml:space="preserve">должен </w:t>
      </w:r>
      <w:r w:rsidR="003A6E36" w:rsidRPr="00995951">
        <w:rPr>
          <w:sz w:val="28"/>
          <w:szCs w:val="28"/>
          <w:lang w:val="ru-RU"/>
        </w:rPr>
        <w:t>осуществлять</w:t>
      </w:r>
      <w:r w:rsidRPr="00995951">
        <w:rPr>
          <w:sz w:val="28"/>
          <w:szCs w:val="28"/>
          <w:lang w:val="ru-RU"/>
        </w:rPr>
        <w:t xml:space="preserve"> </w:t>
      </w:r>
      <w:r w:rsidR="00676DDC" w:rsidRPr="00995951">
        <w:rPr>
          <w:sz w:val="28"/>
          <w:szCs w:val="28"/>
          <w:lang w:val="ru-RU"/>
        </w:rPr>
        <w:t>приходской</w:t>
      </w:r>
      <w:r w:rsidR="00B52C47">
        <w:rPr>
          <w:sz w:val="28"/>
          <w:szCs w:val="28"/>
          <w:lang w:val="ru-RU"/>
        </w:rPr>
        <w:t xml:space="preserve"> </w:t>
      </w:r>
      <w:r w:rsidRPr="009D0523">
        <w:rPr>
          <w:sz w:val="28"/>
          <w:szCs w:val="28"/>
          <w:lang w:val="ru-RU"/>
        </w:rPr>
        <w:t>священник</w:t>
      </w:r>
      <w:r w:rsidR="003A6E36">
        <w:rPr>
          <w:sz w:val="28"/>
          <w:szCs w:val="28"/>
          <w:lang w:val="ru-RU"/>
        </w:rPr>
        <w:t>,</w:t>
      </w:r>
      <w:r w:rsidRPr="009D0523">
        <w:rPr>
          <w:sz w:val="28"/>
          <w:szCs w:val="28"/>
          <w:lang w:val="ru-RU"/>
        </w:rPr>
        <w:t xml:space="preserve"> и именно он, с помощью Божией, не преступая пределов </w:t>
      </w:r>
      <w:proofErr w:type="spellStart"/>
      <w:r w:rsidRPr="009D0523">
        <w:rPr>
          <w:sz w:val="28"/>
          <w:szCs w:val="28"/>
          <w:lang w:val="ru-RU"/>
        </w:rPr>
        <w:t>советования</w:t>
      </w:r>
      <w:proofErr w:type="spellEnd"/>
      <w:r w:rsidRPr="009D0523">
        <w:rPr>
          <w:sz w:val="28"/>
          <w:szCs w:val="28"/>
          <w:lang w:val="ru-RU"/>
        </w:rPr>
        <w:t xml:space="preserve">, </w:t>
      </w:r>
      <w:r w:rsidR="003A6E36">
        <w:rPr>
          <w:sz w:val="28"/>
          <w:szCs w:val="28"/>
          <w:lang w:val="ru-RU"/>
        </w:rPr>
        <w:t>призван помочь</w:t>
      </w:r>
      <w:r w:rsidRPr="009D0523">
        <w:rPr>
          <w:sz w:val="28"/>
          <w:szCs w:val="28"/>
          <w:lang w:val="ru-RU"/>
        </w:rPr>
        <w:t xml:space="preserve"> мирянину в разрешении различных недоумений.</w:t>
      </w:r>
      <w:proofErr w:type="gramEnd"/>
    </w:p>
    <w:p w:rsidR="008E3F4A" w:rsidRDefault="009D0523" w:rsidP="009D0523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9D0523">
        <w:rPr>
          <w:sz w:val="28"/>
          <w:szCs w:val="28"/>
          <w:lang w:val="ru-RU"/>
        </w:rPr>
        <w:t>В деликатном и смиренном со стороны приходских священников, уважительном и доверительном со стороны прихожан выстраивании духовных отношений я вижу один из ключевых аспектов правильного развития приходской жизни.</w:t>
      </w:r>
    </w:p>
    <w:p w:rsidR="00AA6690" w:rsidRDefault="00AA6690" w:rsidP="009D0523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AA6690" w:rsidRDefault="00AA6690" w:rsidP="009D0523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8E3F4A" w:rsidRPr="008E3F4A" w:rsidRDefault="008E3F4A" w:rsidP="005C1B7F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Пастырское попечение о семьях</w:t>
      </w:r>
    </w:p>
    <w:p w:rsidR="009D0523" w:rsidRDefault="009D0523" w:rsidP="00EC2E8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CF4933" w:rsidRPr="00CF4933" w:rsidRDefault="003A6E36" w:rsidP="00EC2E84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Церковь понимает </w:t>
      </w:r>
      <w:r w:rsidR="00784BFA" w:rsidRPr="00B52C47">
        <w:rPr>
          <w:sz w:val="28"/>
          <w:szCs w:val="28"/>
          <w:lang w:val="ru-RU"/>
        </w:rPr>
        <w:t>брак</w:t>
      </w:r>
      <w:r w:rsidR="00B52C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как </w:t>
      </w:r>
      <w:proofErr w:type="spellStart"/>
      <w:r>
        <w:rPr>
          <w:sz w:val="28"/>
          <w:szCs w:val="28"/>
          <w:lang w:val="ru-RU"/>
        </w:rPr>
        <w:t>б</w:t>
      </w:r>
      <w:r w:rsidR="00CF4933" w:rsidRPr="00CF4933">
        <w:rPr>
          <w:sz w:val="28"/>
          <w:szCs w:val="28"/>
          <w:lang w:val="ru-RU"/>
        </w:rPr>
        <w:t>огоустановленный</w:t>
      </w:r>
      <w:proofErr w:type="spellEnd"/>
      <w:r w:rsidR="00CF4933" w:rsidRPr="00CF4933">
        <w:rPr>
          <w:sz w:val="28"/>
          <w:szCs w:val="28"/>
          <w:lang w:val="ru-RU"/>
        </w:rPr>
        <w:t xml:space="preserve"> союз мужчины и женщины. Семья является той колыбелью, в которой формируется человеческая личность</w:t>
      </w:r>
      <w:r w:rsidR="009D0523">
        <w:rPr>
          <w:sz w:val="28"/>
          <w:szCs w:val="28"/>
          <w:lang w:val="ru-RU"/>
        </w:rPr>
        <w:t>.</w:t>
      </w:r>
      <w:r w:rsidR="00CF4933" w:rsidRPr="00CF4933">
        <w:rPr>
          <w:sz w:val="28"/>
          <w:szCs w:val="28"/>
          <w:lang w:val="ru-RU"/>
        </w:rPr>
        <w:t xml:space="preserve"> </w:t>
      </w:r>
      <w:r w:rsidR="009D0523" w:rsidRPr="00CF4933">
        <w:rPr>
          <w:sz w:val="28"/>
          <w:szCs w:val="28"/>
          <w:lang w:val="ru-RU"/>
        </w:rPr>
        <w:t xml:space="preserve">К </w:t>
      </w:r>
      <w:r w:rsidR="00CF4933" w:rsidRPr="00CF4933">
        <w:rPr>
          <w:sz w:val="28"/>
          <w:szCs w:val="28"/>
          <w:lang w:val="ru-RU"/>
        </w:rPr>
        <w:t xml:space="preserve">сожалению, в наши дни концепция традиционной семьи подвергается ревизии и редукции. </w:t>
      </w:r>
      <w:r w:rsidR="009D0523" w:rsidRPr="00CF4933">
        <w:rPr>
          <w:sz w:val="28"/>
          <w:szCs w:val="28"/>
          <w:lang w:val="ru-RU"/>
        </w:rPr>
        <w:t>Супружеск</w:t>
      </w:r>
      <w:r w:rsidR="009D0523">
        <w:rPr>
          <w:sz w:val="28"/>
          <w:szCs w:val="28"/>
          <w:lang w:val="ru-RU"/>
        </w:rPr>
        <w:t>ая</w:t>
      </w:r>
      <w:r w:rsidR="009D0523" w:rsidRPr="00CF4933">
        <w:rPr>
          <w:sz w:val="28"/>
          <w:szCs w:val="28"/>
          <w:lang w:val="ru-RU"/>
        </w:rPr>
        <w:t xml:space="preserve"> </w:t>
      </w:r>
      <w:r w:rsidR="00CF4933" w:rsidRPr="00CF4933">
        <w:rPr>
          <w:sz w:val="28"/>
          <w:szCs w:val="28"/>
          <w:lang w:val="ru-RU"/>
        </w:rPr>
        <w:t>люб</w:t>
      </w:r>
      <w:r w:rsidR="009D0523">
        <w:rPr>
          <w:sz w:val="28"/>
          <w:szCs w:val="28"/>
          <w:lang w:val="ru-RU"/>
        </w:rPr>
        <w:t>овь и верность</w:t>
      </w:r>
      <w:r w:rsidR="00CF4933" w:rsidRPr="00CF4933">
        <w:rPr>
          <w:sz w:val="28"/>
          <w:szCs w:val="28"/>
          <w:lang w:val="ru-RU"/>
        </w:rPr>
        <w:t xml:space="preserve"> зачастую именуются анахронизмом. В иных государствах происходит признание однополых браков, в других внедряются технологии ювенальной юстиции, вносящие жесткий антагонизм между детьми и их родителями. Отношение к браку утрач</w:t>
      </w:r>
      <w:r>
        <w:rPr>
          <w:sz w:val="28"/>
          <w:szCs w:val="28"/>
          <w:lang w:val="ru-RU"/>
        </w:rPr>
        <w:t>ивает свой духовный</w:t>
      </w:r>
      <w:r w:rsidR="00CF4933" w:rsidRPr="00CF4933">
        <w:rPr>
          <w:sz w:val="28"/>
          <w:szCs w:val="28"/>
          <w:lang w:val="ru-RU"/>
        </w:rPr>
        <w:t xml:space="preserve"> смысл. </w:t>
      </w:r>
      <w:r>
        <w:rPr>
          <w:sz w:val="28"/>
          <w:szCs w:val="28"/>
          <w:lang w:val="ru-RU"/>
        </w:rPr>
        <w:t>Но спросим друг друга: а, с</w:t>
      </w:r>
      <w:r w:rsidR="00CF4933" w:rsidRPr="00CF4933">
        <w:rPr>
          <w:sz w:val="28"/>
          <w:szCs w:val="28"/>
          <w:lang w:val="ru-RU"/>
        </w:rPr>
        <w:t xml:space="preserve">обственно, каким образом можно обосновать семью, если не религиозным принципом? </w:t>
      </w:r>
      <w:proofErr w:type="gramStart"/>
      <w:r w:rsidR="00CF4933" w:rsidRPr="00CF4933">
        <w:rPr>
          <w:sz w:val="28"/>
          <w:szCs w:val="28"/>
          <w:lang w:val="ru-RU"/>
        </w:rPr>
        <w:t xml:space="preserve">Если не считать семью союзом, установленным Богом, если не исходить из того, что верность между супругами, </w:t>
      </w:r>
      <w:proofErr w:type="spellStart"/>
      <w:r w:rsidR="00CF4933" w:rsidRPr="00CF4933">
        <w:rPr>
          <w:sz w:val="28"/>
          <w:szCs w:val="28"/>
          <w:lang w:val="ru-RU"/>
        </w:rPr>
        <w:t>самостеснение</w:t>
      </w:r>
      <w:proofErr w:type="spellEnd"/>
      <w:r w:rsidR="00CF4933" w:rsidRPr="00CF4933">
        <w:rPr>
          <w:sz w:val="28"/>
          <w:szCs w:val="28"/>
          <w:lang w:val="ru-RU"/>
        </w:rPr>
        <w:t xml:space="preserve"> ради близких в семье есть исполнени</w:t>
      </w:r>
      <w:r>
        <w:rPr>
          <w:sz w:val="28"/>
          <w:szCs w:val="28"/>
          <w:lang w:val="ru-RU"/>
        </w:rPr>
        <w:t>е воли Божией, то почему, пока человек</w:t>
      </w:r>
      <w:r w:rsidR="00CF4933" w:rsidRPr="00CF4933">
        <w:rPr>
          <w:sz w:val="28"/>
          <w:szCs w:val="28"/>
          <w:lang w:val="ru-RU"/>
        </w:rPr>
        <w:t xml:space="preserve"> молод, </w:t>
      </w:r>
      <w:r>
        <w:rPr>
          <w:sz w:val="28"/>
          <w:szCs w:val="28"/>
          <w:lang w:val="ru-RU"/>
        </w:rPr>
        <w:t xml:space="preserve">ему бы </w:t>
      </w:r>
      <w:r w:rsidR="00CF4933" w:rsidRPr="00CF4933">
        <w:rPr>
          <w:sz w:val="28"/>
          <w:szCs w:val="28"/>
          <w:lang w:val="ru-RU"/>
        </w:rPr>
        <w:t>не пожить в свое удовольствие, не воспользоваться этой единственной жизнью, чтобы извлечь из нее максимум телесных и эмоциональных удовольст</w:t>
      </w:r>
      <w:r>
        <w:rPr>
          <w:sz w:val="28"/>
          <w:szCs w:val="28"/>
          <w:lang w:val="ru-RU"/>
        </w:rPr>
        <w:t>вий?</w:t>
      </w:r>
      <w:proofErr w:type="gramEnd"/>
      <w:r>
        <w:rPr>
          <w:sz w:val="28"/>
          <w:szCs w:val="28"/>
          <w:lang w:val="ru-RU"/>
        </w:rPr>
        <w:t xml:space="preserve"> И ждать ин</w:t>
      </w:r>
      <w:r w:rsidR="00CF4933" w:rsidRPr="00CF4933">
        <w:rPr>
          <w:sz w:val="28"/>
          <w:szCs w:val="28"/>
          <w:lang w:val="ru-RU"/>
        </w:rPr>
        <w:t xml:space="preserve">ого в </w:t>
      </w:r>
      <w:proofErr w:type="spellStart"/>
      <w:r w:rsidR="00CF4933" w:rsidRPr="00CF4933">
        <w:rPr>
          <w:sz w:val="28"/>
          <w:szCs w:val="28"/>
          <w:lang w:val="ru-RU"/>
        </w:rPr>
        <w:t>безрелигиозном</w:t>
      </w:r>
      <w:proofErr w:type="spellEnd"/>
      <w:r w:rsidR="00CF4933" w:rsidRPr="00CF4933">
        <w:rPr>
          <w:sz w:val="28"/>
          <w:szCs w:val="28"/>
          <w:lang w:val="ru-RU"/>
        </w:rPr>
        <w:t xml:space="preserve"> обществе трудно. </w:t>
      </w:r>
      <w:r w:rsidR="00EC2E84" w:rsidRPr="00CF4933">
        <w:rPr>
          <w:sz w:val="28"/>
          <w:szCs w:val="28"/>
          <w:lang w:val="ru-RU"/>
        </w:rPr>
        <w:t xml:space="preserve">Мы </w:t>
      </w:r>
      <w:r w:rsidR="00CF4933" w:rsidRPr="00CF4933">
        <w:rPr>
          <w:sz w:val="28"/>
          <w:szCs w:val="28"/>
          <w:lang w:val="ru-RU"/>
        </w:rPr>
        <w:t xml:space="preserve">с вами, дорогие владыки и отцы, должны понимать, что борьба за традиционную семью </w:t>
      </w:r>
      <w:r w:rsidR="009D0523">
        <w:rPr>
          <w:sz w:val="28"/>
          <w:szCs w:val="28"/>
          <w:lang w:val="ru-RU"/>
        </w:rPr>
        <w:t>теснейшим образом взаимосвязана с проповедью Христа и Его Евангелия, с укреплением</w:t>
      </w:r>
      <w:r w:rsidR="00CF4933" w:rsidRPr="00CF4933">
        <w:rPr>
          <w:sz w:val="28"/>
          <w:szCs w:val="28"/>
          <w:lang w:val="ru-RU"/>
        </w:rPr>
        <w:t xml:space="preserve"> православно</w:t>
      </w:r>
      <w:r w:rsidR="009D0523">
        <w:rPr>
          <w:sz w:val="28"/>
          <w:szCs w:val="28"/>
          <w:lang w:val="ru-RU"/>
        </w:rPr>
        <w:t>го</w:t>
      </w:r>
      <w:r w:rsidR="00CF4933" w:rsidRPr="00CF4933">
        <w:rPr>
          <w:sz w:val="28"/>
          <w:szCs w:val="28"/>
          <w:lang w:val="ru-RU"/>
        </w:rPr>
        <w:t xml:space="preserve"> </w:t>
      </w:r>
      <w:r w:rsidR="009D0523">
        <w:rPr>
          <w:sz w:val="28"/>
          <w:szCs w:val="28"/>
          <w:lang w:val="ru-RU"/>
        </w:rPr>
        <w:t>мировоззрения</w:t>
      </w:r>
      <w:r w:rsidR="00CF4933" w:rsidRPr="00CF4933">
        <w:rPr>
          <w:sz w:val="28"/>
          <w:szCs w:val="28"/>
          <w:lang w:val="ru-RU"/>
        </w:rPr>
        <w:t xml:space="preserve"> в обществе.</w:t>
      </w:r>
    </w:p>
    <w:p w:rsidR="009D0523" w:rsidRDefault="003A6E36" w:rsidP="009A65D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Комиссией Межсоборного П</w:t>
      </w:r>
      <w:r w:rsidR="00CF4933" w:rsidRPr="00CF4933">
        <w:rPr>
          <w:sz w:val="28"/>
          <w:szCs w:val="28"/>
          <w:lang w:val="ru-RU"/>
        </w:rPr>
        <w:t xml:space="preserve">рисутствия по вопросам церковного </w:t>
      </w:r>
      <w:r>
        <w:rPr>
          <w:sz w:val="28"/>
          <w:szCs w:val="28"/>
          <w:lang w:val="ru-RU"/>
        </w:rPr>
        <w:t>права по итогам изучения</w:t>
      </w:r>
      <w:r w:rsidR="00CF4933" w:rsidRPr="00CF4933">
        <w:rPr>
          <w:sz w:val="28"/>
          <w:szCs w:val="28"/>
          <w:lang w:val="ru-RU"/>
        </w:rPr>
        <w:t xml:space="preserve"> общецерковной дискуссии 2013 года был подготовлен проект </w:t>
      </w:r>
      <w:r w:rsidR="00CF4933" w:rsidRPr="00CF4933">
        <w:rPr>
          <w:sz w:val="28"/>
          <w:szCs w:val="28"/>
          <w:lang w:val="ru-RU"/>
        </w:rPr>
        <w:lastRenderedPageBreak/>
        <w:t>документа о церковном браке, который затем был доработан редакционной комиссией Межсобор</w:t>
      </w:r>
      <w:r w:rsidR="00D54C48">
        <w:rPr>
          <w:sz w:val="28"/>
          <w:szCs w:val="28"/>
          <w:lang w:val="ru-RU"/>
        </w:rPr>
        <w:t>ного П</w:t>
      </w:r>
      <w:r w:rsidR="00CF4933" w:rsidRPr="00CF4933">
        <w:rPr>
          <w:sz w:val="28"/>
          <w:szCs w:val="28"/>
          <w:lang w:val="ru-RU"/>
        </w:rPr>
        <w:t xml:space="preserve">рисутствия и </w:t>
      </w:r>
      <w:r w:rsidR="00D54C48">
        <w:rPr>
          <w:sz w:val="28"/>
          <w:szCs w:val="28"/>
          <w:lang w:val="ru-RU"/>
        </w:rPr>
        <w:t>10 августа сего года предложен для общецерковного обсуждения</w:t>
      </w:r>
      <w:r w:rsidR="00CF4933" w:rsidRPr="00CF4933">
        <w:rPr>
          <w:sz w:val="28"/>
          <w:szCs w:val="28"/>
          <w:lang w:val="ru-RU"/>
        </w:rPr>
        <w:t>.</w:t>
      </w:r>
      <w:r w:rsidR="00EC2E84">
        <w:rPr>
          <w:sz w:val="28"/>
          <w:szCs w:val="28"/>
          <w:lang w:val="ru-RU"/>
        </w:rPr>
        <w:t xml:space="preserve"> </w:t>
      </w:r>
      <w:r w:rsidR="00CF4933" w:rsidRPr="00CF4933">
        <w:rPr>
          <w:sz w:val="28"/>
          <w:szCs w:val="28"/>
          <w:lang w:val="ru-RU"/>
        </w:rPr>
        <w:t>Знаю по поступившей ко мне обобщ</w:t>
      </w:r>
      <w:r w:rsidR="00D54C48">
        <w:rPr>
          <w:sz w:val="28"/>
          <w:szCs w:val="28"/>
          <w:lang w:val="ru-RU"/>
        </w:rPr>
        <w:t>ающей информации, что рассмотрение проекта</w:t>
      </w:r>
      <w:r w:rsidR="00CF4933" w:rsidRPr="00CF4933">
        <w:rPr>
          <w:sz w:val="28"/>
          <w:szCs w:val="28"/>
          <w:lang w:val="ru-RU"/>
        </w:rPr>
        <w:t xml:space="preserve"> этого документа прошло на большинстве московских приходов. Надеюсь, что это б</w:t>
      </w:r>
      <w:r w:rsidR="00D54C48">
        <w:rPr>
          <w:sz w:val="28"/>
          <w:szCs w:val="28"/>
          <w:lang w:val="ru-RU"/>
        </w:rPr>
        <w:t>ыло не формальное обсуждение</w:t>
      </w:r>
      <w:r w:rsidR="00CF4933" w:rsidRPr="00CF4933">
        <w:rPr>
          <w:sz w:val="28"/>
          <w:szCs w:val="28"/>
          <w:lang w:val="ru-RU"/>
        </w:rPr>
        <w:t xml:space="preserve"> «для галочки». В отзыв</w:t>
      </w:r>
      <w:r w:rsidR="00D54C48">
        <w:rPr>
          <w:sz w:val="28"/>
          <w:szCs w:val="28"/>
          <w:lang w:val="ru-RU"/>
        </w:rPr>
        <w:t>ах, поступивших на проект,</w:t>
      </w:r>
      <w:r w:rsidR="00CF4933" w:rsidRPr="00CF4933">
        <w:rPr>
          <w:sz w:val="28"/>
          <w:szCs w:val="28"/>
          <w:lang w:val="ru-RU"/>
        </w:rPr>
        <w:t xml:space="preserve"> иногда задаются вопросы, почему такое большое место в нем уде</w:t>
      </w:r>
      <w:r w:rsidR="00D54C48">
        <w:rPr>
          <w:sz w:val="28"/>
          <w:szCs w:val="28"/>
          <w:lang w:val="ru-RU"/>
        </w:rPr>
        <w:t>лено проблеме расторжения брака</w:t>
      </w:r>
      <w:r w:rsidR="00CF4933" w:rsidRPr="00CF4933">
        <w:rPr>
          <w:sz w:val="28"/>
          <w:szCs w:val="28"/>
          <w:lang w:val="ru-RU"/>
        </w:rPr>
        <w:t xml:space="preserve">. </w:t>
      </w:r>
      <w:r w:rsidR="00D54C48">
        <w:rPr>
          <w:sz w:val="28"/>
          <w:szCs w:val="28"/>
          <w:lang w:val="ru-RU"/>
        </w:rPr>
        <w:t>Напомню:</w:t>
      </w:r>
      <w:r w:rsidR="00CF4933" w:rsidRPr="00CF4933">
        <w:rPr>
          <w:sz w:val="28"/>
          <w:szCs w:val="28"/>
          <w:lang w:val="ru-RU"/>
        </w:rPr>
        <w:t xml:space="preserve"> нашей задачей является уменьшение числа разводов</w:t>
      </w:r>
      <w:r w:rsidR="00D54C48">
        <w:rPr>
          <w:sz w:val="28"/>
          <w:szCs w:val="28"/>
          <w:lang w:val="ru-RU"/>
        </w:rPr>
        <w:t>. И поэтому</w:t>
      </w:r>
      <w:r w:rsidR="009D0523">
        <w:rPr>
          <w:sz w:val="28"/>
          <w:szCs w:val="28"/>
          <w:lang w:val="ru-RU"/>
        </w:rPr>
        <w:t xml:space="preserve"> Церковь обязана сказать о том, что лишь весьма ограниченный перечень</w:t>
      </w:r>
      <w:r w:rsidR="00D54C48">
        <w:rPr>
          <w:sz w:val="28"/>
          <w:szCs w:val="28"/>
          <w:lang w:val="ru-RU"/>
        </w:rPr>
        <w:t xml:space="preserve"> трагических событий может дать</w:t>
      </w:r>
      <w:r w:rsidR="009D0523">
        <w:rPr>
          <w:sz w:val="28"/>
          <w:szCs w:val="28"/>
          <w:lang w:val="ru-RU"/>
        </w:rPr>
        <w:t xml:space="preserve"> повод к рассмотрению возможности развода</w:t>
      </w:r>
      <w:r w:rsidR="00D54C48">
        <w:rPr>
          <w:sz w:val="28"/>
          <w:szCs w:val="28"/>
          <w:lang w:val="ru-RU"/>
        </w:rPr>
        <w:t>. С</w:t>
      </w:r>
      <w:r w:rsidR="00CF4933" w:rsidRPr="00CF4933">
        <w:rPr>
          <w:sz w:val="28"/>
          <w:szCs w:val="28"/>
          <w:lang w:val="ru-RU"/>
        </w:rPr>
        <w:t xml:space="preserve">оюз на всю жизнь мужчины и женщины в верности и любви друг </w:t>
      </w:r>
      <w:proofErr w:type="gramStart"/>
      <w:r w:rsidR="00CF4933" w:rsidRPr="00CF4933">
        <w:rPr>
          <w:sz w:val="28"/>
          <w:szCs w:val="28"/>
          <w:lang w:val="ru-RU"/>
        </w:rPr>
        <w:t>к</w:t>
      </w:r>
      <w:r w:rsidR="00D54C48">
        <w:rPr>
          <w:sz w:val="28"/>
          <w:szCs w:val="28"/>
          <w:lang w:val="ru-RU"/>
        </w:rPr>
        <w:t>о</w:t>
      </w:r>
      <w:proofErr w:type="gramEnd"/>
      <w:r w:rsidR="00CF4933" w:rsidRPr="00CF4933">
        <w:rPr>
          <w:sz w:val="28"/>
          <w:szCs w:val="28"/>
          <w:lang w:val="ru-RU"/>
        </w:rPr>
        <w:t xml:space="preserve"> другу</w:t>
      </w:r>
      <w:r w:rsidR="00BB5C8E">
        <w:rPr>
          <w:sz w:val="28"/>
          <w:szCs w:val="28"/>
          <w:lang w:val="ru-RU"/>
        </w:rPr>
        <w:t xml:space="preserve"> — </w:t>
      </w:r>
      <w:r w:rsidR="00CF4933" w:rsidRPr="00CF4933">
        <w:rPr>
          <w:sz w:val="28"/>
          <w:szCs w:val="28"/>
          <w:lang w:val="ru-RU"/>
        </w:rPr>
        <w:t>это не просто возвышенный идеал, но конкретная задача, заповедь,</w:t>
      </w:r>
      <w:r w:rsidR="00D54C48">
        <w:rPr>
          <w:sz w:val="28"/>
          <w:szCs w:val="28"/>
          <w:lang w:val="ru-RU"/>
        </w:rPr>
        <w:t xml:space="preserve"> данная Богом</w:t>
      </w:r>
      <w:r w:rsidR="00CF4933" w:rsidRPr="00CF4933">
        <w:rPr>
          <w:sz w:val="28"/>
          <w:szCs w:val="28"/>
          <w:lang w:val="ru-RU"/>
        </w:rPr>
        <w:t xml:space="preserve"> всем христианам. И мы должны содействовать реализации этой задачи сре</w:t>
      </w:r>
      <w:r w:rsidR="009D0523">
        <w:rPr>
          <w:sz w:val="28"/>
          <w:szCs w:val="28"/>
          <w:lang w:val="ru-RU"/>
        </w:rPr>
        <w:t>ди нашей паствы и в наше время.</w:t>
      </w:r>
    </w:p>
    <w:p w:rsidR="00CF4933" w:rsidRPr="00CF4933" w:rsidRDefault="009D0523" w:rsidP="009A65D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особой ответственностью следует подходить </w:t>
      </w:r>
      <w:r w:rsidRPr="00CF4933">
        <w:rPr>
          <w:sz w:val="28"/>
          <w:szCs w:val="28"/>
          <w:lang w:val="ru-RU"/>
        </w:rPr>
        <w:t xml:space="preserve">к </w:t>
      </w:r>
      <w:r w:rsidR="00D54C48">
        <w:rPr>
          <w:sz w:val="28"/>
          <w:szCs w:val="28"/>
          <w:lang w:val="ru-RU"/>
        </w:rPr>
        <w:t>совершению</w:t>
      </w:r>
      <w:r w:rsidR="00CF4933" w:rsidRPr="00CF4933">
        <w:rPr>
          <w:sz w:val="28"/>
          <w:szCs w:val="28"/>
          <w:lang w:val="ru-RU"/>
        </w:rPr>
        <w:t xml:space="preserve"> венчания</w:t>
      </w:r>
      <w:r w:rsidR="00EC2E8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Когда </w:t>
      </w:r>
      <w:r w:rsidR="00CF4933" w:rsidRPr="00CF4933">
        <w:rPr>
          <w:sz w:val="28"/>
          <w:szCs w:val="28"/>
          <w:lang w:val="ru-RU"/>
        </w:rPr>
        <w:t>речь идет о людях,</w:t>
      </w:r>
      <w:r>
        <w:rPr>
          <w:sz w:val="28"/>
          <w:szCs w:val="28"/>
          <w:lang w:val="ru-RU"/>
        </w:rPr>
        <w:t xml:space="preserve"> особенно молодых,</w:t>
      </w:r>
      <w:r w:rsidR="00CF4933" w:rsidRPr="00CF4933">
        <w:rPr>
          <w:sz w:val="28"/>
          <w:szCs w:val="28"/>
          <w:lang w:val="ru-RU"/>
        </w:rPr>
        <w:t xml:space="preserve"> обращающихся к Церкви</w:t>
      </w:r>
      <w:r>
        <w:rPr>
          <w:sz w:val="28"/>
          <w:szCs w:val="28"/>
          <w:lang w:val="ru-RU"/>
        </w:rPr>
        <w:t>, но еще не в полной мере вошедших в ее жизнь</w:t>
      </w:r>
      <w:r w:rsidR="00CF4933" w:rsidRPr="00CF493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священник должен содействовать тому, чтобы </w:t>
      </w:r>
      <w:r w:rsidR="00D54C48">
        <w:rPr>
          <w:sz w:val="28"/>
          <w:szCs w:val="28"/>
          <w:lang w:val="ru-RU"/>
        </w:rPr>
        <w:t>стремление этих</w:t>
      </w:r>
      <w:r w:rsidR="00CF4933" w:rsidRPr="00CF4933">
        <w:rPr>
          <w:sz w:val="28"/>
          <w:szCs w:val="28"/>
          <w:lang w:val="ru-RU"/>
        </w:rPr>
        <w:t xml:space="preserve"> людей друг </w:t>
      </w:r>
      <w:proofErr w:type="gramStart"/>
      <w:r w:rsidR="00CF4933" w:rsidRPr="00CF4933">
        <w:rPr>
          <w:sz w:val="28"/>
          <w:szCs w:val="28"/>
          <w:lang w:val="ru-RU"/>
        </w:rPr>
        <w:t>к</w:t>
      </w:r>
      <w:r w:rsidR="00D54C48">
        <w:rPr>
          <w:sz w:val="28"/>
          <w:szCs w:val="28"/>
          <w:lang w:val="ru-RU"/>
        </w:rPr>
        <w:t>о</w:t>
      </w:r>
      <w:proofErr w:type="gramEnd"/>
      <w:r w:rsidR="00CF4933" w:rsidRPr="00CF4933">
        <w:rPr>
          <w:sz w:val="28"/>
          <w:szCs w:val="28"/>
          <w:lang w:val="ru-RU"/>
        </w:rPr>
        <w:t xml:space="preserve"> другу</w:t>
      </w:r>
      <w:r>
        <w:rPr>
          <w:sz w:val="28"/>
          <w:szCs w:val="28"/>
          <w:lang w:val="ru-RU"/>
        </w:rPr>
        <w:t xml:space="preserve"> и</w:t>
      </w:r>
      <w:r w:rsidR="00CF4933" w:rsidRPr="00CF4933">
        <w:rPr>
          <w:sz w:val="28"/>
          <w:szCs w:val="28"/>
          <w:lang w:val="ru-RU"/>
        </w:rPr>
        <w:t xml:space="preserve"> к освящению со</w:t>
      </w:r>
      <w:r w:rsidR="00D54C48">
        <w:rPr>
          <w:sz w:val="28"/>
          <w:szCs w:val="28"/>
          <w:lang w:val="ru-RU"/>
        </w:rPr>
        <w:t xml:space="preserve">бственного союза </w:t>
      </w:r>
      <w:r w:rsidR="00CF4933" w:rsidRPr="00CF4933">
        <w:rPr>
          <w:sz w:val="28"/>
          <w:szCs w:val="28"/>
          <w:lang w:val="ru-RU"/>
        </w:rPr>
        <w:t>стало для них шагом в ограду церковную, за которы</w:t>
      </w:r>
      <w:r w:rsidR="00D54C48">
        <w:rPr>
          <w:sz w:val="28"/>
          <w:szCs w:val="28"/>
          <w:lang w:val="ru-RU"/>
        </w:rPr>
        <w:t xml:space="preserve">м начнется </w:t>
      </w:r>
      <w:r w:rsidR="00CF4933" w:rsidRPr="00CF4933">
        <w:rPr>
          <w:sz w:val="28"/>
          <w:szCs w:val="28"/>
          <w:lang w:val="ru-RU"/>
        </w:rPr>
        <w:t>полноценная христианская жизнь.</w:t>
      </w:r>
    </w:p>
    <w:p w:rsidR="00AA6690" w:rsidRDefault="00AA6690" w:rsidP="009D0523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AA6690" w:rsidRDefault="00AA6690" w:rsidP="009D0523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8E3F4A" w:rsidRPr="008E3F4A" w:rsidRDefault="008E3F4A" w:rsidP="005C1B7F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520D90">
        <w:rPr>
          <w:b/>
          <w:sz w:val="28"/>
          <w:lang w:val="ru-RU"/>
        </w:rPr>
        <w:t>Образование духовенства</w:t>
      </w:r>
      <w:r w:rsidR="005C1B7F">
        <w:rPr>
          <w:b/>
          <w:sz w:val="28"/>
          <w:lang w:val="ru-RU"/>
        </w:rPr>
        <w:t>. Распределение выпускников</w:t>
      </w:r>
    </w:p>
    <w:p w:rsidR="00D452A1" w:rsidRDefault="00D452A1" w:rsidP="00284B97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284B97" w:rsidRPr="00227C5E" w:rsidRDefault="00284B97" w:rsidP="00284B97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F65137">
        <w:rPr>
          <w:sz w:val="28"/>
          <w:szCs w:val="28"/>
          <w:lang w:val="ru-RU"/>
        </w:rPr>
        <w:t>Коснусь теперь темы, связанной с кандидатами</w:t>
      </w:r>
      <w:r w:rsidR="00D54C48">
        <w:rPr>
          <w:sz w:val="28"/>
          <w:szCs w:val="28"/>
          <w:lang w:val="ru-RU"/>
        </w:rPr>
        <w:t xml:space="preserve"> в московский клир.</w:t>
      </w:r>
      <w:r w:rsidR="00EA0C40">
        <w:rPr>
          <w:sz w:val="28"/>
          <w:szCs w:val="28"/>
          <w:lang w:val="ru-RU"/>
        </w:rPr>
        <w:t xml:space="preserve"> </w:t>
      </w:r>
      <w:r w:rsidRPr="00227C5E">
        <w:rPr>
          <w:sz w:val="28"/>
          <w:szCs w:val="28"/>
          <w:lang w:val="ru-RU"/>
        </w:rPr>
        <w:t>Секретарь Патриарха по г</w:t>
      </w:r>
      <w:r>
        <w:rPr>
          <w:sz w:val="28"/>
          <w:szCs w:val="28"/>
          <w:lang w:val="ru-RU"/>
        </w:rPr>
        <w:t>ороду</w:t>
      </w:r>
      <w:r w:rsidRPr="00227C5E">
        <w:rPr>
          <w:sz w:val="28"/>
          <w:szCs w:val="28"/>
          <w:lang w:val="ru-RU"/>
        </w:rPr>
        <w:t xml:space="preserve"> Москве протоиерей Владимир Диваков </w:t>
      </w:r>
      <w:r w:rsidR="00D54C48">
        <w:rPr>
          <w:sz w:val="28"/>
          <w:szCs w:val="28"/>
          <w:lang w:val="ru-RU"/>
        </w:rPr>
        <w:t>вновь сообщает</w:t>
      </w:r>
      <w:r w:rsidRPr="00227C5E">
        <w:rPr>
          <w:sz w:val="28"/>
          <w:szCs w:val="28"/>
          <w:lang w:val="ru-RU"/>
        </w:rPr>
        <w:t xml:space="preserve">, что среди этих кандидатов встречаются люди, не обладающие минимальным знакомством с совершением </w:t>
      </w:r>
      <w:r w:rsidR="00F65137">
        <w:rPr>
          <w:sz w:val="28"/>
          <w:szCs w:val="28"/>
          <w:lang w:val="ru-RU"/>
        </w:rPr>
        <w:t>богослужений</w:t>
      </w:r>
      <w:r w:rsidRPr="00227C5E">
        <w:rPr>
          <w:sz w:val="28"/>
          <w:szCs w:val="28"/>
          <w:lang w:val="ru-RU"/>
        </w:rPr>
        <w:t xml:space="preserve">, затрудняющиеся в ответах на самые простые вопросы по христианскому вероучению и Священной истории. </w:t>
      </w:r>
      <w:r w:rsidR="00F65137" w:rsidRPr="00227C5E">
        <w:rPr>
          <w:sz w:val="28"/>
          <w:szCs w:val="28"/>
          <w:lang w:val="ru-RU"/>
        </w:rPr>
        <w:t xml:space="preserve">Нестабильность </w:t>
      </w:r>
      <w:r w:rsidR="00F65137">
        <w:rPr>
          <w:sz w:val="28"/>
          <w:szCs w:val="28"/>
          <w:lang w:val="ru-RU"/>
        </w:rPr>
        <w:t>при</w:t>
      </w:r>
      <w:r w:rsidR="00D54C48">
        <w:rPr>
          <w:sz w:val="28"/>
          <w:szCs w:val="28"/>
          <w:lang w:val="ru-RU"/>
        </w:rPr>
        <w:t xml:space="preserve"> подготовке кандидатов </w:t>
      </w:r>
      <w:r w:rsidRPr="00227C5E">
        <w:rPr>
          <w:sz w:val="28"/>
          <w:szCs w:val="28"/>
          <w:lang w:val="ru-RU"/>
        </w:rPr>
        <w:t>свяще</w:t>
      </w:r>
      <w:r w:rsidR="00D54C48">
        <w:rPr>
          <w:sz w:val="28"/>
          <w:szCs w:val="28"/>
          <w:lang w:val="ru-RU"/>
        </w:rPr>
        <w:t>нства</w:t>
      </w:r>
      <w:r w:rsidRPr="00227C5E">
        <w:rPr>
          <w:sz w:val="28"/>
          <w:szCs w:val="28"/>
          <w:lang w:val="ru-RU"/>
        </w:rPr>
        <w:t xml:space="preserve"> в последние годы имела</w:t>
      </w:r>
      <w:r w:rsidR="00D54C48">
        <w:rPr>
          <w:sz w:val="28"/>
          <w:szCs w:val="28"/>
          <w:lang w:val="ru-RU"/>
        </w:rPr>
        <w:t xml:space="preserve"> место</w:t>
      </w:r>
      <w:r w:rsidR="00F65137">
        <w:rPr>
          <w:sz w:val="28"/>
          <w:szCs w:val="28"/>
          <w:lang w:val="ru-RU"/>
        </w:rPr>
        <w:t>, в частности,</w:t>
      </w:r>
      <w:r w:rsidRPr="00227C5E">
        <w:rPr>
          <w:sz w:val="28"/>
          <w:szCs w:val="28"/>
          <w:lang w:val="ru-RU"/>
        </w:rPr>
        <w:t xml:space="preserve"> место </w:t>
      </w:r>
      <w:r w:rsidR="00784BFA" w:rsidRPr="00ED264A">
        <w:rPr>
          <w:sz w:val="28"/>
          <w:szCs w:val="28"/>
          <w:lang w:val="ru-RU"/>
        </w:rPr>
        <w:t xml:space="preserve">в </w:t>
      </w:r>
      <w:r w:rsidRPr="00ED264A">
        <w:rPr>
          <w:sz w:val="28"/>
          <w:szCs w:val="28"/>
          <w:lang w:val="ru-RU"/>
        </w:rPr>
        <w:t>наших университет</w:t>
      </w:r>
      <w:r w:rsidR="00784BFA" w:rsidRPr="00ED264A">
        <w:rPr>
          <w:sz w:val="28"/>
          <w:szCs w:val="28"/>
          <w:lang w:val="ru-RU"/>
        </w:rPr>
        <w:t>ах</w:t>
      </w:r>
      <w:r w:rsidR="00F65137">
        <w:rPr>
          <w:sz w:val="28"/>
          <w:szCs w:val="28"/>
          <w:lang w:val="ru-RU"/>
        </w:rPr>
        <w:t xml:space="preserve">. </w:t>
      </w:r>
      <w:proofErr w:type="gramStart"/>
      <w:r w:rsidR="00F65137">
        <w:rPr>
          <w:sz w:val="28"/>
          <w:szCs w:val="28"/>
          <w:lang w:val="ru-RU"/>
        </w:rPr>
        <w:t>В связи с этим</w:t>
      </w:r>
      <w:r w:rsidRPr="00227C5E">
        <w:rPr>
          <w:sz w:val="28"/>
          <w:szCs w:val="28"/>
          <w:lang w:val="ru-RU"/>
        </w:rPr>
        <w:t xml:space="preserve"> в апреле сего года нами было принято решение, что только выпускникам Пр</w:t>
      </w:r>
      <w:r w:rsidR="00D54C48">
        <w:rPr>
          <w:sz w:val="28"/>
          <w:szCs w:val="28"/>
          <w:lang w:val="ru-RU"/>
        </w:rPr>
        <w:t>авославного Свято-Тихоновского богословского и</w:t>
      </w:r>
      <w:r w:rsidRPr="00227C5E">
        <w:rPr>
          <w:sz w:val="28"/>
          <w:szCs w:val="28"/>
          <w:lang w:val="ru-RU"/>
        </w:rPr>
        <w:t>нститута, то есть религиозного высшего учебного заведения в рамках ПСТГУ, учащиеся которого удовлетворяют всем каноническим требованиям Русской Православной Церкви и поступают с благословения духовника, может быть предоставлено равное с выпускниками семинарий право х</w:t>
      </w:r>
      <w:r w:rsidR="0021034B">
        <w:rPr>
          <w:sz w:val="28"/>
          <w:szCs w:val="28"/>
          <w:lang w:val="ru-RU"/>
        </w:rPr>
        <w:t>одатайствовать о рукоположении.</w:t>
      </w:r>
      <w:proofErr w:type="gramEnd"/>
    </w:p>
    <w:p w:rsidR="00284B97" w:rsidRPr="003C2F79" w:rsidRDefault="00F65137" w:rsidP="00F65137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3C2F79">
        <w:rPr>
          <w:sz w:val="28"/>
          <w:szCs w:val="28"/>
          <w:lang w:val="ru-RU"/>
        </w:rPr>
        <w:t>Прошу также не забывать</w:t>
      </w:r>
      <w:r w:rsidR="00284B97" w:rsidRPr="003C2F79">
        <w:rPr>
          <w:sz w:val="28"/>
          <w:szCs w:val="28"/>
          <w:lang w:val="ru-RU"/>
        </w:rPr>
        <w:t xml:space="preserve"> о постановлении Архиерейского Собора 2011 года</w:t>
      </w:r>
      <w:r w:rsidR="00D54C48" w:rsidRPr="003C2F79">
        <w:rPr>
          <w:sz w:val="28"/>
          <w:szCs w:val="28"/>
          <w:lang w:val="ru-RU"/>
        </w:rPr>
        <w:t>,</w:t>
      </w:r>
      <w:r w:rsidR="00284B97" w:rsidRPr="003C2F79">
        <w:rPr>
          <w:sz w:val="28"/>
          <w:szCs w:val="28"/>
          <w:lang w:val="ru-RU"/>
        </w:rPr>
        <w:t xml:space="preserve"> </w:t>
      </w:r>
      <w:r w:rsidRPr="003C2F79">
        <w:rPr>
          <w:sz w:val="28"/>
          <w:szCs w:val="28"/>
          <w:lang w:val="ru-RU"/>
        </w:rPr>
        <w:t>согласно которому</w:t>
      </w:r>
      <w:r w:rsidR="00284B97" w:rsidRPr="003C2F79">
        <w:rPr>
          <w:sz w:val="28"/>
          <w:szCs w:val="28"/>
          <w:lang w:val="ru-RU"/>
        </w:rPr>
        <w:t xml:space="preserve"> </w:t>
      </w:r>
      <w:r w:rsidR="00D54C48" w:rsidRPr="003C2F79">
        <w:rPr>
          <w:sz w:val="28"/>
          <w:szCs w:val="28"/>
          <w:lang w:val="ru-RU"/>
        </w:rPr>
        <w:t xml:space="preserve">хиротонии </w:t>
      </w:r>
      <w:r w:rsidR="00284B97" w:rsidRPr="003C2F79">
        <w:rPr>
          <w:sz w:val="28"/>
          <w:szCs w:val="28"/>
          <w:lang w:val="ru-RU"/>
        </w:rPr>
        <w:t xml:space="preserve">в </w:t>
      </w:r>
      <w:proofErr w:type="spellStart"/>
      <w:r w:rsidR="00284B97" w:rsidRPr="003C2F79">
        <w:rPr>
          <w:sz w:val="28"/>
          <w:szCs w:val="28"/>
          <w:lang w:val="ru-RU"/>
        </w:rPr>
        <w:t>диаконский</w:t>
      </w:r>
      <w:proofErr w:type="spellEnd"/>
      <w:r w:rsidR="00284B97" w:rsidRPr="003C2F79">
        <w:rPr>
          <w:sz w:val="28"/>
          <w:szCs w:val="28"/>
          <w:lang w:val="ru-RU"/>
        </w:rPr>
        <w:t xml:space="preserve"> сан могут совершаться только над лицами, окончившими не менее двух курсов семинарии, а в священнический сан</w:t>
      </w:r>
      <w:r w:rsidR="00BB5C8E">
        <w:rPr>
          <w:sz w:val="28"/>
          <w:szCs w:val="28"/>
          <w:lang w:val="ru-RU"/>
        </w:rPr>
        <w:t xml:space="preserve"> — </w:t>
      </w:r>
      <w:r w:rsidR="00284B97" w:rsidRPr="003C2F79">
        <w:rPr>
          <w:sz w:val="28"/>
          <w:szCs w:val="28"/>
          <w:lang w:val="ru-RU"/>
        </w:rPr>
        <w:t xml:space="preserve">над лицами, имеющими полное семинарское образование или находящимися в конечной стадии очного обучения. </w:t>
      </w:r>
      <w:r w:rsidRPr="003C2F79">
        <w:rPr>
          <w:sz w:val="28"/>
          <w:szCs w:val="28"/>
          <w:lang w:val="ru-RU"/>
        </w:rPr>
        <w:t>Впредь</w:t>
      </w:r>
      <w:r w:rsidR="00284B97" w:rsidRPr="003C2F79">
        <w:rPr>
          <w:sz w:val="28"/>
          <w:szCs w:val="28"/>
          <w:lang w:val="ru-RU"/>
        </w:rPr>
        <w:t xml:space="preserve"> не будут </w:t>
      </w:r>
      <w:r w:rsidRPr="003C2F79">
        <w:rPr>
          <w:sz w:val="28"/>
          <w:szCs w:val="28"/>
          <w:lang w:val="ru-RU"/>
        </w:rPr>
        <w:t xml:space="preserve">даже </w:t>
      </w:r>
      <w:r w:rsidR="00284B97" w:rsidRPr="003C2F79">
        <w:rPr>
          <w:sz w:val="28"/>
          <w:szCs w:val="28"/>
          <w:lang w:val="ru-RU"/>
        </w:rPr>
        <w:t>рассматриваться</w:t>
      </w:r>
      <w:r w:rsidRPr="003C2F79">
        <w:rPr>
          <w:sz w:val="28"/>
          <w:szCs w:val="28"/>
          <w:lang w:val="ru-RU"/>
        </w:rPr>
        <w:t xml:space="preserve"> </w:t>
      </w:r>
      <w:r w:rsidR="00284B97" w:rsidRPr="003C2F79">
        <w:rPr>
          <w:sz w:val="28"/>
          <w:szCs w:val="28"/>
          <w:lang w:val="ru-RU"/>
        </w:rPr>
        <w:t xml:space="preserve">ходатайства о лицах, </w:t>
      </w:r>
      <w:r w:rsidRPr="003C2F79">
        <w:rPr>
          <w:sz w:val="28"/>
          <w:szCs w:val="28"/>
          <w:lang w:val="ru-RU"/>
        </w:rPr>
        <w:t xml:space="preserve">указанного образования не имеющих, и соответствующее указание мы даем </w:t>
      </w:r>
      <w:r w:rsidR="00D54C48" w:rsidRPr="003C2F79">
        <w:rPr>
          <w:sz w:val="28"/>
          <w:szCs w:val="28"/>
          <w:lang w:val="ru-RU"/>
        </w:rPr>
        <w:t>управляющим</w:t>
      </w:r>
      <w:r w:rsidRPr="003C2F79">
        <w:rPr>
          <w:sz w:val="28"/>
          <w:szCs w:val="28"/>
          <w:lang w:val="ru-RU"/>
        </w:rPr>
        <w:t xml:space="preserve"> викариатствами и </w:t>
      </w:r>
      <w:r w:rsidR="00C9127D" w:rsidRPr="003C2F79">
        <w:rPr>
          <w:sz w:val="28"/>
          <w:szCs w:val="28"/>
          <w:lang w:val="ru-RU"/>
        </w:rPr>
        <w:t>протоиерею</w:t>
      </w:r>
      <w:r w:rsidRPr="003C2F79">
        <w:rPr>
          <w:sz w:val="28"/>
          <w:szCs w:val="28"/>
          <w:lang w:val="ru-RU"/>
        </w:rPr>
        <w:t xml:space="preserve"> Владимиру </w:t>
      </w:r>
      <w:proofErr w:type="spellStart"/>
      <w:r w:rsidRPr="003C2F79">
        <w:rPr>
          <w:sz w:val="28"/>
          <w:szCs w:val="28"/>
          <w:lang w:val="ru-RU"/>
        </w:rPr>
        <w:t>Дивакову</w:t>
      </w:r>
      <w:proofErr w:type="spellEnd"/>
      <w:r w:rsidRPr="003C2F79">
        <w:rPr>
          <w:sz w:val="28"/>
          <w:szCs w:val="28"/>
          <w:lang w:val="ru-RU"/>
        </w:rPr>
        <w:t>. Тем более не будут ра</w:t>
      </w:r>
      <w:r w:rsidR="00D54C48" w:rsidRPr="003C2F79">
        <w:rPr>
          <w:sz w:val="28"/>
          <w:szCs w:val="28"/>
          <w:lang w:val="ru-RU"/>
        </w:rPr>
        <w:t xml:space="preserve">ссматриваться </w:t>
      </w:r>
      <w:r w:rsidR="00D54C48" w:rsidRPr="003C2F79">
        <w:rPr>
          <w:sz w:val="28"/>
          <w:szCs w:val="28"/>
          <w:lang w:val="ru-RU"/>
        </w:rPr>
        <w:lastRenderedPageBreak/>
        <w:t xml:space="preserve">кандидатуры </w:t>
      </w:r>
      <w:r w:rsidR="00284B97" w:rsidRPr="003C2F79">
        <w:rPr>
          <w:sz w:val="28"/>
          <w:szCs w:val="28"/>
          <w:lang w:val="ru-RU"/>
        </w:rPr>
        <w:t>ли</w:t>
      </w:r>
      <w:r w:rsidRPr="003C2F79">
        <w:rPr>
          <w:sz w:val="28"/>
          <w:szCs w:val="28"/>
          <w:lang w:val="ru-RU"/>
        </w:rPr>
        <w:t>ц</w:t>
      </w:r>
      <w:r w:rsidR="00284B97" w:rsidRPr="003C2F79">
        <w:rPr>
          <w:sz w:val="28"/>
          <w:szCs w:val="28"/>
          <w:lang w:val="ru-RU"/>
        </w:rPr>
        <w:t>,</w:t>
      </w:r>
      <w:r w:rsidRPr="003C2F79">
        <w:rPr>
          <w:sz w:val="28"/>
          <w:szCs w:val="28"/>
          <w:lang w:val="ru-RU"/>
        </w:rPr>
        <w:t xml:space="preserve"> учеба которых проходила за пределами</w:t>
      </w:r>
      <w:r w:rsidR="00284B97" w:rsidRPr="003C2F79">
        <w:rPr>
          <w:sz w:val="28"/>
          <w:szCs w:val="28"/>
          <w:lang w:val="ru-RU"/>
        </w:rPr>
        <w:t xml:space="preserve"> </w:t>
      </w:r>
      <w:r w:rsidR="00C9127D" w:rsidRPr="003C2F79">
        <w:rPr>
          <w:sz w:val="28"/>
          <w:szCs w:val="28"/>
          <w:lang w:val="ru-RU"/>
        </w:rPr>
        <w:t>церковного</w:t>
      </w:r>
      <w:r w:rsidR="00284B97" w:rsidRPr="003C2F79">
        <w:rPr>
          <w:sz w:val="28"/>
          <w:szCs w:val="28"/>
          <w:lang w:val="ru-RU"/>
        </w:rPr>
        <w:t xml:space="preserve"> духовного образования. В Московском регионе есть учебные заведения,</w:t>
      </w:r>
      <w:r w:rsidR="00C9127D" w:rsidRPr="003C2F79">
        <w:rPr>
          <w:sz w:val="28"/>
          <w:szCs w:val="28"/>
          <w:lang w:val="ru-RU"/>
        </w:rPr>
        <w:t xml:space="preserve"> названия которых могут создать </w:t>
      </w:r>
      <w:r w:rsidR="00D934B1" w:rsidRPr="003C2F79">
        <w:rPr>
          <w:sz w:val="28"/>
          <w:szCs w:val="28"/>
          <w:lang w:val="ru-RU"/>
        </w:rPr>
        <w:t xml:space="preserve">ложное </w:t>
      </w:r>
      <w:r w:rsidR="00C9127D" w:rsidRPr="003C2F79">
        <w:rPr>
          <w:sz w:val="28"/>
          <w:szCs w:val="28"/>
          <w:lang w:val="ru-RU"/>
        </w:rPr>
        <w:t>впечатление об их связи с системой духовного образования нашей Церкви.</w:t>
      </w:r>
      <w:r w:rsidR="00284B97" w:rsidRPr="003C2F79">
        <w:rPr>
          <w:sz w:val="28"/>
          <w:szCs w:val="28"/>
          <w:lang w:val="ru-RU"/>
        </w:rPr>
        <w:t xml:space="preserve"> </w:t>
      </w:r>
      <w:r w:rsidRPr="003C2F79">
        <w:rPr>
          <w:sz w:val="28"/>
          <w:szCs w:val="28"/>
          <w:lang w:val="ru-RU"/>
        </w:rPr>
        <w:t xml:space="preserve">Ни </w:t>
      </w:r>
      <w:r w:rsidR="00D54C48" w:rsidRPr="003C2F79">
        <w:rPr>
          <w:sz w:val="28"/>
          <w:szCs w:val="28"/>
          <w:lang w:val="ru-RU"/>
        </w:rPr>
        <w:t>одно из них не дает права</w:t>
      </w:r>
      <w:r w:rsidR="00284B97" w:rsidRPr="003C2F79">
        <w:rPr>
          <w:sz w:val="28"/>
          <w:szCs w:val="28"/>
          <w:lang w:val="ru-RU"/>
        </w:rPr>
        <w:t xml:space="preserve"> выпускникам на рукоположение в клир Русской Православной Церкви.</w:t>
      </w:r>
    </w:p>
    <w:p w:rsidR="00284B97" w:rsidRDefault="00284B97" w:rsidP="00284B97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EC2E84" w:rsidRDefault="00227C5E" w:rsidP="009A65D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D41077">
        <w:rPr>
          <w:sz w:val="28"/>
          <w:szCs w:val="28"/>
          <w:lang w:val="ru-RU"/>
        </w:rPr>
        <w:t>На Архиерейском Совещании Русской Православной Церкви 2-3 февраля 2015 года был</w:t>
      </w:r>
      <w:r w:rsidR="00D54C48">
        <w:rPr>
          <w:sz w:val="28"/>
          <w:szCs w:val="28"/>
          <w:lang w:val="ru-RU"/>
        </w:rPr>
        <w:t xml:space="preserve">о одобрено Временное </w:t>
      </w:r>
      <w:r w:rsidR="00D54C48" w:rsidRPr="00AA6690">
        <w:rPr>
          <w:b/>
          <w:i/>
          <w:sz w:val="28"/>
          <w:szCs w:val="28"/>
          <w:lang w:val="ru-RU"/>
        </w:rPr>
        <w:t>п</w:t>
      </w:r>
      <w:r w:rsidRPr="00AA6690">
        <w:rPr>
          <w:b/>
          <w:i/>
          <w:sz w:val="28"/>
          <w:szCs w:val="28"/>
          <w:lang w:val="ru-RU"/>
        </w:rPr>
        <w:t>оложение о распределении выпускников</w:t>
      </w:r>
      <w:r w:rsidRPr="00D41077">
        <w:rPr>
          <w:sz w:val="28"/>
          <w:szCs w:val="28"/>
          <w:lang w:val="ru-RU"/>
        </w:rPr>
        <w:t xml:space="preserve"> духовных учебных заведений Русской Православной Церкви</w:t>
      </w:r>
      <w:r w:rsidR="00EC2E84" w:rsidRPr="00D41077">
        <w:rPr>
          <w:sz w:val="28"/>
          <w:szCs w:val="28"/>
          <w:lang w:val="ru-RU"/>
        </w:rPr>
        <w:t>, затем утвержденное на заседании Священного Синода в мае. На октябрьском синодальном заседании, по итогам применения Временного положения в истекшем году, оно было заменено на постоянный документ.</w:t>
      </w:r>
    </w:p>
    <w:p w:rsidR="00EC2E84" w:rsidRDefault="00D54C48" w:rsidP="009A65D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Сегодня п</w:t>
      </w:r>
      <w:r w:rsidR="00EC2E84">
        <w:rPr>
          <w:sz w:val="28"/>
          <w:szCs w:val="28"/>
          <w:lang w:val="ru-RU"/>
        </w:rPr>
        <w:t>оложение</w:t>
      </w:r>
      <w:r w:rsidR="00227C5E" w:rsidRPr="00227C5E">
        <w:rPr>
          <w:sz w:val="28"/>
          <w:szCs w:val="28"/>
          <w:lang w:val="ru-RU"/>
        </w:rPr>
        <w:t xml:space="preserve"> применяется к</w:t>
      </w:r>
      <w:r w:rsidR="00EC2E84">
        <w:rPr>
          <w:sz w:val="28"/>
          <w:szCs w:val="28"/>
          <w:lang w:val="ru-RU"/>
        </w:rPr>
        <w:t xml:space="preserve"> выпускникам</w:t>
      </w:r>
      <w:r w:rsidR="00227C5E" w:rsidRPr="00227C5E">
        <w:rPr>
          <w:sz w:val="28"/>
          <w:szCs w:val="28"/>
          <w:lang w:val="ru-RU"/>
        </w:rPr>
        <w:t xml:space="preserve"> Московской и Санкт-Петербургской духовны</w:t>
      </w:r>
      <w:r w:rsidR="00EC2E84">
        <w:rPr>
          <w:sz w:val="28"/>
          <w:szCs w:val="28"/>
          <w:lang w:val="ru-RU"/>
        </w:rPr>
        <w:t>х</w:t>
      </w:r>
      <w:r w:rsidR="00227C5E" w:rsidRPr="00227C5E">
        <w:rPr>
          <w:sz w:val="28"/>
          <w:szCs w:val="28"/>
          <w:lang w:val="ru-RU"/>
        </w:rPr>
        <w:t xml:space="preserve"> академи</w:t>
      </w:r>
      <w:r w:rsidR="00EC2E84">
        <w:rPr>
          <w:sz w:val="28"/>
          <w:szCs w:val="28"/>
          <w:lang w:val="ru-RU"/>
        </w:rPr>
        <w:t>й</w:t>
      </w:r>
      <w:r w:rsidR="00227C5E" w:rsidRPr="00227C5E">
        <w:rPr>
          <w:sz w:val="28"/>
          <w:szCs w:val="28"/>
          <w:lang w:val="ru-RU"/>
        </w:rPr>
        <w:t xml:space="preserve">, </w:t>
      </w:r>
      <w:r w:rsidR="00EC2E84">
        <w:rPr>
          <w:sz w:val="28"/>
          <w:szCs w:val="28"/>
          <w:lang w:val="ru-RU"/>
        </w:rPr>
        <w:t>Православного Свято-Тихоновского богословского института</w:t>
      </w:r>
      <w:r w:rsidR="00227C5E" w:rsidRPr="00227C5E">
        <w:rPr>
          <w:sz w:val="28"/>
          <w:szCs w:val="28"/>
          <w:lang w:val="ru-RU"/>
        </w:rPr>
        <w:t xml:space="preserve">, Сретенской, </w:t>
      </w:r>
      <w:proofErr w:type="spellStart"/>
      <w:r w:rsidR="00227C5E" w:rsidRPr="00227C5E">
        <w:rPr>
          <w:sz w:val="28"/>
          <w:szCs w:val="28"/>
          <w:lang w:val="ru-RU"/>
        </w:rPr>
        <w:t>Николо-Угрешской</w:t>
      </w:r>
      <w:proofErr w:type="spellEnd"/>
      <w:r w:rsidR="00227C5E" w:rsidRPr="00227C5E">
        <w:rPr>
          <w:sz w:val="28"/>
          <w:szCs w:val="28"/>
          <w:lang w:val="ru-RU"/>
        </w:rPr>
        <w:t xml:space="preserve"> и Перервинской семинари</w:t>
      </w:r>
      <w:r w:rsidR="00EC2E84">
        <w:rPr>
          <w:sz w:val="28"/>
          <w:szCs w:val="28"/>
          <w:lang w:val="ru-RU"/>
        </w:rPr>
        <w:t>й</w:t>
      </w:r>
      <w:r w:rsidR="00227C5E" w:rsidRPr="00227C5E">
        <w:rPr>
          <w:sz w:val="28"/>
          <w:szCs w:val="28"/>
          <w:lang w:val="ru-RU"/>
        </w:rPr>
        <w:t>.</w:t>
      </w:r>
    </w:p>
    <w:p w:rsidR="00227C5E" w:rsidRPr="00227C5E" w:rsidRDefault="00227C5E" w:rsidP="009A65D9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227C5E">
        <w:rPr>
          <w:sz w:val="28"/>
          <w:szCs w:val="28"/>
          <w:lang w:val="ru-RU"/>
        </w:rPr>
        <w:t xml:space="preserve">Отдельно отмечу, что </w:t>
      </w:r>
      <w:r w:rsidR="00EC2E84">
        <w:rPr>
          <w:sz w:val="28"/>
          <w:szCs w:val="28"/>
          <w:lang w:val="ru-RU"/>
        </w:rPr>
        <w:t xml:space="preserve">в этом году </w:t>
      </w:r>
      <w:r w:rsidRPr="00227C5E">
        <w:rPr>
          <w:sz w:val="28"/>
          <w:szCs w:val="28"/>
          <w:lang w:val="ru-RU"/>
        </w:rPr>
        <w:t>более 30 выпускников были распределены в отдаленные епархии Русской Православной Церкви</w:t>
      </w:r>
      <w:r w:rsidR="00BB5C8E">
        <w:rPr>
          <w:sz w:val="28"/>
          <w:szCs w:val="28"/>
          <w:lang w:val="ru-RU"/>
        </w:rPr>
        <w:t xml:space="preserve"> — </w:t>
      </w:r>
      <w:r w:rsidRPr="00227C5E">
        <w:rPr>
          <w:sz w:val="28"/>
          <w:szCs w:val="28"/>
          <w:lang w:val="ru-RU"/>
        </w:rPr>
        <w:t>Анадырскую, Ханты-Мансийскую, Читинскую, Якутскую и др</w:t>
      </w:r>
      <w:r>
        <w:rPr>
          <w:sz w:val="28"/>
          <w:szCs w:val="28"/>
          <w:lang w:val="ru-RU"/>
        </w:rPr>
        <w:t>угие</w:t>
      </w:r>
      <w:r w:rsidRPr="00227C5E">
        <w:rPr>
          <w:sz w:val="28"/>
          <w:szCs w:val="28"/>
          <w:lang w:val="ru-RU"/>
        </w:rPr>
        <w:t>.</w:t>
      </w:r>
      <w:r w:rsidR="00EC2E84">
        <w:rPr>
          <w:sz w:val="28"/>
          <w:szCs w:val="28"/>
          <w:lang w:val="ru-RU"/>
        </w:rPr>
        <w:t xml:space="preserve"> Все мы осознаем</w:t>
      </w:r>
      <w:r w:rsidRPr="00227C5E">
        <w:rPr>
          <w:sz w:val="28"/>
          <w:szCs w:val="28"/>
          <w:lang w:val="ru-RU"/>
        </w:rPr>
        <w:t xml:space="preserve">, как важно </w:t>
      </w:r>
      <w:r w:rsidR="00D54C48">
        <w:rPr>
          <w:sz w:val="28"/>
          <w:szCs w:val="28"/>
          <w:lang w:val="ru-RU"/>
        </w:rPr>
        <w:t xml:space="preserve">церковное </w:t>
      </w:r>
      <w:r w:rsidRPr="00227C5E">
        <w:rPr>
          <w:sz w:val="28"/>
          <w:szCs w:val="28"/>
          <w:lang w:val="ru-RU"/>
        </w:rPr>
        <w:t>развитие регионов Крайнего Севера, Восточной Сибири и</w:t>
      </w:r>
      <w:r w:rsidR="00D54C48">
        <w:rPr>
          <w:sz w:val="28"/>
          <w:szCs w:val="28"/>
          <w:lang w:val="ru-RU"/>
        </w:rPr>
        <w:t xml:space="preserve"> Дальнего Востока. Скажу больше:</w:t>
      </w:r>
      <w:r w:rsidRPr="00227C5E">
        <w:rPr>
          <w:sz w:val="28"/>
          <w:szCs w:val="28"/>
          <w:lang w:val="ru-RU"/>
        </w:rPr>
        <w:t xml:space="preserve"> именно от того, как успешно будет развиваться там церковная жизнь</w:t>
      </w:r>
      <w:r w:rsidR="00D54C48">
        <w:rPr>
          <w:sz w:val="28"/>
          <w:szCs w:val="28"/>
          <w:lang w:val="ru-RU"/>
        </w:rPr>
        <w:t>,</w:t>
      </w:r>
      <w:r w:rsidRPr="00227C5E">
        <w:rPr>
          <w:sz w:val="28"/>
          <w:szCs w:val="28"/>
          <w:lang w:val="ru-RU"/>
        </w:rPr>
        <w:t xml:space="preserve"> </w:t>
      </w:r>
      <w:r w:rsidR="00EC2E84" w:rsidRPr="00227C5E">
        <w:rPr>
          <w:sz w:val="28"/>
          <w:szCs w:val="28"/>
          <w:lang w:val="ru-RU"/>
        </w:rPr>
        <w:t xml:space="preserve">во многом </w:t>
      </w:r>
      <w:r w:rsidR="00D54C48">
        <w:rPr>
          <w:sz w:val="28"/>
          <w:szCs w:val="28"/>
          <w:lang w:val="ru-RU"/>
        </w:rPr>
        <w:t>зависит будущее этих земель</w:t>
      </w:r>
      <w:r w:rsidRPr="00227C5E">
        <w:rPr>
          <w:sz w:val="28"/>
          <w:szCs w:val="28"/>
          <w:lang w:val="ru-RU"/>
        </w:rPr>
        <w:t xml:space="preserve">. </w:t>
      </w:r>
      <w:r w:rsidR="00F65137" w:rsidRPr="00227C5E">
        <w:rPr>
          <w:sz w:val="28"/>
          <w:szCs w:val="28"/>
          <w:lang w:val="ru-RU"/>
        </w:rPr>
        <w:t xml:space="preserve">Каждый </w:t>
      </w:r>
      <w:r w:rsidRPr="00227C5E">
        <w:rPr>
          <w:sz w:val="28"/>
          <w:szCs w:val="28"/>
          <w:lang w:val="ru-RU"/>
        </w:rPr>
        <w:t xml:space="preserve">выпускник, отбывающий по распределению за тысячи километров, </w:t>
      </w:r>
      <w:r w:rsidR="00D54C48">
        <w:rPr>
          <w:sz w:val="28"/>
          <w:szCs w:val="28"/>
          <w:lang w:val="ru-RU"/>
        </w:rPr>
        <w:t>должен ощущать свою причастность</w:t>
      </w:r>
      <w:r w:rsidRPr="00227C5E">
        <w:rPr>
          <w:sz w:val="28"/>
          <w:szCs w:val="28"/>
          <w:lang w:val="ru-RU"/>
        </w:rPr>
        <w:t xml:space="preserve"> к решению </w:t>
      </w:r>
      <w:r w:rsidR="00F65137">
        <w:rPr>
          <w:sz w:val="28"/>
          <w:szCs w:val="28"/>
          <w:lang w:val="ru-RU"/>
        </w:rPr>
        <w:t xml:space="preserve">этой </w:t>
      </w:r>
      <w:r w:rsidRPr="00227C5E">
        <w:rPr>
          <w:sz w:val="28"/>
          <w:szCs w:val="28"/>
          <w:lang w:val="ru-RU"/>
        </w:rPr>
        <w:t xml:space="preserve">важнейшей задачи. </w:t>
      </w:r>
      <w:proofErr w:type="gramStart"/>
      <w:r w:rsidRPr="00227C5E">
        <w:rPr>
          <w:sz w:val="28"/>
          <w:szCs w:val="28"/>
          <w:lang w:val="ru-RU"/>
        </w:rPr>
        <w:t>Уверен, что два года</w:t>
      </w:r>
      <w:r w:rsidR="00D54C48">
        <w:rPr>
          <w:sz w:val="28"/>
          <w:szCs w:val="28"/>
          <w:lang w:val="ru-RU"/>
        </w:rPr>
        <w:t>,</w:t>
      </w:r>
      <w:r w:rsidRPr="00227C5E">
        <w:rPr>
          <w:sz w:val="28"/>
          <w:szCs w:val="28"/>
          <w:lang w:val="ru-RU"/>
        </w:rPr>
        <w:t xml:space="preserve"> проведенных в пусть непростых новых жизненных условиях, но в непосредственном пастырском общении с живущими там нашими соотечественниками</w:t>
      </w:r>
      <w:r w:rsidR="00D54C48">
        <w:rPr>
          <w:sz w:val="28"/>
          <w:szCs w:val="28"/>
          <w:lang w:val="ru-RU"/>
        </w:rPr>
        <w:t>,</w:t>
      </w:r>
      <w:r w:rsidRPr="00227C5E">
        <w:rPr>
          <w:sz w:val="28"/>
          <w:szCs w:val="28"/>
          <w:lang w:val="ru-RU"/>
        </w:rPr>
        <w:t xml:space="preserve"> для большинства </w:t>
      </w:r>
      <w:r w:rsidR="008F4326">
        <w:rPr>
          <w:sz w:val="28"/>
          <w:szCs w:val="28"/>
          <w:lang w:val="ru-RU"/>
        </w:rPr>
        <w:t xml:space="preserve">священнослужителей </w:t>
      </w:r>
      <w:r w:rsidRPr="00227C5E">
        <w:rPr>
          <w:sz w:val="28"/>
          <w:szCs w:val="28"/>
          <w:lang w:val="ru-RU"/>
        </w:rPr>
        <w:t>станет важной составляющей их последующего служения в г</w:t>
      </w:r>
      <w:r w:rsidR="008F4326">
        <w:rPr>
          <w:sz w:val="28"/>
          <w:szCs w:val="28"/>
          <w:lang w:val="ru-RU"/>
        </w:rPr>
        <w:t xml:space="preserve">раде Москве и иных регионах, а </w:t>
      </w:r>
      <w:r w:rsidRPr="00227C5E">
        <w:rPr>
          <w:sz w:val="28"/>
          <w:szCs w:val="28"/>
          <w:lang w:val="ru-RU"/>
        </w:rPr>
        <w:t xml:space="preserve">для </w:t>
      </w:r>
      <w:r w:rsidR="00EC2E84">
        <w:rPr>
          <w:sz w:val="28"/>
          <w:szCs w:val="28"/>
          <w:lang w:val="ru-RU"/>
        </w:rPr>
        <w:t>некоторых</w:t>
      </w:r>
      <w:r w:rsidR="008F4326">
        <w:rPr>
          <w:sz w:val="28"/>
          <w:szCs w:val="28"/>
          <w:lang w:val="ru-RU"/>
        </w:rPr>
        <w:t>, быть может,</w:t>
      </w:r>
      <w:r w:rsidR="00EC2E84">
        <w:rPr>
          <w:sz w:val="28"/>
          <w:szCs w:val="28"/>
          <w:lang w:val="ru-RU"/>
        </w:rPr>
        <w:t xml:space="preserve"> —</w:t>
      </w:r>
      <w:r w:rsidR="00F65137">
        <w:rPr>
          <w:sz w:val="28"/>
          <w:szCs w:val="28"/>
          <w:lang w:val="ru-RU"/>
        </w:rPr>
        <w:t xml:space="preserve"> </w:t>
      </w:r>
      <w:r w:rsidRPr="00227C5E">
        <w:rPr>
          <w:sz w:val="28"/>
          <w:szCs w:val="28"/>
          <w:lang w:val="ru-RU"/>
        </w:rPr>
        <w:t xml:space="preserve">и обретением новой малой </w:t>
      </w:r>
      <w:r w:rsidR="00EC2E84" w:rsidRPr="00227C5E">
        <w:rPr>
          <w:sz w:val="28"/>
          <w:szCs w:val="28"/>
          <w:lang w:val="ru-RU"/>
        </w:rPr>
        <w:t xml:space="preserve">родины </w:t>
      </w:r>
      <w:r w:rsidRPr="00227C5E">
        <w:rPr>
          <w:sz w:val="28"/>
          <w:szCs w:val="28"/>
          <w:lang w:val="ru-RU"/>
        </w:rPr>
        <w:t xml:space="preserve">в этих удаленных, суровых, но прекрасных </w:t>
      </w:r>
      <w:r w:rsidR="00EC2E84">
        <w:rPr>
          <w:sz w:val="28"/>
          <w:szCs w:val="28"/>
          <w:lang w:val="ru-RU"/>
        </w:rPr>
        <w:t>краях.</w:t>
      </w:r>
      <w:proofErr w:type="gramEnd"/>
    </w:p>
    <w:p w:rsidR="00284B97" w:rsidRDefault="008F4326" w:rsidP="00284B97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520D90">
        <w:rPr>
          <w:sz w:val="28"/>
          <w:lang w:val="ru-RU"/>
        </w:rPr>
        <w:t>В уходящем</w:t>
      </w:r>
      <w:r w:rsidR="00EC2E84" w:rsidRPr="00520D90">
        <w:rPr>
          <w:sz w:val="28"/>
          <w:lang w:val="ru-RU"/>
        </w:rPr>
        <w:t xml:space="preserve"> году</w:t>
      </w:r>
      <w:r w:rsidR="00227C5E" w:rsidRPr="00520D90">
        <w:rPr>
          <w:sz w:val="28"/>
          <w:lang w:val="ru-RU"/>
        </w:rPr>
        <w:t xml:space="preserve"> </w:t>
      </w:r>
      <w:proofErr w:type="gramStart"/>
      <w:r w:rsidR="00227C5E" w:rsidRPr="00520D90">
        <w:rPr>
          <w:sz w:val="28"/>
          <w:lang w:val="ru-RU"/>
        </w:rPr>
        <w:t>большинство выпускников добр</w:t>
      </w:r>
      <w:r w:rsidRPr="00520D90">
        <w:rPr>
          <w:sz w:val="28"/>
          <w:lang w:val="ru-RU"/>
        </w:rPr>
        <w:t>осовестно и ответственно отнесло</w:t>
      </w:r>
      <w:r w:rsidR="00227C5E" w:rsidRPr="00520D90">
        <w:rPr>
          <w:sz w:val="28"/>
          <w:lang w:val="ru-RU"/>
        </w:rPr>
        <w:t>сь к</w:t>
      </w:r>
      <w:proofErr w:type="gramEnd"/>
      <w:r w:rsidR="00227C5E" w:rsidRPr="00520D90">
        <w:rPr>
          <w:sz w:val="28"/>
          <w:lang w:val="ru-RU"/>
        </w:rPr>
        <w:t xml:space="preserve"> новому порядку распределения </w:t>
      </w:r>
      <w:r w:rsidRPr="00520D90">
        <w:rPr>
          <w:sz w:val="28"/>
          <w:lang w:val="ru-RU"/>
        </w:rPr>
        <w:t>и прибыло</w:t>
      </w:r>
      <w:r w:rsidR="00227C5E" w:rsidRPr="00520D90">
        <w:rPr>
          <w:sz w:val="28"/>
          <w:lang w:val="ru-RU"/>
        </w:rPr>
        <w:t xml:space="preserve"> к местам своего служения. Тем, кто под надуманными поводами пытался уклониться от распределения</w:t>
      </w:r>
      <w:r w:rsidRPr="00520D90">
        <w:rPr>
          <w:sz w:val="28"/>
          <w:lang w:val="ru-RU"/>
        </w:rPr>
        <w:t>,</w:t>
      </w:r>
      <w:r w:rsidR="00227C5E" w:rsidRPr="00520D90">
        <w:rPr>
          <w:sz w:val="28"/>
          <w:lang w:val="ru-RU"/>
        </w:rPr>
        <w:t xml:space="preserve"> хочу сказать</w:t>
      </w:r>
      <w:r w:rsidR="00EC2E84" w:rsidRPr="00520D90">
        <w:rPr>
          <w:sz w:val="28"/>
          <w:lang w:val="ru-RU"/>
        </w:rPr>
        <w:t>:</w:t>
      </w:r>
      <w:r w:rsidR="00227C5E" w:rsidRPr="00520D90">
        <w:rPr>
          <w:sz w:val="28"/>
          <w:lang w:val="ru-RU"/>
        </w:rPr>
        <w:t xml:space="preserve"> дело каждого будет рассматриваться</w:t>
      </w:r>
      <w:r w:rsidR="00EC2E84" w:rsidRPr="00520D90">
        <w:rPr>
          <w:sz w:val="28"/>
          <w:lang w:val="ru-RU"/>
        </w:rPr>
        <w:t xml:space="preserve"> весьма и весьма тщательно</w:t>
      </w:r>
      <w:r w:rsidR="00227C5E" w:rsidRPr="00520D90">
        <w:rPr>
          <w:sz w:val="28"/>
          <w:lang w:val="ru-RU"/>
        </w:rPr>
        <w:t>. Впрочем, сказанное</w:t>
      </w:r>
      <w:r w:rsidR="00227C5E" w:rsidRPr="00227C5E">
        <w:rPr>
          <w:sz w:val="28"/>
          <w:szCs w:val="28"/>
          <w:lang w:val="ru-RU"/>
        </w:rPr>
        <w:t xml:space="preserve"> не сним</w:t>
      </w:r>
      <w:r>
        <w:rPr>
          <w:sz w:val="28"/>
          <w:szCs w:val="28"/>
          <w:lang w:val="ru-RU"/>
        </w:rPr>
        <w:t>ает ответственности с епархий за</w:t>
      </w:r>
      <w:r w:rsidR="00227C5E" w:rsidRPr="00227C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обеспечение</w:t>
      </w:r>
      <w:r w:rsidR="00227C5E" w:rsidRPr="00227C5E">
        <w:rPr>
          <w:sz w:val="28"/>
          <w:szCs w:val="28"/>
          <w:lang w:val="ru-RU"/>
        </w:rPr>
        <w:t xml:space="preserve"> переезда распределяемых и членов их семей, </w:t>
      </w:r>
      <w:r>
        <w:rPr>
          <w:sz w:val="28"/>
          <w:szCs w:val="28"/>
          <w:lang w:val="ru-RU"/>
        </w:rPr>
        <w:t>за предоставление</w:t>
      </w:r>
      <w:r w:rsidR="00227C5E" w:rsidRPr="00227C5E">
        <w:rPr>
          <w:sz w:val="28"/>
          <w:szCs w:val="28"/>
          <w:lang w:val="ru-RU"/>
        </w:rPr>
        <w:t xml:space="preserve"> приемлемых жилищных усл</w:t>
      </w:r>
      <w:r>
        <w:rPr>
          <w:sz w:val="28"/>
          <w:szCs w:val="28"/>
          <w:lang w:val="ru-RU"/>
        </w:rPr>
        <w:t>овий и достойного материального вознаграждения. В</w:t>
      </w:r>
      <w:r w:rsidR="00227C5E" w:rsidRPr="00227C5E">
        <w:rPr>
          <w:sz w:val="28"/>
          <w:szCs w:val="28"/>
          <w:lang w:val="ru-RU"/>
        </w:rPr>
        <w:t xml:space="preserve"> случаях, когда мы будем получать подтвержденные сигналы от выпускников о том, что епархия, </w:t>
      </w:r>
      <w:r>
        <w:rPr>
          <w:sz w:val="28"/>
          <w:szCs w:val="28"/>
          <w:lang w:val="ru-RU"/>
        </w:rPr>
        <w:t>запросившая</w:t>
      </w:r>
      <w:r w:rsidR="00F65137">
        <w:rPr>
          <w:sz w:val="28"/>
          <w:szCs w:val="28"/>
          <w:lang w:val="ru-RU"/>
        </w:rPr>
        <w:t xml:space="preserve"> </w:t>
      </w:r>
      <w:r w:rsidR="00227C5E" w:rsidRPr="00227C5E">
        <w:rPr>
          <w:sz w:val="28"/>
          <w:szCs w:val="28"/>
          <w:lang w:val="ru-RU"/>
        </w:rPr>
        <w:t>к себе</w:t>
      </w:r>
      <w:r w:rsidR="00F65137">
        <w:rPr>
          <w:sz w:val="28"/>
          <w:szCs w:val="28"/>
          <w:lang w:val="ru-RU"/>
        </w:rPr>
        <w:t xml:space="preserve"> людей</w:t>
      </w:r>
      <w:r w:rsidR="00227C5E" w:rsidRPr="00227C5E">
        <w:rPr>
          <w:sz w:val="28"/>
          <w:szCs w:val="28"/>
          <w:lang w:val="ru-RU"/>
        </w:rPr>
        <w:t>, не способна организационно обе</w:t>
      </w:r>
      <w:r>
        <w:rPr>
          <w:sz w:val="28"/>
          <w:szCs w:val="28"/>
          <w:lang w:val="ru-RU"/>
        </w:rPr>
        <w:t>спечить их тем, что предписано п</w:t>
      </w:r>
      <w:r w:rsidR="00227C5E" w:rsidRPr="00227C5E">
        <w:rPr>
          <w:sz w:val="28"/>
          <w:szCs w:val="28"/>
          <w:lang w:val="ru-RU"/>
        </w:rPr>
        <w:t>оложением</w:t>
      </w:r>
      <w:r>
        <w:rPr>
          <w:sz w:val="28"/>
          <w:szCs w:val="28"/>
          <w:lang w:val="ru-RU"/>
        </w:rPr>
        <w:t>,</w:t>
      </w:r>
      <w:r w:rsidR="00227C5E" w:rsidRPr="00227C5E">
        <w:rPr>
          <w:sz w:val="28"/>
          <w:szCs w:val="28"/>
          <w:lang w:val="ru-RU"/>
        </w:rPr>
        <w:t xml:space="preserve"> </w:t>
      </w:r>
      <w:r w:rsidR="00227C5E">
        <w:rPr>
          <w:sz w:val="28"/>
          <w:szCs w:val="28"/>
          <w:lang w:val="ru-RU"/>
        </w:rPr>
        <w:t xml:space="preserve">будут приниматься меры, вплоть </w:t>
      </w:r>
      <w:proofErr w:type="gramStart"/>
      <w:r w:rsidR="00227C5E">
        <w:rPr>
          <w:sz w:val="28"/>
          <w:szCs w:val="28"/>
          <w:lang w:val="ru-RU"/>
        </w:rPr>
        <w:t>до</w:t>
      </w:r>
      <w:proofErr w:type="gramEnd"/>
      <w:r w:rsidR="00227C5E">
        <w:rPr>
          <w:sz w:val="28"/>
          <w:szCs w:val="28"/>
          <w:lang w:val="ru-RU"/>
        </w:rPr>
        <w:t xml:space="preserve"> самых </w:t>
      </w:r>
      <w:r w:rsidR="00F65137">
        <w:rPr>
          <w:sz w:val="28"/>
          <w:szCs w:val="28"/>
          <w:lang w:val="ru-RU"/>
        </w:rPr>
        <w:t>строгих</w:t>
      </w:r>
      <w:r w:rsidR="00227C5E">
        <w:rPr>
          <w:sz w:val="28"/>
          <w:szCs w:val="28"/>
          <w:lang w:val="ru-RU"/>
        </w:rPr>
        <w:t>.</w:t>
      </w:r>
    </w:p>
    <w:p w:rsidR="005C1B7F" w:rsidRDefault="005C1B7F" w:rsidP="00284B97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5C1B7F" w:rsidRDefault="005C1B7F" w:rsidP="00284B97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5C1B7F" w:rsidRDefault="005C1B7F" w:rsidP="00284B97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5C1B7F" w:rsidRDefault="005C1B7F" w:rsidP="00284B97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F73E6E" w:rsidRPr="00F73E6E" w:rsidRDefault="00F73E6E" w:rsidP="005C1B7F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Информационная работа</w:t>
      </w:r>
    </w:p>
    <w:p w:rsidR="00F73E6E" w:rsidRDefault="00F73E6E" w:rsidP="00284B97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F73E6E" w:rsidRPr="00D934B1" w:rsidRDefault="00F73E6E" w:rsidP="00F73E6E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D934B1">
        <w:rPr>
          <w:sz w:val="28"/>
          <w:szCs w:val="28"/>
          <w:lang w:val="ru-RU"/>
        </w:rPr>
        <w:t xml:space="preserve">В </w:t>
      </w:r>
      <w:r w:rsidR="00A93D5A" w:rsidRPr="00D934B1">
        <w:rPr>
          <w:sz w:val="28"/>
          <w:szCs w:val="28"/>
          <w:lang w:val="ru-RU"/>
        </w:rPr>
        <w:t>декабре 2013 года</w:t>
      </w:r>
      <w:r w:rsidRPr="00D934B1">
        <w:rPr>
          <w:sz w:val="28"/>
          <w:szCs w:val="28"/>
          <w:lang w:val="ru-RU"/>
        </w:rPr>
        <w:t xml:space="preserve"> была образована Информационная комиссия при епархиальном совете города Москвы.</w:t>
      </w:r>
      <w:r w:rsidR="00A93D5A" w:rsidRPr="00D934B1">
        <w:rPr>
          <w:sz w:val="28"/>
          <w:szCs w:val="28"/>
          <w:lang w:val="ru-RU"/>
        </w:rPr>
        <w:t xml:space="preserve"> В 2015 году комиссия провела</w:t>
      </w:r>
      <w:r w:rsidRPr="00D934B1">
        <w:rPr>
          <w:sz w:val="28"/>
          <w:szCs w:val="28"/>
          <w:lang w:val="ru-RU"/>
        </w:rPr>
        <w:t xml:space="preserve"> обучающ</w:t>
      </w:r>
      <w:r w:rsidR="00A93D5A" w:rsidRPr="00D934B1">
        <w:rPr>
          <w:sz w:val="28"/>
          <w:szCs w:val="28"/>
          <w:lang w:val="ru-RU"/>
        </w:rPr>
        <w:t>ие</w:t>
      </w:r>
      <w:r w:rsidRPr="00D934B1">
        <w:rPr>
          <w:sz w:val="28"/>
          <w:szCs w:val="28"/>
          <w:lang w:val="ru-RU"/>
        </w:rPr>
        <w:t xml:space="preserve"> семинар</w:t>
      </w:r>
      <w:r w:rsidR="00A93D5A" w:rsidRPr="00D934B1">
        <w:rPr>
          <w:sz w:val="28"/>
          <w:szCs w:val="28"/>
          <w:lang w:val="ru-RU"/>
        </w:rPr>
        <w:t>ы</w:t>
      </w:r>
      <w:r w:rsidRPr="00D934B1">
        <w:rPr>
          <w:sz w:val="28"/>
          <w:szCs w:val="28"/>
          <w:lang w:val="ru-RU"/>
        </w:rPr>
        <w:t xml:space="preserve"> для московских приходов — их сотрудникам рассказывалось о специфике работы в интернете, о нюансах фотосъемки в церковном помещении и во время богослужений.</w:t>
      </w:r>
    </w:p>
    <w:p w:rsidR="00F73E6E" w:rsidRPr="00D934B1" w:rsidRDefault="00F73E6E" w:rsidP="00F73E6E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D934B1">
        <w:rPr>
          <w:sz w:val="28"/>
          <w:szCs w:val="28"/>
          <w:lang w:val="ru-RU"/>
        </w:rPr>
        <w:t xml:space="preserve">Выражая благодарность комиссии за </w:t>
      </w:r>
      <w:r w:rsidR="00A93D5A" w:rsidRPr="00D934B1">
        <w:rPr>
          <w:sz w:val="28"/>
          <w:szCs w:val="28"/>
          <w:lang w:val="ru-RU"/>
        </w:rPr>
        <w:t xml:space="preserve">эту </w:t>
      </w:r>
      <w:r w:rsidRPr="00D934B1">
        <w:rPr>
          <w:sz w:val="28"/>
          <w:szCs w:val="28"/>
          <w:lang w:val="ru-RU"/>
        </w:rPr>
        <w:t>работ</w:t>
      </w:r>
      <w:r w:rsidR="00A93D5A" w:rsidRPr="00D934B1">
        <w:rPr>
          <w:sz w:val="28"/>
          <w:szCs w:val="28"/>
          <w:lang w:val="ru-RU"/>
        </w:rPr>
        <w:t>у</w:t>
      </w:r>
      <w:r w:rsidRPr="00D934B1">
        <w:rPr>
          <w:sz w:val="28"/>
          <w:szCs w:val="28"/>
          <w:lang w:val="ru-RU"/>
        </w:rPr>
        <w:t>, считаю важным обратить внимание ее членов и в целом участников нашего собрания на важность информационного освещения деятельности православных общин не только в интернете, но и в реальной жизни</w:t>
      </w:r>
      <w:r w:rsidR="00BB5C8E">
        <w:rPr>
          <w:sz w:val="28"/>
          <w:szCs w:val="28"/>
          <w:lang w:val="ru-RU"/>
        </w:rPr>
        <w:t xml:space="preserve"> — </w:t>
      </w:r>
      <w:r w:rsidRPr="00D934B1">
        <w:rPr>
          <w:sz w:val="28"/>
          <w:szCs w:val="28"/>
          <w:lang w:val="ru-RU"/>
        </w:rPr>
        <w:t xml:space="preserve">в </w:t>
      </w:r>
      <w:proofErr w:type="spellStart"/>
      <w:r w:rsidRPr="00D934B1">
        <w:rPr>
          <w:sz w:val="28"/>
          <w:szCs w:val="28"/>
          <w:lang w:val="ru-RU"/>
        </w:rPr>
        <w:t>оффлайне</w:t>
      </w:r>
      <w:proofErr w:type="spellEnd"/>
      <w:r w:rsidRPr="00D934B1">
        <w:rPr>
          <w:sz w:val="28"/>
          <w:szCs w:val="28"/>
          <w:lang w:val="ru-RU"/>
        </w:rPr>
        <w:t>, как сегодня говорят. Во многих приходах оставляет желать лучшего ситуация с информационными стендами, с качеством размещаемых объявлений, с выпуском приходских листков. Информационной комиссии следует в сотрудничестве с приходами обращать внимание и на эту сторону информационной деятельности. Неправильно сосредотачиваться только на интернете и на людях, которые им пользуются. Еще достаточно велико число людей, которые предпочитают реальную беседу и печатное слово.</w:t>
      </w:r>
    </w:p>
    <w:p w:rsidR="00F73E6E" w:rsidRPr="00DA43C4" w:rsidRDefault="00F73E6E" w:rsidP="00F73E6E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Впрочем,</w:t>
      </w:r>
      <w:r w:rsidRPr="00DA43C4">
        <w:rPr>
          <w:sz w:val="28"/>
          <w:szCs w:val="28"/>
          <w:lang w:val="ru-RU"/>
        </w:rPr>
        <w:t xml:space="preserve"> внимания треб</w:t>
      </w:r>
      <w:r>
        <w:rPr>
          <w:sz w:val="28"/>
          <w:szCs w:val="28"/>
          <w:lang w:val="ru-RU"/>
        </w:rPr>
        <w:t>ует</w:t>
      </w:r>
      <w:r w:rsidRPr="00DA43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Pr="00DA43C4">
        <w:rPr>
          <w:sz w:val="28"/>
          <w:szCs w:val="28"/>
          <w:lang w:val="ru-RU"/>
        </w:rPr>
        <w:t>коммуникация с паствой через социальные сети. Вы знаете, что в мае этого года в популярной сети «</w:t>
      </w:r>
      <w:proofErr w:type="spellStart"/>
      <w:r w:rsidRPr="00DA43C4">
        <w:rPr>
          <w:sz w:val="28"/>
          <w:szCs w:val="28"/>
          <w:lang w:val="ru-RU"/>
        </w:rPr>
        <w:t>ВКонтакте</w:t>
      </w:r>
      <w:proofErr w:type="spellEnd"/>
      <w:r w:rsidRPr="00DA43C4">
        <w:rPr>
          <w:sz w:val="28"/>
          <w:szCs w:val="28"/>
          <w:lang w:val="ru-RU"/>
        </w:rPr>
        <w:t xml:space="preserve">» появилась официальная Патриаршая страница. </w:t>
      </w:r>
      <w:r>
        <w:rPr>
          <w:sz w:val="28"/>
          <w:szCs w:val="28"/>
          <w:lang w:val="ru-RU"/>
        </w:rPr>
        <w:t xml:space="preserve">По состоянию на </w:t>
      </w:r>
      <w:r w:rsidRPr="00E43C96">
        <w:rPr>
          <w:sz w:val="28"/>
          <w:szCs w:val="28"/>
          <w:lang w:val="ru-RU"/>
        </w:rPr>
        <w:t xml:space="preserve">начало декабря </w:t>
      </w:r>
      <w:r w:rsidR="00C6318D" w:rsidRPr="00E43C96">
        <w:rPr>
          <w:sz w:val="28"/>
          <w:szCs w:val="28"/>
          <w:lang w:val="ru-RU"/>
        </w:rPr>
        <w:t>сего года</w:t>
      </w:r>
      <w:r w:rsidRPr="00E43C96">
        <w:rPr>
          <w:sz w:val="28"/>
          <w:szCs w:val="28"/>
          <w:lang w:val="ru-RU"/>
        </w:rPr>
        <w:t xml:space="preserve"> — то есть чуть больше чем за полгода — она собрала 225 520 подписчиков. Пользователи довольно активны, задают множество вопросов,</w:t>
      </w:r>
      <w:r w:rsidRPr="00DA43C4">
        <w:rPr>
          <w:sz w:val="28"/>
          <w:szCs w:val="28"/>
          <w:lang w:val="ru-RU"/>
        </w:rPr>
        <w:t xml:space="preserve"> ведут дискуссии на</w:t>
      </w:r>
      <w:r>
        <w:rPr>
          <w:sz w:val="28"/>
          <w:szCs w:val="28"/>
          <w:lang w:val="ru-RU"/>
        </w:rPr>
        <w:t xml:space="preserve"> серьезные темы, полемизируют </w:t>
      </w:r>
      <w:r w:rsidRPr="00DA43C4">
        <w:rPr>
          <w:sz w:val="28"/>
          <w:szCs w:val="28"/>
          <w:lang w:val="ru-RU"/>
        </w:rPr>
        <w:t xml:space="preserve">с представителями других </w:t>
      </w:r>
      <w:r>
        <w:rPr>
          <w:sz w:val="28"/>
          <w:szCs w:val="28"/>
          <w:lang w:val="ru-RU"/>
        </w:rPr>
        <w:t>религий и конфессий,</w:t>
      </w:r>
      <w:r w:rsidRPr="00DA43C4">
        <w:rPr>
          <w:sz w:val="28"/>
          <w:szCs w:val="28"/>
          <w:lang w:val="ru-RU"/>
        </w:rPr>
        <w:t xml:space="preserve"> с неверующими пользователями. Надеюсь увидеть московских священников среди участвующих в этих дискуссиях на Патриаршей странице. Не призывая каждого настоятеля заводить себе страницы и блоги в </w:t>
      </w:r>
      <w:r>
        <w:rPr>
          <w:sz w:val="28"/>
          <w:szCs w:val="28"/>
          <w:lang w:val="ru-RU"/>
        </w:rPr>
        <w:t>социальных сетях, полаг</w:t>
      </w:r>
      <w:r w:rsidRPr="00DA43C4">
        <w:rPr>
          <w:sz w:val="28"/>
          <w:szCs w:val="28"/>
          <w:lang w:val="ru-RU"/>
        </w:rPr>
        <w:t xml:space="preserve">аю, что большинство молодых священников вполне могут воспользоваться этой возможностью. И хорошо, что сейчас многие приходы </w:t>
      </w:r>
      <w:r>
        <w:rPr>
          <w:sz w:val="28"/>
          <w:szCs w:val="28"/>
          <w:lang w:val="ru-RU"/>
        </w:rPr>
        <w:t xml:space="preserve">уже имеют </w:t>
      </w:r>
      <w:r w:rsidRPr="00DA43C4">
        <w:rPr>
          <w:sz w:val="28"/>
          <w:szCs w:val="28"/>
          <w:lang w:val="ru-RU"/>
        </w:rPr>
        <w:t>страницы в социальных сетях.</w:t>
      </w:r>
    </w:p>
    <w:p w:rsidR="00F73E6E" w:rsidRDefault="00F73E6E" w:rsidP="00F73E6E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DA43C4">
        <w:rPr>
          <w:sz w:val="28"/>
          <w:szCs w:val="28"/>
          <w:lang w:val="ru-RU"/>
        </w:rPr>
        <w:t>Важно развивать диалог с московскими телеканалами</w:t>
      </w:r>
      <w:r>
        <w:rPr>
          <w:sz w:val="28"/>
          <w:szCs w:val="28"/>
          <w:lang w:val="ru-RU"/>
        </w:rPr>
        <w:t xml:space="preserve"> и другими локальными СМИ</w:t>
      </w:r>
      <w:r w:rsidRPr="00DA43C4">
        <w:rPr>
          <w:sz w:val="28"/>
          <w:szCs w:val="28"/>
          <w:lang w:val="ru-RU"/>
        </w:rPr>
        <w:t xml:space="preserve">. К сожалению, </w:t>
      </w:r>
      <w:r>
        <w:rPr>
          <w:sz w:val="28"/>
          <w:szCs w:val="28"/>
          <w:lang w:val="ru-RU"/>
        </w:rPr>
        <w:t>лишь редко здесь можно</w:t>
      </w:r>
      <w:r w:rsidRPr="00DA43C4">
        <w:rPr>
          <w:sz w:val="28"/>
          <w:szCs w:val="28"/>
          <w:lang w:val="ru-RU"/>
        </w:rPr>
        <w:t xml:space="preserve"> встрети</w:t>
      </w:r>
      <w:r>
        <w:rPr>
          <w:sz w:val="28"/>
          <w:szCs w:val="28"/>
          <w:lang w:val="ru-RU"/>
        </w:rPr>
        <w:t>ть</w:t>
      </w:r>
      <w:r w:rsidRPr="00DA43C4">
        <w:rPr>
          <w:sz w:val="28"/>
          <w:szCs w:val="28"/>
          <w:lang w:val="ru-RU"/>
        </w:rPr>
        <w:t xml:space="preserve"> репортаж</w:t>
      </w:r>
      <w:r>
        <w:rPr>
          <w:sz w:val="28"/>
          <w:szCs w:val="28"/>
          <w:lang w:val="ru-RU"/>
        </w:rPr>
        <w:t>и даже</w:t>
      </w:r>
      <w:r w:rsidRPr="00DA43C4">
        <w:rPr>
          <w:sz w:val="28"/>
          <w:szCs w:val="28"/>
          <w:lang w:val="ru-RU"/>
        </w:rPr>
        <w:t xml:space="preserve"> с престольных торжеств московских храмов</w:t>
      </w:r>
      <w:r>
        <w:rPr>
          <w:sz w:val="28"/>
          <w:szCs w:val="28"/>
          <w:lang w:val="ru-RU"/>
        </w:rPr>
        <w:t>, не говоря о более регулярных и содержательных рубриках или передачах</w:t>
      </w:r>
      <w:r w:rsidRPr="00DA43C4">
        <w:rPr>
          <w:sz w:val="28"/>
          <w:szCs w:val="28"/>
          <w:lang w:val="ru-RU"/>
        </w:rPr>
        <w:t>. А ведь телезрители</w:t>
      </w:r>
      <w:r>
        <w:rPr>
          <w:sz w:val="28"/>
          <w:szCs w:val="28"/>
          <w:lang w:val="ru-RU"/>
        </w:rPr>
        <w:t xml:space="preserve"> и читатели светских газет</w:t>
      </w:r>
      <w:r w:rsidR="00BB5C8E">
        <w:rPr>
          <w:sz w:val="28"/>
          <w:szCs w:val="28"/>
          <w:lang w:val="ru-RU"/>
        </w:rPr>
        <w:t xml:space="preserve"> — </w:t>
      </w:r>
      <w:r w:rsidRPr="00DA43C4">
        <w:rPr>
          <w:sz w:val="28"/>
          <w:szCs w:val="28"/>
          <w:lang w:val="ru-RU"/>
        </w:rPr>
        <w:t>это тоже уникальн</w:t>
      </w:r>
      <w:r>
        <w:rPr>
          <w:sz w:val="28"/>
          <w:szCs w:val="28"/>
          <w:lang w:val="ru-RU"/>
        </w:rPr>
        <w:t>ые</w:t>
      </w:r>
      <w:r w:rsidRPr="00DA43C4">
        <w:rPr>
          <w:sz w:val="28"/>
          <w:szCs w:val="28"/>
          <w:lang w:val="ru-RU"/>
        </w:rPr>
        <w:t xml:space="preserve"> аудитори</w:t>
      </w:r>
      <w:r>
        <w:rPr>
          <w:sz w:val="28"/>
          <w:szCs w:val="28"/>
          <w:lang w:val="ru-RU"/>
        </w:rPr>
        <w:t>и, по качеству и составу отличные</w:t>
      </w:r>
      <w:r w:rsidRPr="00DA43C4">
        <w:rPr>
          <w:sz w:val="28"/>
          <w:szCs w:val="28"/>
          <w:lang w:val="ru-RU"/>
        </w:rPr>
        <w:t xml:space="preserve"> от пользователей интернета. И </w:t>
      </w:r>
      <w:r>
        <w:rPr>
          <w:sz w:val="28"/>
          <w:szCs w:val="28"/>
          <w:lang w:val="ru-RU"/>
        </w:rPr>
        <w:t xml:space="preserve">эти </w:t>
      </w:r>
      <w:r w:rsidRPr="00DA43C4">
        <w:rPr>
          <w:sz w:val="28"/>
          <w:szCs w:val="28"/>
          <w:lang w:val="ru-RU"/>
        </w:rPr>
        <w:t>люди также ждут нашего внимания. В связи с этим призываю Преосвященных викариев во взаимодействии с Информационной комиссией</w:t>
      </w:r>
      <w:r>
        <w:rPr>
          <w:sz w:val="28"/>
          <w:szCs w:val="28"/>
          <w:lang w:val="ru-RU"/>
        </w:rPr>
        <w:t xml:space="preserve"> озаботиться вопросом усиления освещенности</w:t>
      </w:r>
      <w:r w:rsidRPr="00DA43C4">
        <w:rPr>
          <w:sz w:val="28"/>
          <w:szCs w:val="28"/>
          <w:lang w:val="ru-RU"/>
        </w:rPr>
        <w:t xml:space="preserve"> жизни приходов в районных и окружных СМИ.</w:t>
      </w:r>
    </w:p>
    <w:p w:rsidR="00F73E6E" w:rsidRDefault="00F73E6E" w:rsidP="00F73E6E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DA43C4">
        <w:rPr>
          <w:sz w:val="28"/>
          <w:szCs w:val="28"/>
          <w:lang w:val="ru-RU"/>
        </w:rPr>
        <w:t xml:space="preserve">собого внимания настоятелей требовали </w:t>
      </w:r>
      <w:r>
        <w:rPr>
          <w:sz w:val="28"/>
          <w:szCs w:val="28"/>
          <w:lang w:val="ru-RU"/>
        </w:rPr>
        <w:t xml:space="preserve">в последние годы </w:t>
      </w:r>
      <w:r w:rsidRPr="00DA43C4">
        <w:rPr>
          <w:sz w:val="28"/>
          <w:szCs w:val="28"/>
          <w:lang w:val="ru-RU"/>
        </w:rPr>
        <w:t xml:space="preserve">проверки, проводимые Комиссией Издательского совета по </w:t>
      </w:r>
      <w:proofErr w:type="gramStart"/>
      <w:r w:rsidRPr="00DA43C4">
        <w:rPr>
          <w:sz w:val="28"/>
          <w:szCs w:val="28"/>
          <w:lang w:val="ru-RU"/>
        </w:rPr>
        <w:t>контролю за</w:t>
      </w:r>
      <w:proofErr w:type="gramEnd"/>
      <w:r w:rsidRPr="00DA43C4">
        <w:rPr>
          <w:sz w:val="28"/>
          <w:szCs w:val="28"/>
          <w:lang w:val="ru-RU"/>
        </w:rPr>
        <w:t xml:space="preserve"> распростран</w:t>
      </w:r>
      <w:r w:rsidR="008C3AB8">
        <w:rPr>
          <w:sz w:val="28"/>
          <w:szCs w:val="28"/>
          <w:lang w:val="ru-RU"/>
        </w:rPr>
        <w:t>ением печатной, аудио- и видео</w:t>
      </w:r>
      <w:r w:rsidRPr="00DA43C4">
        <w:rPr>
          <w:sz w:val="28"/>
          <w:szCs w:val="28"/>
          <w:lang w:val="ru-RU"/>
        </w:rPr>
        <w:t>продукции с церковным грифом на территории епархии города М</w:t>
      </w:r>
      <w:r>
        <w:rPr>
          <w:sz w:val="28"/>
          <w:szCs w:val="28"/>
          <w:lang w:val="ru-RU"/>
        </w:rPr>
        <w:t>осквы. По свидетельству членов к</w:t>
      </w:r>
      <w:r w:rsidRPr="00DA43C4">
        <w:rPr>
          <w:sz w:val="28"/>
          <w:szCs w:val="28"/>
          <w:lang w:val="ru-RU"/>
        </w:rPr>
        <w:t>омиссии, за три года ее работы ситуация в книжных лавках Москвы существенно изменилась в лучшую</w:t>
      </w:r>
      <w:r>
        <w:rPr>
          <w:sz w:val="28"/>
          <w:szCs w:val="28"/>
          <w:lang w:val="ru-RU"/>
        </w:rPr>
        <w:t xml:space="preserve"> сторону, за что благодарю отцов </w:t>
      </w:r>
      <w:r w:rsidRPr="00DA43C4">
        <w:rPr>
          <w:sz w:val="28"/>
          <w:szCs w:val="28"/>
          <w:lang w:val="ru-RU"/>
        </w:rPr>
        <w:t xml:space="preserve">настоятелей. </w:t>
      </w:r>
      <w:r>
        <w:rPr>
          <w:sz w:val="28"/>
          <w:szCs w:val="28"/>
          <w:lang w:val="ru-RU"/>
        </w:rPr>
        <w:t xml:space="preserve">Впрочем, в столичных </w:t>
      </w:r>
      <w:r>
        <w:rPr>
          <w:sz w:val="28"/>
          <w:szCs w:val="28"/>
          <w:lang w:val="ru-RU"/>
        </w:rPr>
        <w:lastRenderedPageBreak/>
        <w:t>храмах</w:t>
      </w:r>
      <w:r w:rsidRPr="00DA43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все еще попадаются</w:t>
      </w:r>
      <w:r w:rsidRPr="00DA43C4">
        <w:rPr>
          <w:sz w:val="28"/>
          <w:szCs w:val="28"/>
          <w:lang w:val="ru-RU"/>
        </w:rPr>
        <w:t xml:space="preserve"> издания, которые можно о</w:t>
      </w:r>
      <w:r>
        <w:rPr>
          <w:sz w:val="28"/>
          <w:szCs w:val="28"/>
          <w:lang w:val="ru-RU"/>
        </w:rPr>
        <w:t xml:space="preserve">характеризовать как </w:t>
      </w:r>
      <w:proofErr w:type="spellStart"/>
      <w:r>
        <w:rPr>
          <w:sz w:val="28"/>
          <w:szCs w:val="28"/>
          <w:lang w:val="ru-RU"/>
        </w:rPr>
        <w:t>душевредные</w:t>
      </w:r>
      <w:proofErr w:type="spellEnd"/>
      <w:r>
        <w:rPr>
          <w:sz w:val="28"/>
          <w:szCs w:val="28"/>
          <w:lang w:val="ru-RU"/>
        </w:rPr>
        <w:t xml:space="preserve"> и</w:t>
      </w:r>
      <w:r w:rsidRPr="00DA43C4">
        <w:rPr>
          <w:sz w:val="28"/>
          <w:szCs w:val="28"/>
          <w:lang w:val="ru-RU"/>
        </w:rPr>
        <w:t xml:space="preserve"> главной целью </w:t>
      </w:r>
      <w:r>
        <w:rPr>
          <w:sz w:val="28"/>
          <w:szCs w:val="28"/>
          <w:lang w:val="ru-RU"/>
        </w:rPr>
        <w:t>которых</w:t>
      </w:r>
      <w:r w:rsidRPr="00DA43C4">
        <w:rPr>
          <w:sz w:val="28"/>
          <w:szCs w:val="28"/>
          <w:lang w:val="ru-RU"/>
        </w:rPr>
        <w:t xml:space="preserve"> является популяризация </w:t>
      </w:r>
      <w:r>
        <w:rPr>
          <w:sz w:val="28"/>
          <w:szCs w:val="28"/>
          <w:lang w:val="ru-RU"/>
        </w:rPr>
        <w:t xml:space="preserve">сомнительной </w:t>
      </w:r>
      <w:r w:rsidRPr="00DA43C4">
        <w:rPr>
          <w:sz w:val="28"/>
          <w:szCs w:val="28"/>
          <w:lang w:val="ru-RU"/>
        </w:rPr>
        <w:t>частной практики духовной жизни автора или составителя</w:t>
      </w:r>
      <w:r>
        <w:rPr>
          <w:sz w:val="28"/>
          <w:szCs w:val="28"/>
          <w:lang w:val="ru-RU"/>
        </w:rPr>
        <w:t>.</w:t>
      </w:r>
    </w:p>
    <w:p w:rsidR="00F73E6E" w:rsidRPr="00DA43C4" w:rsidRDefault="00F73E6E" w:rsidP="00F73E6E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Нередким недостатком </w:t>
      </w:r>
      <w:proofErr w:type="gramStart"/>
      <w:r>
        <w:rPr>
          <w:sz w:val="28"/>
          <w:szCs w:val="28"/>
          <w:lang w:val="ru-RU"/>
        </w:rPr>
        <w:t>приходского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книгораспространения</w:t>
      </w:r>
      <w:proofErr w:type="spellEnd"/>
      <w:r>
        <w:rPr>
          <w:sz w:val="28"/>
          <w:szCs w:val="28"/>
          <w:lang w:val="ru-RU"/>
        </w:rPr>
        <w:t xml:space="preserve"> является ситуация, когда</w:t>
      </w:r>
      <w:r w:rsidRPr="00DA43C4">
        <w:rPr>
          <w:sz w:val="28"/>
          <w:szCs w:val="28"/>
          <w:lang w:val="ru-RU"/>
        </w:rPr>
        <w:t xml:space="preserve"> прихожанам </w:t>
      </w:r>
      <w:r>
        <w:rPr>
          <w:sz w:val="28"/>
          <w:szCs w:val="28"/>
          <w:lang w:val="ru-RU"/>
        </w:rPr>
        <w:t xml:space="preserve">порой </w:t>
      </w:r>
      <w:r w:rsidRPr="00DA43C4">
        <w:rPr>
          <w:sz w:val="28"/>
          <w:szCs w:val="28"/>
          <w:lang w:val="ru-RU"/>
        </w:rPr>
        <w:t xml:space="preserve">сложно найти </w:t>
      </w:r>
      <w:r>
        <w:rPr>
          <w:sz w:val="28"/>
          <w:szCs w:val="28"/>
          <w:lang w:val="ru-RU"/>
        </w:rPr>
        <w:t xml:space="preserve">нужную им </w:t>
      </w:r>
      <w:r w:rsidRPr="00DA43C4">
        <w:rPr>
          <w:sz w:val="28"/>
          <w:szCs w:val="28"/>
          <w:lang w:val="ru-RU"/>
        </w:rPr>
        <w:t>книгу или выбрать лучшее издание среди представленных в храмовой лавке.</w:t>
      </w:r>
      <w:r>
        <w:rPr>
          <w:sz w:val="28"/>
          <w:szCs w:val="28"/>
          <w:lang w:val="ru-RU"/>
        </w:rPr>
        <w:t xml:space="preserve"> </w:t>
      </w:r>
      <w:r w:rsidRPr="00DA43C4">
        <w:rPr>
          <w:sz w:val="28"/>
          <w:szCs w:val="28"/>
          <w:lang w:val="ru-RU"/>
        </w:rPr>
        <w:t>Полагал бы целесообразным Издательскому совету составить для приходов список с тематическим ассортиментом приоритетно рекомендуемой литературы. Важно, чтобы этот список охватывал все важные темы соврем</w:t>
      </w:r>
      <w:r>
        <w:rPr>
          <w:sz w:val="28"/>
          <w:szCs w:val="28"/>
          <w:lang w:val="ru-RU"/>
        </w:rPr>
        <w:t>енного церковного служения</w:t>
      </w:r>
      <w:r w:rsidRPr="00DA43C4">
        <w:rPr>
          <w:sz w:val="28"/>
          <w:szCs w:val="28"/>
          <w:lang w:val="ru-RU"/>
        </w:rPr>
        <w:t>.</w:t>
      </w:r>
    </w:p>
    <w:p w:rsidR="00F73E6E" w:rsidRPr="00DA43C4" w:rsidRDefault="00F73E6E" w:rsidP="00F73E6E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284B97" w:rsidRPr="00D77230" w:rsidRDefault="00284B97" w:rsidP="00284B97">
      <w:pPr>
        <w:spacing w:line="240" w:lineRule="auto"/>
        <w:ind w:firstLine="567"/>
        <w:jc w:val="both"/>
        <w:rPr>
          <w:b/>
          <w:sz w:val="28"/>
          <w:szCs w:val="28"/>
          <w:lang w:val="ru-RU"/>
        </w:rPr>
      </w:pPr>
      <w:r w:rsidRPr="00D77230">
        <w:rPr>
          <w:b/>
          <w:sz w:val="28"/>
          <w:szCs w:val="28"/>
          <w:lang w:val="ru-RU"/>
        </w:rPr>
        <w:t>Затронем теперь темы, связанные с общественной жизнью.</w:t>
      </w:r>
    </w:p>
    <w:p w:rsidR="00861AEA" w:rsidRDefault="00861AEA" w:rsidP="00284B97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AA6690" w:rsidRDefault="00AA6690" w:rsidP="00284B97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ED249A" w:rsidRDefault="00ED249A" w:rsidP="005C1B7F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275B63">
        <w:rPr>
          <w:b/>
          <w:sz w:val="28"/>
          <w:szCs w:val="28"/>
          <w:lang w:val="ru-RU"/>
        </w:rPr>
        <w:t>Церковь и общество</w:t>
      </w:r>
    </w:p>
    <w:p w:rsidR="008F4326" w:rsidRPr="00275B63" w:rsidRDefault="008F4326" w:rsidP="00ED249A">
      <w:pPr>
        <w:spacing w:line="240" w:lineRule="auto"/>
        <w:jc w:val="both"/>
        <w:rPr>
          <w:b/>
          <w:sz w:val="28"/>
          <w:szCs w:val="28"/>
          <w:lang w:val="ru-RU"/>
        </w:rPr>
      </w:pPr>
    </w:p>
    <w:p w:rsidR="00ED249A" w:rsidRPr="00275B63" w:rsidRDefault="00ED249A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275B63">
        <w:rPr>
          <w:sz w:val="28"/>
          <w:szCs w:val="28"/>
          <w:lang w:val="ru-RU"/>
        </w:rPr>
        <w:t>В истекающем году небезуспешно осуществлялся церковно-государственный и церковно-общественный диалог, поддерживалось конструктивное взаимодействие с представителями власти и общественны</w:t>
      </w:r>
      <w:r w:rsidR="002C2F15">
        <w:rPr>
          <w:sz w:val="28"/>
          <w:szCs w:val="28"/>
          <w:lang w:val="ru-RU"/>
        </w:rPr>
        <w:t>х</w:t>
      </w:r>
      <w:r w:rsidRPr="00275B63">
        <w:rPr>
          <w:sz w:val="28"/>
          <w:szCs w:val="28"/>
          <w:lang w:val="ru-RU"/>
        </w:rPr>
        <w:t xml:space="preserve"> объединени</w:t>
      </w:r>
      <w:r w:rsidR="002C2F15">
        <w:rPr>
          <w:sz w:val="28"/>
          <w:szCs w:val="28"/>
          <w:lang w:val="ru-RU"/>
        </w:rPr>
        <w:t>й</w:t>
      </w:r>
      <w:r w:rsidRPr="00275B63">
        <w:rPr>
          <w:sz w:val="28"/>
          <w:szCs w:val="28"/>
          <w:lang w:val="ru-RU"/>
        </w:rPr>
        <w:t xml:space="preserve">. Мы вместе проявляли заботу о сохранении исторического облика столицы, отстаивали неизменные нравственные и духовные ценности, стремились интегрировать их в общественное пространство. </w:t>
      </w:r>
      <w:r w:rsidR="00AE040B">
        <w:rPr>
          <w:sz w:val="28"/>
          <w:szCs w:val="28"/>
          <w:lang w:val="ru-RU"/>
        </w:rPr>
        <w:t>Произошли некоторые изменения в законодательстве, с которыми прошу всех ознакомиться в приложении к докладу</w:t>
      </w:r>
      <w:r w:rsidR="00AE040B">
        <w:rPr>
          <w:rStyle w:val="ab"/>
          <w:sz w:val="28"/>
          <w:szCs w:val="28"/>
          <w:lang w:val="ru-RU"/>
        </w:rPr>
        <w:footnoteReference w:id="15"/>
      </w:r>
      <w:r w:rsidR="00AE040B">
        <w:rPr>
          <w:sz w:val="28"/>
          <w:szCs w:val="28"/>
          <w:lang w:val="ru-RU"/>
        </w:rPr>
        <w:t>.</w:t>
      </w:r>
    </w:p>
    <w:p w:rsidR="00ED249A" w:rsidRPr="00275B63" w:rsidRDefault="00ED249A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275B63">
        <w:rPr>
          <w:sz w:val="28"/>
          <w:szCs w:val="28"/>
          <w:lang w:val="ru-RU"/>
        </w:rPr>
        <w:t>Каждый из нас ответственен за то, чтобы созидать целомудренное, сильное верой, свободное</w:t>
      </w:r>
      <w:r w:rsidR="008F4326">
        <w:rPr>
          <w:sz w:val="28"/>
          <w:szCs w:val="28"/>
          <w:lang w:val="ru-RU"/>
        </w:rPr>
        <w:t xml:space="preserve"> общество,</w:t>
      </w:r>
      <w:r w:rsidRPr="00275B63">
        <w:rPr>
          <w:sz w:val="28"/>
          <w:szCs w:val="28"/>
          <w:lang w:val="ru-RU"/>
        </w:rPr>
        <w:t xml:space="preserve"> не зависящее от деструктивных внешних влияний. Мы призваны к такому </w:t>
      </w:r>
      <w:proofErr w:type="spellStart"/>
      <w:r w:rsidRPr="00275B63">
        <w:rPr>
          <w:sz w:val="28"/>
          <w:szCs w:val="28"/>
          <w:lang w:val="ru-RU"/>
        </w:rPr>
        <w:t>соработничеству</w:t>
      </w:r>
      <w:proofErr w:type="spellEnd"/>
      <w:r w:rsidRPr="00275B63">
        <w:rPr>
          <w:sz w:val="28"/>
          <w:szCs w:val="28"/>
          <w:lang w:val="ru-RU"/>
        </w:rPr>
        <w:t xml:space="preserve"> Церкви, народа и государства, благодаря которому Православие и </w:t>
      </w:r>
      <w:proofErr w:type="gramStart"/>
      <w:r w:rsidRPr="00275B63">
        <w:rPr>
          <w:sz w:val="28"/>
          <w:szCs w:val="28"/>
          <w:lang w:val="ru-RU"/>
        </w:rPr>
        <w:t>другие</w:t>
      </w:r>
      <w:proofErr w:type="gramEnd"/>
      <w:r w:rsidRPr="00275B63">
        <w:rPr>
          <w:sz w:val="28"/>
          <w:szCs w:val="28"/>
          <w:lang w:val="ru-RU"/>
        </w:rPr>
        <w:t xml:space="preserve"> традиционные для нашей страны религии будут иметь возможность нравственно влиять на все, что происходит в стране и ее столице. Голос верующего человека должен быть услышан не только в Церкви, но и в тех кругах, от которых зависит принятие государственных, экономических и иных общественно значимых решений.</w:t>
      </w:r>
    </w:p>
    <w:p w:rsidR="00ED249A" w:rsidRPr="00275B63" w:rsidRDefault="00ED249A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275B63">
        <w:rPr>
          <w:sz w:val="28"/>
          <w:szCs w:val="28"/>
          <w:lang w:val="ru-RU"/>
        </w:rPr>
        <w:t>Нельзя забывать, что права, которыми наделяется общество, не должны противоречить нормам естественной и евангельской морали, оправдывать р</w:t>
      </w:r>
      <w:r w:rsidR="008F4326">
        <w:rPr>
          <w:sz w:val="28"/>
          <w:szCs w:val="28"/>
          <w:lang w:val="ru-RU"/>
        </w:rPr>
        <w:t>азрушительные</w:t>
      </w:r>
      <w:r w:rsidRPr="00275B63">
        <w:rPr>
          <w:sz w:val="28"/>
          <w:szCs w:val="28"/>
          <w:lang w:val="ru-RU"/>
        </w:rPr>
        <w:t xml:space="preserve"> пороки. Необходимо своевременно и качественно отвечать на вызовы нравственным, семейным и патриотическим ценностям, которые хранятся Православием и другими традиционными религиями. Тем более совместными трудами нужно противодействовать экстремизм</w:t>
      </w:r>
      <w:r w:rsidR="00F65137">
        <w:rPr>
          <w:sz w:val="28"/>
          <w:szCs w:val="28"/>
          <w:lang w:val="ru-RU"/>
        </w:rPr>
        <w:t>у</w:t>
      </w:r>
      <w:r w:rsidR="00BB5C8E">
        <w:rPr>
          <w:sz w:val="28"/>
          <w:szCs w:val="28"/>
          <w:lang w:val="ru-RU"/>
        </w:rPr>
        <w:t xml:space="preserve"> — </w:t>
      </w:r>
      <w:r w:rsidRPr="00275B63">
        <w:rPr>
          <w:sz w:val="28"/>
          <w:szCs w:val="28"/>
          <w:lang w:val="ru-RU"/>
        </w:rPr>
        <w:t>в том числе псевдорелигиозному и антирелигиозному.</w:t>
      </w:r>
    </w:p>
    <w:p w:rsidR="00ED249A" w:rsidRPr="00275B63" w:rsidRDefault="00ED249A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275B63">
        <w:rPr>
          <w:sz w:val="28"/>
          <w:szCs w:val="28"/>
          <w:lang w:val="ru-RU"/>
        </w:rPr>
        <w:t xml:space="preserve">В сфере деятельности некоммерческих организаций важно отстаивать право религиозных общин и связанных с ними гражданских ассоциаций на участие в общественных процессах, в диалоге по важнейшим вопросам жизни </w:t>
      </w:r>
      <w:r w:rsidRPr="00275B63">
        <w:rPr>
          <w:sz w:val="28"/>
          <w:szCs w:val="28"/>
          <w:lang w:val="ru-RU"/>
        </w:rPr>
        <w:lastRenderedPageBreak/>
        <w:t>страны и мира, в освоении общенациональных ресурсов, направляемых н</w:t>
      </w:r>
      <w:r w:rsidR="008F4326">
        <w:rPr>
          <w:sz w:val="28"/>
          <w:szCs w:val="28"/>
          <w:lang w:val="ru-RU"/>
        </w:rPr>
        <w:t>а социальную и другую общественно</w:t>
      </w:r>
      <w:r w:rsidR="00357C30">
        <w:rPr>
          <w:sz w:val="28"/>
          <w:szCs w:val="28"/>
          <w:lang w:val="ru-RU"/>
        </w:rPr>
        <w:t xml:space="preserve"> значимую деятельность.</w:t>
      </w:r>
    </w:p>
    <w:p w:rsidR="00ED249A" w:rsidRPr="00275B63" w:rsidRDefault="00ED249A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275B63">
        <w:rPr>
          <w:sz w:val="28"/>
          <w:szCs w:val="28"/>
          <w:lang w:val="ru-RU"/>
        </w:rPr>
        <w:t>Продвинулась в своем развитии работа Церкви, государства и общества в сфере экологии. К первому Дню особой молитвы о Божием творении, проведение которого благословил Священный Синод в июле этого года, был приурочен ряд инициатив и акций в защиту окружающей среды.</w:t>
      </w:r>
      <w:r>
        <w:rPr>
          <w:sz w:val="28"/>
          <w:szCs w:val="28"/>
          <w:lang w:val="ru-RU"/>
        </w:rPr>
        <w:t xml:space="preserve"> </w:t>
      </w:r>
      <w:r w:rsidRPr="00275B63">
        <w:rPr>
          <w:sz w:val="28"/>
          <w:szCs w:val="28"/>
          <w:lang w:val="ru-RU"/>
        </w:rPr>
        <w:t>Причиной экологических проблем является грех. В современных общественных и экономических отношениях люди стремятся получать материальные блага, часто превышающие в действительности им необходимые. Человек забывает о важнейшей ценности</w:t>
      </w:r>
      <w:r w:rsidR="00BB5C8E">
        <w:rPr>
          <w:sz w:val="28"/>
          <w:szCs w:val="28"/>
          <w:lang w:val="ru-RU"/>
        </w:rPr>
        <w:t xml:space="preserve"> — </w:t>
      </w:r>
      <w:r w:rsidRPr="00275B63">
        <w:rPr>
          <w:sz w:val="28"/>
          <w:szCs w:val="28"/>
          <w:lang w:val="ru-RU"/>
        </w:rPr>
        <w:t>Божием мире</w:t>
      </w:r>
      <w:r w:rsidR="00BB5C8E">
        <w:rPr>
          <w:sz w:val="28"/>
          <w:szCs w:val="28"/>
          <w:lang w:val="ru-RU"/>
        </w:rPr>
        <w:t xml:space="preserve"> — </w:t>
      </w:r>
      <w:r w:rsidRPr="00275B63">
        <w:rPr>
          <w:sz w:val="28"/>
          <w:szCs w:val="28"/>
          <w:lang w:val="ru-RU"/>
        </w:rPr>
        <w:t>и наполняющих его существах. Забота о нем должна проявляться не только в быту, но и в промышленной, экономической, торговой и иных сферах деятельности человека.</w:t>
      </w:r>
    </w:p>
    <w:p w:rsidR="00ED249A" w:rsidRDefault="00ED249A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275B63">
        <w:rPr>
          <w:sz w:val="28"/>
          <w:szCs w:val="28"/>
          <w:lang w:val="ru-RU"/>
        </w:rPr>
        <w:t xml:space="preserve">Общественный резонанс вызвало поведение некоторых православных мирян на выставке в Манеже, которое привело к </w:t>
      </w:r>
      <w:r w:rsidR="00784BFA" w:rsidRPr="00E43C96">
        <w:rPr>
          <w:sz w:val="28"/>
          <w:szCs w:val="28"/>
          <w:lang w:val="ru-RU"/>
        </w:rPr>
        <w:t>судебному разбирательству и последующему</w:t>
      </w:r>
      <w:r w:rsidRPr="00275B63">
        <w:rPr>
          <w:sz w:val="28"/>
          <w:szCs w:val="28"/>
          <w:lang w:val="ru-RU"/>
        </w:rPr>
        <w:t xml:space="preserve"> наказанию. Важно, чтобы подобного рода конфликты решались в рамках правового поля. В то же время считаю правильным </w:t>
      </w:r>
      <w:r w:rsidR="008F4326">
        <w:rPr>
          <w:sz w:val="28"/>
          <w:szCs w:val="28"/>
          <w:lang w:val="ru-RU"/>
        </w:rPr>
        <w:t xml:space="preserve">добиваться </w:t>
      </w:r>
      <w:r w:rsidRPr="00275B63">
        <w:rPr>
          <w:sz w:val="28"/>
          <w:szCs w:val="28"/>
          <w:lang w:val="ru-RU"/>
        </w:rPr>
        <w:t xml:space="preserve">мирными и </w:t>
      </w:r>
      <w:r w:rsidR="008F4326">
        <w:rPr>
          <w:sz w:val="28"/>
          <w:szCs w:val="28"/>
          <w:lang w:val="ru-RU"/>
        </w:rPr>
        <w:t xml:space="preserve">законными средствами </w:t>
      </w:r>
      <w:r w:rsidRPr="00275B63">
        <w:rPr>
          <w:sz w:val="28"/>
          <w:szCs w:val="28"/>
          <w:lang w:val="ru-RU"/>
        </w:rPr>
        <w:t>того, чтобы в публичном пространстве не осквернялись священные для христиан символы и предметы</w:t>
      </w:r>
      <w:r w:rsidR="00BB5C8E">
        <w:rPr>
          <w:sz w:val="28"/>
          <w:szCs w:val="28"/>
          <w:lang w:val="ru-RU"/>
        </w:rPr>
        <w:t xml:space="preserve"> — </w:t>
      </w:r>
      <w:r w:rsidRPr="00275B63">
        <w:rPr>
          <w:sz w:val="28"/>
          <w:szCs w:val="28"/>
          <w:lang w:val="ru-RU"/>
        </w:rPr>
        <w:t>равно как и вещи, значимые для инаковеру</w:t>
      </w:r>
      <w:r w:rsidR="00357C30">
        <w:rPr>
          <w:sz w:val="28"/>
          <w:szCs w:val="28"/>
          <w:lang w:val="ru-RU"/>
        </w:rPr>
        <w:t>ю</w:t>
      </w:r>
      <w:r w:rsidRPr="00275B63">
        <w:rPr>
          <w:sz w:val="28"/>
          <w:szCs w:val="28"/>
          <w:lang w:val="ru-RU"/>
        </w:rPr>
        <w:t>щих и неверующих. Закон и нравственность должны действовать везде, в том числе в пространстве культуры.</w:t>
      </w:r>
    </w:p>
    <w:p w:rsidR="00AA6690" w:rsidRDefault="00AA6690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AA6690" w:rsidRDefault="00AA6690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ED249A" w:rsidRPr="009F0FEC" w:rsidRDefault="008F4326" w:rsidP="005C1B7F">
      <w:pPr>
        <w:spacing w:line="240" w:lineRule="auto"/>
        <w:jc w:val="center"/>
        <w:rPr>
          <w:sz w:val="28"/>
          <w:szCs w:val="28"/>
          <w:lang w:val="ru-RU"/>
        </w:rPr>
      </w:pPr>
      <w:r w:rsidRPr="00520D90">
        <w:rPr>
          <w:b/>
          <w:sz w:val="28"/>
          <w:lang w:val="ru-RU"/>
        </w:rPr>
        <w:t xml:space="preserve">Вопросы </w:t>
      </w:r>
      <w:r w:rsidR="00ED249A" w:rsidRPr="00520D90">
        <w:rPr>
          <w:b/>
          <w:sz w:val="28"/>
          <w:lang w:val="ru-RU"/>
        </w:rPr>
        <w:t>нравственности</w:t>
      </w:r>
      <w:r w:rsidRPr="00520D90">
        <w:rPr>
          <w:b/>
          <w:sz w:val="28"/>
          <w:lang w:val="ru-RU"/>
        </w:rPr>
        <w:t xml:space="preserve"> и здоровья</w:t>
      </w:r>
    </w:p>
    <w:p w:rsidR="00AE040B" w:rsidRDefault="00AE040B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</w:p>
    <w:p w:rsidR="006F65E6" w:rsidRPr="006F65E6" w:rsidRDefault="00ED249A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275B63">
        <w:rPr>
          <w:sz w:val="28"/>
          <w:szCs w:val="28"/>
          <w:lang w:val="ru-RU"/>
        </w:rPr>
        <w:t>Рад тому, что многие жители Москвы, включая медицинских работников, пе</w:t>
      </w:r>
      <w:r w:rsidR="008F4326">
        <w:rPr>
          <w:sz w:val="28"/>
          <w:szCs w:val="28"/>
          <w:lang w:val="ru-RU"/>
        </w:rPr>
        <w:t>дагогов, родителей, поддержали</w:t>
      </w:r>
      <w:r w:rsidRPr="00275B63">
        <w:rPr>
          <w:sz w:val="28"/>
          <w:szCs w:val="28"/>
          <w:lang w:val="ru-RU"/>
        </w:rPr>
        <w:t xml:space="preserve"> инициативу Русской Православной Церкви о выведении абортов из системы обязател</w:t>
      </w:r>
      <w:r w:rsidR="006F65E6">
        <w:rPr>
          <w:sz w:val="28"/>
          <w:szCs w:val="28"/>
          <w:lang w:val="ru-RU"/>
        </w:rPr>
        <w:t xml:space="preserve">ьного медицинского страхования. Озабоченность </w:t>
      </w:r>
      <w:r w:rsidR="006F65E6" w:rsidRPr="006F65E6">
        <w:rPr>
          <w:sz w:val="28"/>
          <w:szCs w:val="28"/>
          <w:lang w:val="ru-RU"/>
        </w:rPr>
        <w:t>существующей практикой государственного финансирования абортов</w:t>
      </w:r>
      <w:r w:rsidR="006F65E6">
        <w:rPr>
          <w:sz w:val="28"/>
          <w:szCs w:val="28"/>
          <w:lang w:val="ru-RU"/>
        </w:rPr>
        <w:t xml:space="preserve"> я выразил в ходе встречи с парламентариями в рамках Международных </w:t>
      </w:r>
      <w:r w:rsidR="00357C30">
        <w:rPr>
          <w:sz w:val="28"/>
          <w:szCs w:val="28"/>
          <w:lang w:val="ru-RU"/>
        </w:rPr>
        <w:t>Р</w:t>
      </w:r>
      <w:r w:rsidR="006F65E6">
        <w:rPr>
          <w:sz w:val="28"/>
          <w:szCs w:val="28"/>
          <w:lang w:val="ru-RU"/>
        </w:rPr>
        <w:t>ождественских образовательных чтений.</w:t>
      </w:r>
    </w:p>
    <w:p w:rsidR="006F65E6" w:rsidRDefault="00ED249A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E43C96">
        <w:rPr>
          <w:sz w:val="28"/>
          <w:szCs w:val="28"/>
          <w:lang w:val="ru-RU"/>
        </w:rPr>
        <w:t xml:space="preserve">Во многих регионах в поддержку </w:t>
      </w:r>
      <w:r w:rsidR="003272B2" w:rsidRPr="00E43C96">
        <w:rPr>
          <w:sz w:val="28"/>
          <w:szCs w:val="28"/>
          <w:lang w:val="ru-RU"/>
        </w:rPr>
        <w:t>сокращения числа абортов, в том числе в поддержку упомянутой инициативы</w:t>
      </w:r>
      <w:r w:rsidRPr="00E43C96">
        <w:rPr>
          <w:sz w:val="28"/>
          <w:szCs w:val="28"/>
          <w:lang w:val="ru-RU"/>
        </w:rPr>
        <w:t xml:space="preserve"> было собрано более </w:t>
      </w:r>
      <w:r w:rsidR="00751D34" w:rsidRPr="00E43C96">
        <w:rPr>
          <w:sz w:val="28"/>
          <w:szCs w:val="28"/>
          <w:lang w:val="ru-RU"/>
        </w:rPr>
        <w:t>183</w:t>
      </w:r>
      <w:r w:rsidR="006F65E6" w:rsidRPr="00E43C96">
        <w:rPr>
          <w:sz w:val="28"/>
          <w:szCs w:val="28"/>
          <w:lang w:val="ru-RU"/>
        </w:rPr>
        <w:t> </w:t>
      </w:r>
      <w:r w:rsidRPr="00E43C96">
        <w:rPr>
          <w:sz w:val="28"/>
          <w:szCs w:val="28"/>
          <w:lang w:val="ru-RU"/>
        </w:rPr>
        <w:t xml:space="preserve">000 подписей, </w:t>
      </w:r>
      <w:r w:rsidR="00751D34" w:rsidRPr="00E43C96">
        <w:rPr>
          <w:sz w:val="28"/>
          <w:szCs w:val="28"/>
          <w:lang w:val="ru-RU"/>
        </w:rPr>
        <w:t>а через</w:t>
      </w:r>
      <w:r w:rsidR="008F4326" w:rsidRPr="00E43C96">
        <w:rPr>
          <w:sz w:val="28"/>
          <w:szCs w:val="28"/>
          <w:lang w:val="ru-RU"/>
        </w:rPr>
        <w:t xml:space="preserve"> интернет</w:t>
      </w:r>
      <w:r w:rsidR="00751D34" w:rsidRPr="00E43C96">
        <w:rPr>
          <w:sz w:val="28"/>
          <w:szCs w:val="28"/>
          <w:lang w:val="ru-RU"/>
        </w:rPr>
        <w:t xml:space="preserve"> — еще 65 000 подписей</w:t>
      </w:r>
      <w:r w:rsidRPr="00E43C96">
        <w:rPr>
          <w:sz w:val="28"/>
          <w:szCs w:val="28"/>
          <w:lang w:val="ru-RU"/>
        </w:rPr>
        <w:t>.</w:t>
      </w:r>
      <w:r w:rsidR="00751D34" w:rsidRPr="00E43C96">
        <w:rPr>
          <w:sz w:val="28"/>
          <w:szCs w:val="28"/>
          <w:lang w:val="ru-RU"/>
        </w:rPr>
        <w:t xml:space="preserve"> </w:t>
      </w:r>
      <w:r w:rsidRPr="00275B63">
        <w:rPr>
          <w:sz w:val="28"/>
          <w:szCs w:val="28"/>
          <w:lang w:val="ru-RU"/>
        </w:rPr>
        <w:t>В течение года акции и мероприятия против абортов неоднократно проводились православной общественностью. Тема противодействия абортам обсуждалась</w:t>
      </w:r>
      <w:r>
        <w:rPr>
          <w:sz w:val="28"/>
          <w:szCs w:val="28"/>
          <w:lang w:val="ru-RU"/>
        </w:rPr>
        <w:t xml:space="preserve"> </w:t>
      </w:r>
      <w:r w:rsidRPr="00275B63">
        <w:rPr>
          <w:sz w:val="28"/>
          <w:szCs w:val="28"/>
          <w:lang w:val="ru-RU"/>
        </w:rPr>
        <w:t>в ходе церковно-государственных переговоров, на площадках диалога с разными слоями об</w:t>
      </w:r>
      <w:r w:rsidR="008F4326">
        <w:rPr>
          <w:sz w:val="28"/>
          <w:szCs w:val="28"/>
          <w:lang w:val="ru-RU"/>
        </w:rPr>
        <w:t xml:space="preserve">щества, </w:t>
      </w:r>
      <w:r w:rsidRPr="00275B63">
        <w:rPr>
          <w:sz w:val="28"/>
          <w:szCs w:val="28"/>
          <w:lang w:val="ru-RU"/>
        </w:rPr>
        <w:t>в информационном пространстве.</w:t>
      </w:r>
    </w:p>
    <w:p w:rsidR="00ED249A" w:rsidRPr="00275B63" w:rsidRDefault="00ED249A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275B63">
        <w:rPr>
          <w:sz w:val="28"/>
          <w:szCs w:val="28"/>
          <w:lang w:val="ru-RU"/>
        </w:rPr>
        <w:t xml:space="preserve">18 июня 2015 года было подписано Соглашение о сотрудничестве между Русской Православной Церковью и Министерством здравоохранения Российской Федерации. Соглашение предусматривает развитие совместных трудов в сфере профилактики абортов, </w:t>
      </w:r>
      <w:r>
        <w:rPr>
          <w:sz w:val="28"/>
          <w:szCs w:val="28"/>
          <w:lang w:val="ru-RU"/>
        </w:rPr>
        <w:t xml:space="preserve">а также </w:t>
      </w:r>
      <w:r w:rsidRPr="00275B63">
        <w:rPr>
          <w:sz w:val="28"/>
          <w:szCs w:val="28"/>
          <w:lang w:val="ru-RU"/>
        </w:rPr>
        <w:t>заботы об алкогол</w:t>
      </w:r>
      <w:proofErr w:type="gramStart"/>
      <w:r w:rsidRPr="00275B63">
        <w:rPr>
          <w:sz w:val="28"/>
          <w:szCs w:val="28"/>
          <w:lang w:val="ru-RU"/>
        </w:rPr>
        <w:t>е-</w:t>
      </w:r>
      <w:proofErr w:type="gramEnd"/>
      <w:r w:rsidRPr="00275B63">
        <w:rPr>
          <w:sz w:val="28"/>
          <w:szCs w:val="28"/>
          <w:lang w:val="ru-RU"/>
        </w:rPr>
        <w:t xml:space="preserve"> и наркозависимых, инвалидах, бездомных, пострадавших в чрезвычайных ситуациях, в формировании здорового о</w:t>
      </w:r>
      <w:r w:rsidR="008F4326">
        <w:rPr>
          <w:sz w:val="28"/>
          <w:szCs w:val="28"/>
          <w:lang w:val="ru-RU"/>
        </w:rPr>
        <w:t>браза жизни</w:t>
      </w:r>
      <w:r w:rsidRPr="00275B63">
        <w:rPr>
          <w:sz w:val="28"/>
          <w:szCs w:val="28"/>
          <w:lang w:val="ru-RU"/>
        </w:rPr>
        <w:t xml:space="preserve">. Соглашением предусмотрено участие психологов и представителей Церкви в развитии при </w:t>
      </w:r>
      <w:r w:rsidRPr="00275B63">
        <w:rPr>
          <w:sz w:val="28"/>
          <w:szCs w:val="28"/>
          <w:lang w:val="ru-RU"/>
        </w:rPr>
        <w:lastRenderedPageBreak/>
        <w:t xml:space="preserve">роддомах центров кризисной беременности, а также в </w:t>
      </w:r>
      <w:proofErr w:type="spellStart"/>
      <w:r w:rsidRPr="00275B63">
        <w:rPr>
          <w:sz w:val="28"/>
          <w:szCs w:val="28"/>
          <w:lang w:val="ru-RU"/>
        </w:rPr>
        <w:t>предабортном</w:t>
      </w:r>
      <w:proofErr w:type="spellEnd"/>
      <w:r w:rsidRPr="00275B63">
        <w:rPr>
          <w:sz w:val="28"/>
          <w:szCs w:val="28"/>
          <w:lang w:val="ru-RU"/>
        </w:rPr>
        <w:t xml:space="preserve"> консультировании женщин в медицинских учреждениях.</w:t>
      </w:r>
    </w:p>
    <w:p w:rsidR="00ED249A" w:rsidRDefault="00ED249A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Взаимодействие с врачами осуществляют в первую очередь священники, несущие послушания в столичных больницах. В июне сего года по моему благословению при епархиальном</w:t>
      </w:r>
      <w:r w:rsidRPr="00275B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совете города Москвы была создана под председательством Преосвященного епископа Пантелеимона рабочая группа по координации и развитию больничного служения. Прошу Преосвященных викариев</w:t>
      </w:r>
      <w:r w:rsidR="00AF1234">
        <w:rPr>
          <w:sz w:val="28"/>
          <w:szCs w:val="28"/>
          <w:lang w:val="ru-RU"/>
        </w:rPr>
        <w:t xml:space="preserve">, </w:t>
      </w:r>
      <w:r w:rsidR="00AF1234" w:rsidRPr="00AF1234">
        <w:rPr>
          <w:sz w:val="28"/>
          <w:szCs w:val="28"/>
          <w:lang w:val="ru-RU"/>
        </w:rPr>
        <w:t>отцов благочинных</w:t>
      </w:r>
      <w:r>
        <w:rPr>
          <w:sz w:val="28"/>
          <w:szCs w:val="28"/>
          <w:lang w:val="ru-RU"/>
        </w:rPr>
        <w:t xml:space="preserve"> и всех клириков, связанных с таким служением, быть внимательными к рекомендациям э</w:t>
      </w:r>
      <w:r w:rsidR="008F4326">
        <w:rPr>
          <w:sz w:val="28"/>
          <w:szCs w:val="28"/>
          <w:lang w:val="ru-RU"/>
        </w:rPr>
        <w:t xml:space="preserve">той </w:t>
      </w:r>
      <w:r>
        <w:rPr>
          <w:sz w:val="28"/>
          <w:szCs w:val="28"/>
          <w:lang w:val="ru-RU"/>
        </w:rPr>
        <w:t>группы.</w:t>
      </w:r>
    </w:p>
    <w:p w:rsidR="00ED249A" w:rsidRPr="00275B63" w:rsidRDefault="00ED249A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275B63">
        <w:rPr>
          <w:sz w:val="28"/>
          <w:szCs w:val="28"/>
          <w:lang w:val="ru-RU"/>
        </w:rPr>
        <w:t>Важным направлением совместной работы</w:t>
      </w:r>
      <w:r>
        <w:rPr>
          <w:sz w:val="28"/>
          <w:szCs w:val="28"/>
          <w:lang w:val="ru-RU"/>
        </w:rPr>
        <w:t xml:space="preserve"> с врачебным сообществом</w:t>
      </w:r>
      <w:r w:rsidRPr="00275B63">
        <w:rPr>
          <w:sz w:val="28"/>
          <w:szCs w:val="28"/>
          <w:lang w:val="ru-RU"/>
        </w:rPr>
        <w:t xml:space="preserve"> должно стать более широкое сотрудничество в </w:t>
      </w:r>
      <w:r w:rsidR="008F4326">
        <w:rPr>
          <w:sz w:val="28"/>
          <w:szCs w:val="28"/>
          <w:lang w:val="ru-RU"/>
        </w:rPr>
        <w:t>сфере подготовки кадров. Врач</w:t>
      </w:r>
      <w:r w:rsidR="00EA0C40">
        <w:rPr>
          <w:sz w:val="28"/>
          <w:szCs w:val="28"/>
          <w:lang w:val="ru-RU"/>
        </w:rPr>
        <w:t xml:space="preserve"> </w:t>
      </w:r>
      <w:r w:rsidR="008F4326">
        <w:rPr>
          <w:sz w:val="28"/>
          <w:szCs w:val="28"/>
          <w:lang w:val="ru-RU"/>
        </w:rPr>
        <w:t>призван</w:t>
      </w:r>
      <w:r w:rsidRPr="00275B63">
        <w:rPr>
          <w:sz w:val="28"/>
          <w:szCs w:val="28"/>
          <w:lang w:val="ru-RU"/>
        </w:rPr>
        <w:t xml:space="preserve"> быть человеком высоконравственным, учитывающим не только физическое здоровье пациентов, но</w:t>
      </w:r>
      <w:r w:rsidR="00EA4AF0">
        <w:rPr>
          <w:sz w:val="28"/>
          <w:szCs w:val="28"/>
          <w:lang w:val="ru-RU"/>
        </w:rPr>
        <w:t xml:space="preserve"> и</w:t>
      </w:r>
      <w:r w:rsidRPr="00275B63">
        <w:rPr>
          <w:sz w:val="28"/>
          <w:szCs w:val="28"/>
          <w:lang w:val="ru-RU"/>
        </w:rPr>
        <w:t xml:space="preserve"> благо личности</w:t>
      </w:r>
      <w:r w:rsidRPr="009E28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целом</w:t>
      </w:r>
      <w:r w:rsidRPr="00275B63">
        <w:rPr>
          <w:sz w:val="28"/>
          <w:szCs w:val="28"/>
          <w:lang w:val="ru-RU"/>
        </w:rPr>
        <w:t xml:space="preserve">. </w:t>
      </w:r>
      <w:proofErr w:type="gramStart"/>
      <w:r w:rsidRPr="00275B63">
        <w:rPr>
          <w:sz w:val="28"/>
          <w:szCs w:val="28"/>
          <w:lang w:val="ru-RU"/>
        </w:rPr>
        <w:t>Общество заин</w:t>
      </w:r>
      <w:r w:rsidR="008F4326">
        <w:rPr>
          <w:sz w:val="28"/>
          <w:szCs w:val="28"/>
          <w:lang w:val="ru-RU"/>
        </w:rPr>
        <w:t xml:space="preserve">тересовано в том, чтобы в </w:t>
      </w:r>
      <w:r w:rsidRPr="00275B63">
        <w:rPr>
          <w:sz w:val="28"/>
          <w:szCs w:val="28"/>
          <w:lang w:val="ru-RU"/>
        </w:rPr>
        <w:t>системе образования воспитывались врачи, понимающие высокую ценность человеческой жизни с момента зачатия</w:t>
      </w:r>
      <w:r w:rsidR="008F4326">
        <w:rPr>
          <w:sz w:val="28"/>
          <w:szCs w:val="28"/>
          <w:lang w:val="ru-RU"/>
        </w:rPr>
        <w:t xml:space="preserve"> до естественной смерти</w:t>
      </w:r>
      <w:r w:rsidRPr="00275B63">
        <w:rPr>
          <w:sz w:val="28"/>
          <w:szCs w:val="28"/>
          <w:lang w:val="ru-RU"/>
        </w:rPr>
        <w:t>, уважающие семью и семейные ценности, цен</w:t>
      </w:r>
      <w:r>
        <w:rPr>
          <w:sz w:val="28"/>
          <w:szCs w:val="28"/>
          <w:lang w:val="ru-RU"/>
        </w:rPr>
        <w:t xml:space="preserve">ящие </w:t>
      </w:r>
      <w:r w:rsidRPr="00275B63">
        <w:rPr>
          <w:sz w:val="28"/>
          <w:szCs w:val="28"/>
          <w:lang w:val="ru-RU"/>
        </w:rPr>
        <w:t>и уважа</w:t>
      </w:r>
      <w:r>
        <w:rPr>
          <w:sz w:val="28"/>
          <w:szCs w:val="28"/>
          <w:lang w:val="ru-RU"/>
        </w:rPr>
        <w:t>ющие</w:t>
      </w:r>
      <w:r w:rsidRPr="00275B63">
        <w:rPr>
          <w:sz w:val="28"/>
          <w:szCs w:val="28"/>
          <w:lang w:val="ru-RU"/>
        </w:rPr>
        <w:t xml:space="preserve"> уникальную роль и авторитет родителей.</w:t>
      </w:r>
      <w:proofErr w:type="gramEnd"/>
    </w:p>
    <w:p w:rsidR="00ED249A" w:rsidRPr="004733D6" w:rsidRDefault="006D7ECD" w:rsidP="006D7ECD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4733D6">
        <w:rPr>
          <w:sz w:val="28"/>
          <w:szCs w:val="28"/>
          <w:lang w:val="ru-RU"/>
        </w:rPr>
        <w:t>Хотел бы особо отметить, что политические</w:t>
      </w:r>
      <w:r w:rsidR="006564B0" w:rsidRPr="004733D6">
        <w:rPr>
          <w:sz w:val="28"/>
          <w:szCs w:val="28"/>
          <w:lang w:val="ru-RU"/>
        </w:rPr>
        <w:t xml:space="preserve"> и общественные</w:t>
      </w:r>
      <w:r w:rsidRPr="004733D6">
        <w:rPr>
          <w:sz w:val="28"/>
          <w:szCs w:val="28"/>
          <w:lang w:val="ru-RU"/>
        </w:rPr>
        <w:t xml:space="preserve"> деятели несут персональную нравственную ответственность за действия в отношении абортов. Люди, поддерживающие аборт</w:t>
      </w:r>
      <w:r w:rsidR="00ED249A" w:rsidRPr="004733D6">
        <w:rPr>
          <w:sz w:val="28"/>
          <w:szCs w:val="28"/>
          <w:lang w:val="ru-RU"/>
        </w:rPr>
        <w:t>, подчас неосознанно становятся сторонниками разрушения традиционной семьи, легализации разврата и б</w:t>
      </w:r>
      <w:r w:rsidRPr="004733D6">
        <w:rPr>
          <w:sz w:val="28"/>
          <w:szCs w:val="28"/>
          <w:lang w:val="ru-RU"/>
        </w:rPr>
        <w:t>езнравственности. Н</w:t>
      </w:r>
      <w:r w:rsidR="00ED249A" w:rsidRPr="004733D6">
        <w:rPr>
          <w:sz w:val="28"/>
          <w:szCs w:val="28"/>
          <w:lang w:val="ru-RU"/>
        </w:rPr>
        <w:t xml:space="preserve">еобходимо отдавать себе отчет </w:t>
      </w:r>
      <w:r w:rsidRPr="004733D6">
        <w:rPr>
          <w:sz w:val="28"/>
          <w:szCs w:val="28"/>
          <w:lang w:val="ru-RU"/>
        </w:rPr>
        <w:t xml:space="preserve">и </w:t>
      </w:r>
      <w:r w:rsidR="00ED249A" w:rsidRPr="004733D6">
        <w:rPr>
          <w:sz w:val="28"/>
          <w:szCs w:val="28"/>
          <w:lang w:val="ru-RU"/>
        </w:rPr>
        <w:t>в том, что существует ряд глобальных программ с мощным финансированием, цель которых</w:t>
      </w:r>
      <w:r w:rsidR="00BB5C8E">
        <w:rPr>
          <w:sz w:val="28"/>
          <w:szCs w:val="28"/>
          <w:lang w:val="ru-RU"/>
        </w:rPr>
        <w:t xml:space="preserve"> — </w:t>
      </w:r>
      <w:r w:rsidR="00ED249A" w:rsidRPr="004733D6">
        <w:rPr>
          <w:sz w:val="28"/>
          <w:szCs w:val="28"/>
          <w:lang w:val="ru-RU"/>
        </w:rPr>
        <w:t>снизить численность населения планеты. Эти программы направлены на пропаганду бездетности</w:t>
      </w:r>
      <w:r w:rsidRPr="004733D6">
        <w:rPr>
          <w:sz w:val="28"/>
          <w:szCs w:val="28"/>
          <w:lang w:val="ru-RU"/>
        </w:rPr>
        <w:t xml:space="preserve">, гедонизма, </w:t>
      </w:r>
      <w:r w:rsidR="006564B0" w:rsidRPr="004733D6">
        <w:rPr>
          <w:sz w:val="28"/>
          <w:szCs w:val="28"/>
          <w:lang w:val="ru-RU"/>
        </w:rPr>
        <w:t>нетрадиционных сексуальных отношений</w:t>
      </w:r>
      <w:r w:rsidRPr="004733D6">
        <w:rPr>
          <w:sz w:val="28"/>
          <w:szCs w:val="28"/>
          <w:lang w:val="ru-RU"/>
        </w:rPr>
        <w:t>, так называемых свободной любви и безопасного секса</w:t>
      </w:r>
      <w:r w:rsidR="00FE6802" w:rsidRPr="004733D6">
        <w:rPr>
          <w:sz w:val="28"/>
          <w:szCs w:val="28"/>
          <w:lang w:val="ru-RU"/>
        </w:rPr>
        <w:t>, иными словами — блуда</w:t>
      </w:r>
      <w:r w:rsidR="006564B0" w:rsidRPr="004733D6">
        <w:rPr>
          <w:sz w:val="28"/>
          <w:szCs w:val="28"/>
          <w:lang w:val="ru-RU"/>
        </w:rPr>
        <w:t>, а также на то, чтобы</w:t>
      </w:r>
      <w:r w:rsidR="004733D6" w:rsidRPr="004733D6">
        <w:rPr>
          <w:sz w:val="28"/>
          <w:szCs w:val="28"/>
          <w:lang w:val="ru-RU"/>
        </w:rPr>
        <w:t xml:space="preserve"> </w:t>
      </w:r>
      <w:r w:rsidR="003272B2" w:rsidRPr="004733D6">
        <w:rPr>
          <w:sz w:val="28"/>
          <w:szCs w:val="28"/>
          <w:lang w:val="ru-RU"/>
        </w:rPr>
        <w:t>представить</w:t>
      </w:r>
      <w:r w:rsidR="00ED249A" w:rsidRPr="004733D6">
        <w:rPr>
          <w:sz w:val="28"/>
          <w:szCs w:val="28"/>
          <w:lang w:val="ru-RU"/>
        </w:rPr>
        <w:t xml:space="preserve"> аборт </w:t>
      </w:r>
      <w:r w:rsidR="003272B2" w:rsidRPr="004733D6">
        <w:rPr>
          <w:sz w:val="28"/>
          <w:szCs w:val="28"/>
          <w:lang w:val="ru-RU"/>
        </w:rPr>
        <w:t>как</w:t>
      </w:r>
      <w:r w:rsidR="00ED249A" w:rsidRPr="004733D6">
        <w:rPr>
          <w:sz w:val="28"/>
          <w:szCs w:val="28"/>
          <w:lang w:val="ru-RU"/>
        </w:rPr>
        <w:t xml:space="preserve"> естественн</w:t>
      </w:r>
      <w:r w:rsidR="003272B2" w:rsidRPr="004733D6">
        <w:rPr>
          <w:sz w:val="28"/>
          <w:szCs w:val="28"/>
          <w:lang w:val="ru-RU"/>
        </w:rPr>
        <w:t>ое</w:t>
      </w:r>
      <w:r w:rsidR="00ED249A" w:rsidRPr="004733D6">
        <w:rPr>
          <w:sz w:val="28"/>
          <w:szCs w:val="28"/>
          <w:lang w:val="ru-RU"/>
        </w:rPr>
        <w:t xml:space="preserve"> явление</w:t>
      </w:r>
      <w:r w:rsidR="004733D6" w:rsidRPr="004733D6">
        <w:rPr>
          <w:sz w:val="28"/>
          <w:szCs w:val="28"/>
          <w:lang w:val="ru-RU"/>
        </w:rPr>
        <w:t xml:space="preserve">. </w:t>
      </w:r>
      <w:r w:rsidR="00ED249A" w:rsidRPr="004733D6">
        <w:rPr>
          <w:sz w:val="28"/>
          <w:szCs w:val="28"/>
          <w:lang w:val="ru-RU"/>
        </w:rPr>
        <w:t xml:space="preserve">Организации, выступающие за аборты, нередко финансируются такими программами. Очень важно, чтобы каждая женщина и </w:t>
      </w:r>
      <w:r w:rsidR="006564B0" w:rsidRPr="004733D6">
        <w:rPr>
          <w:sz w:val="28"/>
          <w:szCs w:val="28"/>
          <w:lang w:val="ru-RU"/>
        </w:rPr>
        <w:t xml:space="preserve">девушка </w:t>
      </w:r>
      <w:r w:rsidR="00ED249A" w:rsidRPr="004733D6">
        <w:rPr>
          <w:sz w:val="28"/>
          <w:szCs w:val="28"/>
          <w:lang w:val="ru-RU"/>
        </w:rPr>
        <w:t>знала: аборт</w:t>
      </w:r>
      <w:r w:rsidR="00BB5C8E">
        <w:rPr>
          <w:sz w:val="28"/>
          <w:szCs w:val="28"/>
          <w:lang w:val="ru-RU"/>
        </w:rPr>
        <w:t xml:space="preserve"> — </w:t>
      </w:r>
      <w:r w:rsidR="00ED249A" w:rsidRPr="004733D6">
        <w:rPr>
          <w:sz w:val="28"/>
          <w:szCs w:val="28"/>
          <w:lang w:val="ru-RU"/>
        </w:rPr>
        <w:t>это убийство. Хотелось бы, чтобы предельно ясная информация о том, что человеческая жизнь развивается с момента зачатия, была включена в программы общего образова</w:t>
      </w:r>
      <w:r w:rsidR="00A669B9">
        <w:rPr>
          <w:sz w:val="28"/>
          <w:szCs w:val="28"/>
          <w:lang w:val="ru-RU"/>
        </w:rPr>
        <w:t>ния и медицинского просвещения.</w:t>
      </w:r>
    </w:p>
    <w:p w:rsidR="00ED249A" w:rsidRDefault="006D7ECD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4733D6">
        <w:rPr>
          <w:sz w:val="28"/>
          <w:szCs w:val="28"/>
          <w:lang w:val="ru-RU"/>
        </w:rPr>
        <w:t xml:space="preserve">Нам нужно прямо говорить обо всем этом </w:t>
      </w:r>
      <w:r w:rsidR="006564B0" w:rsidRPr="004733D6">
        <w:rPr>
          <w:sz w:val="28"/>
          <w:szCs w:val="28"/>
          <w:lang w:val="ru-RU"/>
        </w:rPr>
        <w:t xml:space="preserve">нашему </w:t>
      </w:r>
      <w:r w:rsidRPr="004733D6">
        <w:rPr>
          <w:sz w:val="28"/>
          <w:szCs w:val="28"/>
          <w:lang w:val="ru-RU"/>
        </w:rPr>
        <w:t xml:space="preserve">народу. Не менее важно </w:t>
      </w:r>
      <w:proofErr w:type="gramStart"/>
      <w:r w:rsidRPr="004733D6">
        <w:rPr>
          <w:sz w:val="28"/>
          <w:szCs w:val="28"/>
          <w:lang w:val="ru-RU"/>
        </w:rPr>
        <w:t>помогать будущим врачам осознать</w:t>
      </w:r>
      <w:proofErr w:type="gramEnd"/>
      <w:r w:rsidRPr="004733D6">
        <w:rPr>
          <w:sz w:val="28"/>
          <w:szCs w:val="28"/>
          <w:lang w:val="ru-RU"/>
        </w:rPr>
        <w:t xml:space="preserve"> священную ценность жизни</w:t>
      </w:r>
      <w:r w:rsidR="00ED249A" w:rsidRPr="004733D6">
        <w:rPr>
          <w:sz w:val="28"/>
          <w:szCs w:val="28"/>
          <w:lang w:val="ru-RU"/>
        </w:rPr>
        <w:t>. Надо, чтобы обучение акушеров-гинекологов было напра</w:t>
      </w:r>
      <w:r w:rsidRPr="004733D6">
        <w:rPr>
          <w:sz w:val="28"/>
          <w:szCs w:val="28"/>
          <w:lang w:val="ru-RU"/>
        </w:rPr>
        <w:t>влено</w:t>
      </w:r>
      <w:r w:rsidR="006564B0" w:rsidRPr="004733D6">
        <w:rPr>
          <w:sz w:val="28"/>
          <w:szCs w:val="28"/>
          <w:lang w:val="ru-RU"/>
        </w:rPr>
        <w:t xml:space="preserve"> на то</w:t>
      </w:r>
      <w:r w:rsidR="00ED249A" w:rsidRPr="004733D6">
        <w:rPr>
          <w:sz w:val="28"/>
          <w:szCs w:val="28"/>
          <w:lang w:val="ru-RU"/>
        </w:rPr>
        <w:t xml:space="preserve">, чтобы они никогда не </w:t>
      </w:r>
      <w:r w:rsidR="006564B0" w:rsidRPr="004733D6">
        <w:rPr>
          <w:sz w:val="28"/>
          <w:szCs w:val="28"/>
          <w:lang w:val="ru-RU"/>
        </w:rPr>
        <w:t xml:space="preserve">склоняли женщин к </w:t>
      </w:r>
      <w:r w:rsidR="00ED249A" w:rsidRPr="004733D6">
        <w:rPr>
          <w:sz w:val="28"/>
          <w:szCs w:val="28"/>
          <w:lang w:val="ru-RU"/>
        </w:rPr>
        <w:t>аборт</w:t>
      </w:r>
      <w:r w:rsidR="006564B0" w:rsidRPr="004733D6">
        <w:rPr>
          <w:sz w:val="28"/>
          <w:szCs w:val="28"/>
          <w:lang w:val="ru-RU"/>
        </w:rPr>
        <w:t>у</w:t>
      </w:r>
      <w:r w:rsidR="00ED249A" w:rsidRPr="004733D6">
        <w:rPr>
          <w:sz w:val="28"/>
          <w:szCs w:val="28"/>
          <w:lang w:val="ru-RU"/>
        </w:rPr>
        <w:t xml:space="preserve"> и чтобы бесспорным ориентиром для них стала забота о благополучном исходе каждой </w:t>
      </w:r>
      <w:proofErr w:type="gramStart"/>
      <w:r w:rsidR="00ED249A" w:rsidRPr="004733D6">
        <w:rPr>
          <w:sz w:val="28"/>
          <w:szCs w:val="28"/>
          <w:lang w:val="ru-RU"/>
        </w:rPr>
        <w:t>беременности</w:t>
      </w:r>
      <w:proofErr w:type="gramEnd"/>
      <w:r w:rsidR="00ED249A" w:rsidRPr="004733D6">
        <w:rPr>
          <w:sz w:val="28"/>
          <w:szCs w:val="28"/>
          <w:lang w:val="ru-RU"/>
        </w:rPr>
        <w:t xml:space="preserve"> как для женщины, так и для ребенка.</w:t>
      </w:r>
    </w:p>
    <w:p w:rsidR="00ED249A" w:rsidRDefault="00ED249A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2B634E">
        <w:rPr>
          <w:sz w:val="28"/>
          <w:szCs w:val="28"/>
          <w:lang w:val="ru-RU"/>
        </w:rPr>
        <w:t>Министерство здравоохранения готово поддерживать мероприят</w:t>
      </w:r>
      <w:r w:rsidR="006D7ECD">
        <w:rPr>
          <w:sz w:val="28"/>
          <w:szCs w:val="28"/>
          <w:lang w:val="ru-RU"/>
        </w:rPr>
        <w:t>ия, посвященные Всероссийскому д</w:t>
      </w:r>
      <w:r w:rsidRPr="002B634E">
        <w:rPr>
          <w:sz w:val="28"/>
          <w:szCs w:val="28"/>
          <w:lang w:val="ru-RU"/>
        </w:rPr>
        <w:t xml:space="preserve">ню трезвости (11 сентября), восстановленному в России в 2014 </w:t>
      </w:r>
      <w:r w:rsidR="006D7ECD">
        <w:rPr>
          <w:sz w:val="28"/>
          <w:szCs w:val="28"/>
          <w:lang w:val="ru-RU"/>
        </w:rPr>
        <w:t>году Священным Синодом</w:t>
      </w:r>
      <w:r w:rsidRPr="002B634E">
        <w:rPr>
          <w:sz w:val="28"/>
          <w:szCs w:val="28"/>
          <w:lang w:val="ru-RU"/>
        </w:rPr>
        <w:t>. Мероприятия в рамках этого праздника проходят в различных регионах. Так, в сентябре в парке «Сокольники» состоялась акция «Москва — трезвый город».</w:t>
      </w:r>
      <w:r>
        <w:rPr>
          <w:sz w:val="28"/>
          <w:szCs w:val="28"/>
          <w:lang w:val="ru-RU"/>
        </w:rPr>
        <w:t xml:space="preserve"> Прошу Преосвященных викариев и отцов настоятелей включаться в эту деятельность и проводить на приходах </w:t>
      </w:r>
      <w:r w:rsidR="006D7ECD">
        <w:rPr>
          <w:sz w:val="28"/>
          <w:szCs w:val="28"/>
          <w:lang w:val="ru-RU"/>
        </w:rPr>
        <w:t>соответствующие мероприятия</w:t>
      </w:r>
      <w:r>
        <w:rPr>
          <w:sz w:val="28"/>
          <w:szCs w:val="28"/>
          <w:lang w:val="ru-RU"/>
        </w:rPr>
        <w:t xml:space="preserve"> согласно </w:t>
      </w:r>
      <w:r>
        <w:rPr>
          <w:sz w:val="28"/>
          <w:szCs w:val="28"/>
          <w:lang w:val="ru-RU"/>
        </w:rPr>
        <w:lastRenderedPageBreak/>
        <w:t>рекомендациям, разработанным в соответствующей комиссии при епархиальном совете.</w:t>
      </w:r>
    </w:p>
    <w:p w:rsidR="00ED249A" w:rsidRPr="00275B63" w:rsidRDefault="00ED249A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275B63">
        <w:rPr>
          <w:sz w:val="28"/>
          <w:szCs w:val="28"/>
          <w:lang w:val="ru-RU"/>
        </w:rPr>
        <w:t>Многие люди, в том числе в столице, зависимы от алкоголя или наркотиков.</w:t>
      </w:r>
      <w:r w:rsidRPr="004733D6">
        <w:rPr>
          <w:sz w:val="28"/>
          <w:szCs w:val="28"/>
          <w:lang w:val="ru-RU"/>
        </w:rPr>
        <w:t xml:space="preserve"> </w:t>
      </w:r>
      <w:r w:rsidR="006564B0" w:rsidRPr="004733D6">
        <w:rPr>
          <w:sz w:val="28"/>
          <w:szCs w:val="28"/>
          <w:lang w:val="ru-RU"/>
        </w:rPr>
        <w:t>Им</w:t>
      </w:r>
      <w:r w:rsidR="004733D6">
        <w:rPr>
          <w:sz w:val="28"/>
          <w:szCs w:val="28"/>
          <w:lang w:val="ru-RU"/>
        </w:rPr>
        <w:t xml:space="preserve"> </w:t>
      </w:r>
      <w:r w:rsidRPr="00275B63">
        <w:rPr>
          <w:sz w:val="28"/>
          <w:szCs w:val="28"/>
          <w:lang w:val="ru-RU"/>
        </w:rPr>
        <w:t xml:space="preserve">нужна помощь, в помощи нуждаются и их близкие. Наркоманию и алкоголизм важно не только лечить, но и предупреждать. Сегодня работает большое количество негосударственных структур, оказывающих помощь </w:t>
      </w:r>
      <w:proofErr w:type="spellStart"/>
      <w:r w:rsidRPr="00275B63">
        <w:rPr>
          <w:sz w:val="28"/>
          <w:szCs w:val="28"/>
          <w:lang w:val="ru-RU"/>
        </w:rPr>
        <w:t>нарк</w:t>
      </w:r>
      <w:proofErr w:type="gramStart"/>
      <w:r w:rsidRPr="00275B63">
        <w:rPr>
          <w:sz w:val="28"/>
          <w:szCs w:val="28"/>
          <w:lang w:val="ru-RU"/>
        </w:rPr>
        <w:t>о</w:t>
      </w:r>
      <w:proofErr w:type="spellEnd"/>
      <w:r w:rsidRPr="00275B63">
        <w:rPr>
          <w:sz w:val="28"/>
          <w:szCs w:val="28"/>
          <w:lang w:val="ru-RU"/>
        </w:rPr>
        <w:t>-</w:t>
      </w:r>
      <w:proofErr w:type="gramEnd"/>
      <w:r w:rsidRPr="00275B63">
        <w:rPr>
          <w:sz w:val="28"/>
          <w:szCs w:val="28"/>
          <w:lang w:val="ru-RU"/>
        </w:rPr>
        <w:t xml:space="preserve"> и </w:t>
      </w:r>
      <w:proofErr w:type="spellStart"/>
      <w:r w:rsidRPr="00275B63">
        <w:rPr>
          <w:sz w:val="28"/>
          <w:szCs w:val="28"/>
          <w:lang w:val="ru-RU"/>
        </w:rPr>
        <w:t>алкозависимым</w:t>
      </w:r>
      <w:proofErr w:type="spellEnd"/>
      <w:r w:rsidRPr="00275B63">
        <w:rPr>
          <w:sz w:val="28"/>
          <w:szCs w:val="28"/>
          <w:lang w:val="ru-RU"/>
        </w:rPr>
        <w:t xml:space="preserve">. Важно обращать внимание на профессионализм сотрудников таких организаций, </w:t>
      </w:r>
      <w:r w:rsidR="006D7ECD">
        <w:rPr>
          <w:sz w:val="28"/>
          <w:szCs w:val="28"/>
          <w:lang w:val="ru-RU"/>
        </w:rPr>
        <w:t xml:space="preserve">на </w:t>
      </w:r>
      <w:r w:rsidRPr="00275B63">
        <w:rPr>
          <w:sz w:val="28"/>
          <w:szCs w:val="28"/>
          <w:lang w:val="ru-RU"/>
        </w:rPr>
        <w:t>их цели и задачи, искать пути взаимодействия с ними священнослужителей и целых приходов, организовывать реабилитацию зависимых людей при храмах и монастырях.</w:t>
      </w:r>
    </w:p>
    <w:p w:rsidR="00AA6690" w:rsidRPr="00C819FD" w:rsidRDefault="00ED249A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 w:rsidRPr="00C819FD">
        <w:rPr>
          <w:sz w:val="28"/>
          <w:szCs w:val="28"/>
          <w:lang w:val="ru-RU"/>
        </w:rPr>
        <w:t xml:space="preserve">Важную часть церковно-общественной деятельности должны вести волонтерские организации </w:t>
      </w:r>
      <w:r w:rsidR="00456BF6" w:rsidRPr="00C819FD">
        <w:rPr>
          <w:sz w:val="28"/>
          <w:szCs w:val="28"/>
          <w:lang w:val="ru-RU"/>
        </w:rPr>
        <w:t>—</w:t>
      </w:r>
      <w:r w:rsidRPr="00C819FD">
        <w:rPr>
          <w:sz w:val="28"/>
          <w:szCs w:val="28"/>
          <w:lang w:val="ru-RU"/>
        </w:rPr>
        <w:t xml:space="preserve"> в том числе для разрешения проблем абортов, алкоголизма, наркомании, а также для помощи строительству новых храмов. В 2015 году активн</w:t>
      </w:r>
      <w:r w:rsidR="0019280A" w:rsidRPr="00C819FD">
        <w:rPr>
          <w:sz w:val="28"/>
          <w:szCs w:val="28"/>
          <w:lang w:val="ru-RU"/>
        </w:rPr>
        <w:t>ую</w:t>
      </w:r>
      <w:r w:rsidR="00C819FD" w:rsidRPr="00C819FD">
        <w:rPr>
          <w:sz w:val="28"/>
          <w:szCs w:val="28"/>
          <w:lang w:val="ru-RU"/>
        </w:rPr>
        <w:t xml:space="preserve"> </w:t>
      </w:r>
      <w:r w:rsidRPr="00C819FD">
        <w:rPr>
          <w:sz w:val="28"/>
          <w:szCs w:val="28"/>
          <w:lang w:val="ru-RU"/>
        </w:rPr>
        <w:t xml:space="preserve">деятельность </w:t>
      </w:r>
      <w:r w:rsidR="0019280A" w:rsidRPr="00C819FD">
        <w:rPr>
          <w:sz w:val="28"/>
          <w:szCs w:val="28"/>
          <w:lang w:val="ru-RU"/>
        </w:rPr>
        <w:t>в этих направлениях осуществляли уже упомянутые мною</w:t>
      </w:r>
      <w:r w:rsidRPr="00C819FD">
        <w:rPr>
          <w:sz w:val="28"/>
          <w:szCs w:val="28"/>
          <w:lang w:val="ru-RU"/>
        </w:rPr>
        <w:t xml:space="preserve"> служба добровольцев «Милосердие», молодежное движение «Православные добровольцы»</w:t>
      </w:r>
      <w:r w:rsidR="00B67571" w:rsidRPr="00C819FD">
        <w:rPr>
          <w:sz w:val="28"/>
          <w:szCs w:val="28"/>
          <w:lang w:val="ru-RU"/>
        </w:rPr>
        <w:t>, а также</w:t>
      </w:r>
      <w:r w:rsidRPr="00C819FD">
        <w:rPr>
          <w:sz w:val="28"/>
          <w:szCs w:val="28"/>
          <w:lang w:val="ru-RU"/>
        </w:rPr>
        <w:t xml:space="preserve"> другие организации. Необходима активная поддержка московскими </w:t>
      </w:r>
      <w:proofErr w:type="gramStart"/>
      <w:r w:rsidRPr="00C819FD">
        <w:rPr>
          <w:sz w:val="28"/>
          <w:szCs w:val="28"/>
          <w:lang w:val="ru-RU"/>
        </w:rPr>
        <w:t>приходами</w:t>
      </w:r>
      <w:proofErr w:type="gramEnd"/>
      <w:r w:rsidRPr="00C819FD">
        <w:rPr>
          <w:sz w:val="28"/>
          <w:szCs w:val="28"/>
          <w:lang w:val="ru-RU"/>
        </w:rPr>
        <w:t xml:space="preserve"> </w:t>
      </w:r>
      <w:r w:rsidR="0019280A" w:rsidRPr="00C819FD">
        <w:rPr>
          <w:sz w:val="28"/>
          <w:szCs w:val="28"/>
          <w:lang w:val="ru-RU"/>
        </w:rPr>
        <w:t xml:space="preserve">в том числе </w:t>
      </w:r>
      <w:r w:rsidRPr="00C819FD">
        <w:rPr>
          <w:sz w:val="28"/>
          <w:szCs w:val="28"/>
          <w:lang w:val="ru-RU"/>
        </w:rPr>
        <w:t>социальной, духовно-просветительской и миссионерской деятельности этих организаций.</w:t>
      </w:r>
    </w:p>
    <w:p w:rsidR="00ED249A" w:rsidRDefault="0019280A" w:rsidP="00ED249A">
      <w:pPr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F62AC1" w:rsidRPr="00284B97">
        <w:rPr>
          <w:sz w:val="28"/>
          <w:szCs w:val="28"/>
          <w:lang w:val="ru-RU"/>
        </w:rPr>
        <w:t xml:space="preserve">ктивная </w:t>
      </w:r>
      <w:r w:rsidR="00800CC4">
        <w:rPr>
          <w:sz w:val="28"/>
          <w:szCs w:val="28"/>
          <w:lang w:val="ru-RU"/>
        </w:rPr>
        <w:t xml:space="preserve">христианская </w:t>
      </w:r>
      <w:r w:rsidR="00284B97" w:rsidRPr="00284B97">
        <w:rPr>
          <w:sz w:val="28"/>
          <w:szCs w:val="28"/>
          <w:lang w:val="ru-RU"/>
        </w:rPr>
        <w:t>позиция</w:t>
      </w:r>
      <w:r w:rsidR="00284B97">
        <w:rPr>
          <w:sz w:val="28"/>
          <w:szCs w:val="28"/>
          <w:lang w:val="ru-RU"/>
        </w:rPr>
        <w:t xml:space="preserve"> в обществе — это наш долг</w:t>
      </w:r>
      <w:r w:rsidR="00800CC4">
        <w:rPr>
          <w:sz w:val="28"/>
          <w:szCs w:val="28"/>
          <w:lang w:val="ru-RU"/>
        </w:rPr>
        <w:t>, по заповеди Спасителя: «</w:t>
      </w:r>
      <w:r w:rsidR="00800CC4" w:rsidRPr="00800CC4">
        <w:rPr>
          <w:sz w:val="28"/>
          <w:szCs w:val="28"/>
          <w:lang w:val="ru-RU"/>
        </w:rPr>
        <w:t>Что говорю вам в темноте, говорите при свете; и что на ухо слышите, проповедуйте на кровлях</w:t>
      </w:r>
      <w:r w:rsidR="00800CC4">
        <w:rPr>
          <w:sz w:val="28"/>
          <w:szCs w:val="28"/>
          <w:lang w:val="ru-RU"/>
        </w:rPr>
        <w:t>»</w:t>
      </w:r>
      <w:r w:rsidR="00800CC4" w:rsidRPr="00800CC4">
        <w:rPr>
          <w:sz w:val="28"/>
          <w:szCs w:val="28"/>
          <w:lang w:val="ru-RU"/>
        </w:rPr>
        <w:t xml:space="preserve"> (Мф.</w:t>
      </w:r>
      <w:r w:rsidR="000300A1">
        <w:rPr>
          <w:sz w:val="28"/>
          <w:szCs w:val="28"/>
          <w:lang w:val="ru-RU"/>
        </w:rPr>
        <w:t> </w:t>
      </w:r>
      <w:r w:rsidR="00800CC4" w:rsidRPr="00800CC4">
        <w:rPr>
          <w:sz w:val="28"/>
          <w:szCs w:val="28"/>
          <w:lang w:val="ru-RU"/>
        </w:rPr>
        <w:t>10</w:t>
      </w:r>
      <w:r w:rsidR="000300A1">
        <w:rPr>
          <w:sz w:val="28"/>
          <w:szCs w:val="28"/>
          <w:lang w:val="ru-RU"/>
        </w:rPr>
        <w:t>:</w:t>
      </w:r>
      <w:r w:rsidR="00800CC4" w:rsidRPr="00800CC4">
        <w:rPr>
          <w:sz w:val="28"/>
          <w:szCs w:val="28"/>
          <w:lang w:val="ru-RU"/>
        </w:rPr>
        <w:t>27)</w:t>
      </w:r>
      <w:r w:rsidR="00800CC4">
        <w:rPr>
          <w:sz w:val="28"/>
          <w:szCs w:val="28"/>
          <w:lang w:val="ru-RU"/>
        </w:rPr>
        <w:t>.</w:t>
      </w:r>
    </w:p>
    <w:p w:rsidR="00AA6690" w:rsidRDefault="00AA6690" w:rsidP="00AA6690">
      <w:pPr>
        <w:pBdr>
          <w:bottom w:val="single" w:sz="6" w:space="1" w:color="auto"/>
        </w:pBdr>
        <w:spacing w:line="240" w:lineRule="auto"/>
        <w:ind w:left="2835" w:right="2834"/>
        <w:jc w:val="both"/>
        <w:rPr>
          <w:sz w:val="28"/>
          <w:szCs w:val="28"/>
          <w:lang w:val="ru-RU"/>
        </w:rPr>
      </w:pPr>
    </w:p>
    <w:p w:rsidR="00AA6690" w:rsidRDefault="00AA6690" w:rsidP="00AA6690">
      <w:pPr>
        <w:spacing w:line="240" w:lineRule="auto"/>
        <w:ind w:left="2835" w:right="2834"/>
        <w:jc w:val="both"/>
        <w:rPr>
          <w:sz w:val="28"/>
          <w:szCs w:val="28"/>
          <w:lang w:val="ru-RU"/>
        </w:rPr>
      </w:pPr>
    </w:p>
    <w:p w:rsidR="004A39EC" w:rsidRDefault="006D7ECD" w:rsidP="004A39EC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AA6690">
        <w:rPr>
          <w:b/>
          <w:i/>
          <w:sz w:val="28"/>
          <w:szCs w:val="28"/>
          <w:lang w:val="ru-RU"/>
        </w:rPr>
        <w:t>Возлюбленные братья и чада!</w:t>
      </w:r>
      <w:r>
        <w:rPr>
          <w:sz w:val="28"/>
          <w:szCs w:val="28"/>
          <w:lang w:val="ru-RU"/>
        </w:rPr>
        <w:t xml:space="preserve"> Уходящий год был временем</w:t>
      </w:r>
      <w:r w:rsidR="004A39EC">
        <w:rPr>
          <w:sz w:val="28"/>
          <w:szCs w:val="28"/>
          <w:lang w:val="ru-RU"/>
        </w:rPr>
        <w:t xml:space="preserve"> нелегких испытаний для нашей Церкви, для всего православного народа. Но он же был и годом благости Божией, зачастую</w:t>
      </w:r>
      <w:r>
        <w:rPr>
          <w:sz w:val="28"/>
          <w:szCs w:val="28"/>
          <w:lang w:val="ru-RU"/>
        </w:rPr>
        <w:t xml:space="preserve"> особо являемой именно в испытаниях</w:t>
      </w:r>
      <w:r w:rsidR="004A39EC">
        <w:rPr>
          <w:sz w:val="28"/>
          <w:szCs w:val="28"/>
          <w:lang w:val="ru-RU"/>
        </w:rPr>
        <w:t>. «</w:t>
      </w:r>
      <w:r w:rsidR="004A39EC" w:rsidRPr="00E21A0F">
        <w:rPr>
          <w:i/>
          <w:sz w:val="28"/>
          <w:szCs w:val="28"/>
          <w:lang w:val="ru-RU"/>
        </w:rPr>
        <w:t>Хвалимся и скорбями</w:t>
      </w:r>
      <w:r w:rsidR="004A39EC" w:rsidRPr="003C174D">
        <w:rPr>
          <w:sz w:val="28"/>
          <w:szCs w:val="28"/>
          <w:lang w:val="ru-RU"/>
        </w:rPr>
        <w:t>,</w:t>
      </w:r>
      <w:r w:rsidR="00225F40">
        <w:rPr>
          <w:sz w:val="28"/>
          <w:szCs w:val="28"/>
          <w:lang w:val="ru-RU"/>
        </w:rPr>
        <w:t xml:space="preserve"> — </w:t>
      </w:r>
      <w:r w:rsidR="004A39EC">
        <w:rPr>
          <w:sz w:val="28"/>
          <w:szCs w:val="28"/>
          <w:lang w:val="ru-RU"/>
        </w:rPr>
        <w:t>говорит святой апостол Павел,</w:t>
      </w:r>
      <w:r w:rsidR="00BB5C8E">
        <w:rPr>
          <w:sz w:val="28"/>
          <w:szCs w:val="28"/>
          <w:lang w:val="ru-RU"/>
        </w:rPr>
        <w:t xml:space="preserve"> — </w:t>
      </w:r>
      <w:r w:rsidR="004A39EC" w:rsidRPr="00E21A0F">
        <w:rPr>
          <w:i/>
          <w:sz w:val="28"/>
          <w:szCs w:val="28"/>
          <w:lang w:val="ru-RU"/>
        </w:rPr>
        <w:t xml:space="preserve">зная, что от скорби происходит терпение, от терпения опытность, от опытности надежда, а надежда не </w:t>
      </w:r>
      <w:proofErr w:type="spellStart"/>
      <w:r w:rsidR="004A39EC" w:rsidRPr="00E21A0F">
        <w:rPr>
          <w:i/>
          <w:sz w:val="28"/>
          <w:szCs w:val="28"/>
          <w:lang w:val="ru-RU"/>
        </w:rPr>
        <w:t>постыжает</w:t>
      </w:r>
      <w:proofErr w:type="spellEnd"/>
      <w:r w:rsidR="004A39EC" w:rsidRPr="00E21A0F">
        <w:rPr>
          <w:i/>
          <w:sz w:val="28"/>
          <w:szCs w:val="28"/>
          <w:lang w:val="ru-RU"/>
        </w:rPr>
        <w:t>, потому что любовь Божия излилась в сердца наши Духом Святым, данным нам</w:t>
      </w:r>
      <w:r w:rsidR="004A39EC">
        <w:rPr>
          <w:sz w:val="28"/>
          <w:szCs w:val="28"/>
          <w:lang w:val="ru-RU"/>
        </w:rPr>
        <w:t>» (Рим.</w:t>
      </w:r>
      <w:r w:rsidR="000300A1">
        <w:rPr>
          <w:sz w:val="28"/>
          <w:szCs w:val="28"/>
          <w:lang w:val="ru-RU"/>
        </w:rPr>
        <w:t> </w:t>
      </w:r>
      <w:r w:rsidR="004A39EC">
        <w:rPr>
          <w:sz w:val="28"/>
          <w:szCs w:val="28"/>
          <w:lang w:val="ru-RU"/>
        </w:rPr>
        <w:t>5</w:t>
      </w:r>
      <w:r w:rsidR="000300A1">
        <w:rPr>
          <w:sz w:val="28"/>
          <w:szCs w:val="28"/>
          <w:lang w:val="ru-RU"/>
        </w:rPr>
        <w:t>:</w:t>
      </w:r>
      <w:r w:rsidR="004A39EC">
        <w:rPr>
          <w:sz w:val="28"/>
          <w:szCs w:val="28"/>
          <w:lang w:val="ru-RU"/>
        </w:rPr>
        <w:t xml:space="preserve">3-5). Хотел бы поблагодарить сегодня Преосвященных викариев, всечестных отцов и матушек игумений, всех </w:t>
      </w:r>
      <w:r>
        <w:rPr>
          <w:sz w:val="28"/>
          <w:szCs w:val="28"/>
          <w:lang w:val="ru-RU"/>
        </w:rPr>
        <w:t xml:space="preserve">церковных </w:t>
      </w:r>
      <w:r w:rsidR="004A39EC">
        <w:rPr>
          <w:sz w:val="28"/>
          <w:szCs w:val="28"/>
          <w:lang w:val="ru-RU"/>
        </w:rPr>
        <w:t>тружеников града Москвы за усердное служение Господу, Церкви Христовой, за непрестанное свидетельство о вечной Евангельской Исти</w:t>
      </w:r>
      <w:r>
        <w:rPr>
          <w:sz w:val="28"/>
          <w:szCs w:val="28"/>
          <w:lang w:val="ru-RU"/>
        </w:rPr>
        <w:t>не</w:t>
      </w:r>
      <w:r w:rsidR="004A39EC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о </w:t>
      </w:r>
      <w:r w:rsidR="004A39EC">
        <w:rPr>
          <w:sz w:val="28"/>
          <w:szCs w:val="28"/>
          <w:lang w:val="ru-RU"/>
        </w:rPr>
        <w:t xml:space="preserve">непреходящих ценностях Святого Православия. </w:t>
      </w:r>
      <w:proofErr w:type="gramStart"/>
      <w:r w:rsidR="004A39EC">
        <w:rPr>
          <w:sz w:val="28"/>
          <w:szCs w:val="28"/>
          <w:lang w:val="ru-RU"/>
        </w:rPr>
        <w:t>Ежедневный подвиг каждого делателя на ниве Божией является неоценимой помощью в Патриарших трудах и вкладом в общее дело всей Полноты церковной, «</w:t>
      </w:r>
      <w:r w:rsidR="004A39EC" w:rsidRPr="0033726A">
        <w:rPr>
          <w:i/>
          <w:sz w:val="28"/>
          <w:szCs w:val="28"/>
          <w:lang w:val="ru-RU"/>
        </w:rPr>
        <w:t>ибо, как в одном теле у нас много членов, но не у всех членов одно и то же дело, так мы, многие, составляем одно тело во Христе</w:t>
      </w:r>
      <w:r w:rsidR="004A39EC">
        <w:rPr>
          <w:sz w:val="28"/>
          <w:szCs w:val="28"/>
          <w:lang w:val="ru-RU"/>
        </w:rPr>
        <w:t>» (Рим.</w:t>
      </w:r>
      <w:r w:rsidR="00000BF2">
        <w:rPr>
          <w:sz w:val="28"/>
          <w:szCs w:val="28"/>
          <w:lang w:val="ru-RU"/>
        </w:rPr>
        <w:t> </w:t>
      </w:r>
      <w:r w:rsidR="004A39EC">
        <w:rPr>
          <w:sz w:val="28"/>
          <w:szCs w:val="28"/>
          <w:lang w:val="ru-RU"/>
        </w:rPr>
        <w:t>12</w:t>
      </w:r>
      <w:r w:rsidR="00000BF2">
        <w:rPr>
          <w:sz w:val="28"/>
          <w:szCs w:val="28"/>
          <w:lang w:val="ru-RU"/>
        </w:rPr>
        <w:t>:</w:t>
      </w:r>
      <w:r w:rsidR="004A39EC">
        <w:rPr>
          <w:sz w:val="28"/>
          <w:szCs w:val="28"/>
          <w:lang w:val="ru-RU"/>
        </w:rPr>
        <w:t>4-5).</w:t>
      </w:r>
      <w:proofErr w:type="gramEnd"/>
    </w:p>
    <w:p w:rsidR="004A39EC" w:rsidRPr="006B10BC" w:rsidRDefault="004A39EC" w:rsidP="004A39EC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Немногие дни, отделяю</w:t>
      </w:r>
      <w:r w:rsidR="006D7ECD">
        <w:rPr>
          <w:sz w:val="28"/>
          <w:szCs w:val="28"/>
          <w:lang w:val="ru-RU"/>
        </w:rPr>
        <w:t>щие нас от светлого</w:t>
      </w:r>
      <w:r>
        <w:rPr>
          <w:sz w:val="28"/>
          <w:szCs w:val="28"/>
          <w:lang w:val="ru-RU"/>
        </w:rPr>
        <w:t xml:space="preserve"> праздника Рождества по плоти Сына Божи</w:t>
      </w:r>
      <w:r w:rsidR="006D7ECD">
        <w:rPr>
          <w:sz w:val="28"/>
          <w:szCs w:val="28"/>
          <w:lang w:val="ru-RU"/>
        </w:rPr>
        <w:t>я,</w:t>
      </w:r>
      <w:r>
        <w:rPr>
          <w:sz w:val="28"/>
          <w:szCs w:val="28"/>
          <w:lang w:val="ru-RU"/>
        </w:rPr>
        <w:t xml:space="preserve"> являются периодом сугубого духовного, молитвенного делания.</w:t>
      </w:r>
      <w:r w:rsidR="006D7ECD">
        <w:rPr>
          <w:sz w:val="28"/>
          <w:szCs w:val="28"/>
          <w:lang w:val="ru-RU"/>
        </w:rPr>
        <w:t xml:space="preserve"> Призываю всех вас в это время</w:t>
      </w:r>
      <w:r>
        <w:rPr>
          <w:sz w:val="28"/>
          <w:szCs w:val="28"/>
          <w:lang w:val="ru-RU"/>
        </w:rPr>
        <w:t xml:space="preserve"> к сугубой молитве за московскую паству, з</w:t>
      </w:r>
      <w:r w:rsidR="006D7ECD">
        <w:rPr>
          <w:sz w:val="28"/>
          <w:szCs w:val="28"/>
          <w:lang w:val="ru-RU"/>
        </w:rPr>
        <w:t xml:space="preserve">а всю нашу многонациональную </w:t>
      </w:r>
      <w:r>
        <w:rPr>
          <w:sz w:val="28"/>
          <w:szCs w:val="28"/>
          <w:lang w:val="ru-RU"/>
        </w:rPr>
        <w:t>Церковь. «В</w:t>
      </w:r>
      <w:r w:rsidRPr="006B10BC">
        <w:rPr>
          <w:sz w:val="28"/>
          <w:szCs w:val="28"/>
          <w:lang w:val="ru-RU"/>
        </w:rPr>
        <w:t xml:space="preserve">озлюбленные, </w:t>
      </w:r>
      <w:proofErr w:type="spellStart"/>
      <w:r w:rsidRPr="006B10BC">
        <w:rPr>
          <w:sz w:val="28"/>
          <w:szCs w:val="28"/>
          <w:lang w:val="ru-RU"/>
        </w:rPr>
        <w:t>назидая</w:t>
      </w:r>
      <w:proofErr w:type="spellEnd"/>
      <w:r w:rsidRPr="006B10BC">
        <w:rPr>
          <w:sz w:val="28"/>
          <w:szCs w:val="28"/>
          <w:lang w:val="ru-RU"/>
        </w:rPr>
        <w:t xml:space="preserve"> себя на святейшей вере</w:t>
      </w:r>
      <w:r>
        <w:rPr>
          <w:sz w:val="28"/>
          <w:szCs w:val="28"/>
          <w:lang w:val="ru-RU"/>
        </w:rPr>
        <w:t xml:space="preserve"> вашей, молясь Духом Святым,</w:t>
      </w:r>
      <w:r w:rsidRPr="006B10BC">
        <w:rPr>
          <w:sz w:val="28"/>
          <w:szCs w:val="28"/>
          <w:lang w:val="ru-RU"/>
        </w:rPr>
        <w:t xml:space="preserve"> сохраняйте себя в любви Божией, ожидая милости от Господа нашего Иисуса Христа, для вечной жизни</w:t>
      </w:r>
      <w:r>
        <w:rPr>
          <w:sz w:val="28"/>
          <w:szCs w:val="28"/>
          <w:lang w:val="ru-RU"/>
        </w:rPr>
        <w:t>» (Иуд.</w:t>
      </w:r>
      <w:r w:rsidR="00000BF2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1</w:t>
      </w:r>
      <w:r w:rsidR="00000BF2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20-21)</w:t>
      </w:r>
      <w:r w:rsidRPr="006B10BC">
        <w:rPr>
          <w:sz w:val="28"/>
          <w:szCs w:val="28"/>
          <w:lang w:val="ru-RU"/>
        </w:rPr>
        <w:t>.</w:t>
      </w:r>
      <w:r w:rsidR="000D6A30">
        <w:rPr>
          <w:sz w:val="28"/>
          <w:szCs w:val="28"/>
          <w:lang w:val="ru-RU"/>
        </w:rPr>
        <w:t xml:space="preserve"> Аминь.</w:t>
      </w:r>
    </w:p>
    <w:sectPr w:rsidR="004A39EC" w:rsidRPr="006B10BC" w:rsidSect="00437B1D"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CE" w:rsidRDefault="00602ACE" w:rsidP="00C12D5C">
      <w:pPr>
        <w:spacing w:line="240" w:lineRule="auto"/>
      </w:pPr>
      <w:r>
        <w:separator/>
      </w:r>
    </w:p>
  </w:endnote>
  <w:endnote w:type="continuationSeparator" w:id="0">
    <w:p w:rsidR="00602ACE" w:rsidRDefault="00602ACE" w:rsidP="00C12D5C">
      <w:pPr>
        <w:spacing w:line="240" w:lineRule="auto"/>
      </w:pPr>
      <w:r>
        <w:continuationSeparator/>
      </w:r>
    </w:p>
  </w:endnote>
  <w:endnote w:type="continuationNotice" w:id="1">
    <w:p w:rsidR="00602ACE" w:rsidRDefault="00602A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raecaI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4013"/>
      <w:docPartObj>
        <w:docPartGallery w:val="Page Numbers (Bottom of Page)"/>
        <w:docPartUnique/>
      </w:docPartObj>
    </w:sdtPr>
    <w:sdtEndPr/>
    <w:sdtContent>
      <w:p w:rsidR="00D934B1" w:rsidRPr="00C12D5C" w:rsidRDefault="00837C73" w:rsidP="00C12D5C">
        <w:pPr>
          <w:pStyle w:val="a7"/>
          <w:jc w:val="right"/>
        </w:pPr>
        <w:r>
          <w:fldChar w:fldCharType="begin"/>
        </w:r>
        <w:r w:rsidR="009A77EF">
          <w:instrText xml:space="preserve"> PAGE   \* MERGEFORMAT </w:instrText>
        </w:r>
        <w:r>
          <w:fldChar w:fldCharType="separate"/>
        </w:r>
        <w:r w:rsidR="006848F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CE" w:rsidRDefault="00602ACE" w:rsidP="00C12D5C">
      <w:pPr>
        <w:spacing w:line="240" w:lineRule="auto"/>
      </w:pPr>
      <w:r>
        <w:separator/>
      </w:r>
    </w:p>
  </w:footnote>
  <w:footnote w:type="continuationSeparator" w:id="0">
    <w:p w:rsidR="00602ACE" w:rsidRDefault="00602ACE" w:rsidP="00C12D5C">
      <w:pPr>
        <w:spacing w:line="240" w:lineRule="auto"/>
      </w:pPr>
      <w:r>
        <w:continuationSeparator/>
      </w:r>
    </w:p>
  </w:footnote>
  <w:footnote w:type="continuationNotice" w:id="1">
    <w:p w:rsidR="00602ACE" w:rsidRDefault="00602ACE">
      <w:pPr>
        <w:spacing w:line="240" w:lineRule="auto"/>
      </w:pPr>
    </w:p>
  </w:footnote>
  <w:footnote w:id="2">
    <w:p w:rsidR="00D934B1" w:rsidRPr="007B3F5E" w:rsidRDefault="00D934B1" w:rsidP="007B3F5E">
      <w:pPr>
        <w:pStyle w:val="ac"/>
        <w:rPr>
          <w:szCs w:val="22"/>
          <w:highlight w:val="red"/>
          <w:lang w:val="ru-RU"/>
        </w:rPr>
      </w:pPr>
      <w:r w:rsidRPr="007B3F5E">
        <w:rPr>
          <w:rStyle w:val="ab"/>
          <w:rFonts w:eastAsiaTheme="minorEastAsia"/>
          <w:szCs w:val="22"/>
        </w:rPr>
        <w:footnoteRef/>
      </w:r>
      <w:r w:rsidRPr="00D04990">
        <w:rPr>
          <w:szCs w:val="22"/>
          <w:lang w:val="ru-RU"/>
        </w:rPr>
        <w:t xml:space="preserve"> </w:t>
      </w:r>
      <w:r w:rsidRPr="007B3F5E">
        <w:rPr>
          <w:szCs w:val="22"/>
          <w:lang w:val="ru-RU"/>
        </w:rPr>
        <w:t xml:space="preserve">Смотреть приложение </w:t>
      </w:r>
      <w:r w:rsidRPr="007B3F5E">
        <w:rPr>
          <w:szCs w:val="22"/>
        </w:rPr>
        <w:t>I</w:t>
      </w:r>
      <w:r w:rsidRPr="007B3F5E">
        <w:rPr>
          <w:szCs w:val="22"/>
          <w:lang w:val="ru-RU"/>
        </w:rPr>
        <w:t>.1.</w:t>
      </w:r>
    </w:p>
  </w:footnote>
  <w:footnote w:id="3">
    <w:p w:rsidR="00D934B1" w:rsidRPr="00E74499" w:rsidRDefault="00D934B1" w:rsidP="002D00E3">
      <w:pPr>
        <w:pStyle w:val="ac"/>
        <w:rPr>
          <w:lang w:val="ru-RU"/>
        </w:rPr>
      </w:pPr>
      <w:r>
        <w:rPr>
          <w:rStyle w:val="ab"/>
        </w:rPr>
        <w:footnoteRef/>
      </w:r>
      <w:r w:rsidRPr="007B3F5E">
        <w:rPr>
          <w:lang w:val="ru-RU"/>
        </w:rPr>
        <w:t xml:space="preserve"> </w:t>
      </w:r>
      <w:r>
        <w:rPr>
          <w:lang w:val="ru-RU"/>
        </w:rPr>
        <w:t xml:space="preserve">Список </w:t>
      </w:r>
      <w:proofErr w:type="spellStart"/>
      <w:r>
        <w:rPr>
          <w:lang w:val="ru-RU"/>
        </w:rPr>
        <w:t>пресвитерских</w:t>
      </w:r>
      <w:proofErr w:type="spellEnd"/>
      <w:r>
        <w:rPr>
          <w:lang w:val="ru-RU"/>
        </w:rPr>
        <w:t xml:space="preserve"> хиротоний смотреть в </w:t>
      </w:r>
      <w:r w:rsidRPr="00E74499">
        <w:rPr>
          <w:lang w:val="ru-RU"/>
        </w:rPr>
        <w:t xml:space="preserve">приложении </w:t>
      </w:r>
      <w:r w:rsidRPr="00E74499">
        <w:t>I</w:t>
      </w:r>
      <w:r w:rsidRPr="00E74499">
        <w:rPr>
          <w:lang w:val="ru-RU"/>
        </w:rPr>
        <w:t>.4.</w:t>
      </w:r>
    </w:p>
  </w:footnote>
  <w:footnote w:id="4">
    <w:p w:rsidR="00D934B1" w:rsidRPr="007B3F5E" w:rsidRDefault="00D934B1" w:rsidP="002D00E3">
      <w:pPr>
        <w:pStyle w:val="ac"/>
        <w:rPr>
          <w:lang w:val="ru-RU"/>
        </w:rPr>
      </w:pPr>
      <w:r w:rsidRPr="00E74499">
        <w:rPr>
          <w:rStyle w:val="ab"/>
        </w:rPr>
        <w:footnoteRef/>
      </w:r>
      <w:r w:rsidRPr="00E74499">
        <w:rPr>
          <w:lang w:val="ru-RU"/>
        </w:rPr>
        <w:t xml:space="preserve"> Список </w:t>
      </w:r>
      <w:proofErr w:type="spellStart"/>
      <w:r w:rsidRPr="00E74499">
        <w:rPr>
          <w:lang w:val="ru-RU"/>
        </w:rPr>
        <w:t>диаконских</w:t>
      </w:r>
      <w:proofErr w:type="spellEnd"/>
      <w:r w:rsidRPr="00E74499">
        <w:rPr>
          <w:lang w:val="ru-RU"/>
        </w:rPr>
        <w:t xml:space="preserve"> хиротоний смотреть в приложении </w:t>
      </w:r>
      <w:r w:rsidRPr="00E74499">
        <w:t>I</w:t>
      </w:r>
      <w:r w:rsidRPr="00E74499">
        <w:rPr>
          <w:lang w:val="ru-RU"/>
        </w:rPr>
        <w:t>.5.</w:t>
      </w:r>
    </w:p>
  </w:footnote>
  <w:footnote w:id="5">
    <w:p w:rsidR="00D934B1" w:rsidRPr="007B3F5E" w:rsidRDefault="00D934B1">
      <w:pPr>
        <w:pStyle w:val="ac"/>
        <w:rPr>
          <w:lang w:val="ru-RU"/>
        </w:rPr>
      </w:pPr>
      <w:r>
        <w:rPr>
          <w:rStyle w:val="ab"/>
        </w:rPr>
        <w:footnoteRef/>
      </w:r>
      <w:r w:rsidRPr="007B3F5E">
        <w:rPr>
          <w:lang w:val="ru-RU"/>
        </w:rPr>
        <w:t xml:space="preserve"> </w:t>
      </w:r>
      <w:r w:rsidRPr="007B3F5E">
        <w:rPr>
          <w:szCs w:val="22"/>
          <w:lang w:val="ru-RU"/>
        </w:rPr>
        <w:t>5 мая</w:t>
      </w:r>
      <w:r>
        <w:rPr>
          <w:szCs w:val="22"/>
          <w:lang w:val="ru-RU"/>
        </w:rPr>
        <w:t xml:space="preserve">, </w:t>
      </w:r>
      <w:r w:rsidRPr="00E956A1">
        <w:rPr>
          <w:szCs w:val="22"/>
          <w:lang w:val="ru-RU"/>
        </w:rPr>
        <w:t>22 октября</w:t>
      </w:r>
      <w:r>
        <w:rPr>
          <w:szCs w:val="22"/>
          <w:lang w:val="ru-RU"/>
        </w:rPr>
        <w:t xml:space="preserve"> и </w:t>
      </w:r>
      <w:r w:rsidRPr="00455F3F">
        <w:rPr>
          <w:szCs w:val="22"/>
          <w:lang w:val="ru-RU"/>
        </w:rPr>
        <w:t>24 декабря – в Патриаршей</w:t>
      </w:r>
      <w:r w:rsidRPr="007B3F5E">
        <w:rPr>
          <w:szCs w:val="22"/>
          <w:lang w:val="ru-RU"/>
        </w:rPr>
        <w:t xml:space="preserve"> и Синодальной резиденции </w:t>
      </w:r>
      <w:proofErr w:type="gramStart"/>
      <w:r w:rsidRPr="007B3F5E">
        <w:rPr>
          <w:szCs w:val="22"/>
          <w:lang w:val="ru-RU"/>
        </w:rPr>
        <w:t>в</w:t>
      </w:r>
      <w:proofErr w:type="gramEnd"/>
      <w:r w:rsidRPr="007B3F5E">
        <w:rPr>
          <w:szCs w:val="22"/>
          <w:lang w:val="ru-RU"/>
        </w:rPr>
        <w:t xml:space="preserve"> </w:t>
      </w:r>
      <w:proofErr w:type="gramStart"/>
      <w:r w:rsidRPr="007B3F5E">
        <w:rPr>
          <w:szCs w:val="22"/>
          <w:lang w:val="ru-RU"/>
        </w:rPr>
        <w:t>Даниловом</w:t>
      </w:r>
      <w:proofErr w:type="gramEnd"/>
      <w:r w:rsidRPr="007B3F5E">
        <w:rPr>
          <w:szCs w:val="22"/>
          <w:lang w:val="ru-RU"/>
        </w:rPr>
        <w:t xml:space="preserve"> монастыре, 13 июля – в историческом здании Святейшего Правительствующего Синода в Санкт-Петербурге</w:t>
      </w:r>
      <w:r w:rsidRPr="00837226">
        <w:rPr>
          <w:szCs w:val="22"/>
          <w:lang w:val="ru-RU"/>
        </w:rPr>
        <w:t>.</w:t>
      </w:r>
    </w:p>
  </w:footnote>
  <w:footnote w:id="6">
    <w:p w:rsidR="00D934B1" w:rsidRPr="0083709F" w:rsidRDefault="00D934B1">
      <w:pPr>
        <w:pStyle w:val="ac"/>
        <w:rPr>
          <w:lang w:val="ru-RU"/>
        </w:rPr>
      </w:pPr>
      <w:r w:rsidRPr="00837226">
        <w:rPr>
          <w:rStyle w:val="ab"/>
        </w:rPr>
        <w:footnoteRef/>
      </w:r>
      <w:r w:rsidRPr="00837226">
        <w:rPr>
          <w:lang w:val="ru-RU"/>
        </w:rPr>
        <w:t xml:space="preserve"> </w:t>
      </w:r>
      <w:r w:rsidRPr="00837226">
        <w:rPr>
          <w:szCs w:val="22"/>
          <w:lang w:val="ru-RU"/>
        </w:rPr>
        <w:t xml:space="preserve">17 февраля, 29 апреля, 25 июня, 9 </w:t>
      </w:r>
      <w:r w:rsidRPr="0083709F">
        <w:rPr>
          <w:szCs w:val="22"/>
          <w:lang w:val="ru-RU"/>
        </w:rPr>
        <w:t xml:space="preserve">сентября, 23 ноября и 9 декабря – в </w:t>
      </w:r>
      <w:r w:rsidR="00821B22">
        <w:rPr>
          <w:szCs w:val="22"/>
          <w:lang w:val="ru-RU"/>
        </w:rPr>
        <w:t>зале Высшего Церковного Совета к</w:t>
      </w:r>
      <w:r w:rsidRPr="0083709F">
        <w:rPr>
          <w:szCs w:val="22"/>
          <w:lang w:val="ru-RU"/>
        </w:rPr>
        <w:t xml:space="preserve">афедрального </w:t>
      </w:r>
      <w:r w:rsidR="00821B22">
        <w:rPr>
          <w:szCs w:val="22"/>
          <w:lang w:val="ru-RU"/>
        </w:rPr>
        <w:t>с</w:t>
      </w:r>
      <w:r w:rsidRPr="0083709F">
        <w:rPr>
          <w:szCs w:val="22"/>
          <w:lang w:val="ru-RU"/>
        </w:rPr>
        <w:t>оборного Храма Христа Спасителя.</w:t>
      </w:r>
    </w:p>
  </w:footnote>
  <w:footnote w:id="7">
    <w:p w:rsidR="00D934B1" w:rsidRPr="0083709F" w:rsidRDefault="00D934B1">
      <w:pPr>
        <w:pStyle w:val="ac"/>
        <w:rPr>
          <w:lang w:val="ru-RU"/>
        </w:rPr>
      </w:pPr>
      <w:r w:rsidRPr="0083709F">
        <w:rPr>
          <w:rStyle w:val="ab"/>
        </w:rPr>
        <w:footnoteRef/>
      </w:r>
      <w:r w:rsidRPr="0083709F">
        <w:rPr>
          <w:lang w:val="ru-RU"/>
        </w:rPr>
        <w:t xml:space="preserve"> </w:t>
      </w:r>
      <w:proofErr w:type="gramStart"/>
      <w:r w:rsidRPr="0083709F">
        <w:rPr>
          <w:lang w:val="ru-RU"/>
        </w:rPr>
        <w:t>Дополнительно к документам, принятым в прошлых годах, в этом году были утверждены: типовое положение об организации учебного процесса в духовных образовательных организациях Русской Православной Церкви, примерный Учебный план по направлению подготовки «Теология» (дл</w:t>
      </w:r>
      <w:r w:rsidR="00821B22">
        <w:rPr>
          <w:lang w:val="ru-RU"/>
        </w:rPr>
        <w:t xml:space="preserve">я духовных учебных заведений — </w:t>
      </w:r>
      <w:r w:rsidRPr="0083709F">
        <w:rPr>
          <w:lang w:val="ru-RU"/>
        </w:rPr>
        <w:t>уровень бакалавриата) и график введения Учебного плана.</w:t>
      </w:r>
      <w:proofErr w:type="gramEnd"/>
    </w:p>
  </w:footnote>
  <w:footnote w:id="8">
    <w:p w:rsidR="00D934B1" w:rsidRPr="0064080B" w:rsidRDefault="00D934B1" w:rsidP="007B3F5E">
      <w:pPr>
        <w:spacing w:line="240" w:lineRule="auto"/>
        <w:jc w:val="both"/>
        <w:rPr>
          <w:kern w:val="20"/>
          <w:sz w:val="22"/>
          <w:szCs w:val="22"/>
          <w:vertAlign w:val="superscript"/>
          <w:lang w:val="ru-RU"/>
        </w:rPr>
      </w:pPr>
      <w:r w:rsidRPr="0064080B">
        <w:rPr>
          <w:rStyle w:val="aa"/>
          <w:kern w:val="20"/>
          <w:sz w:val="22"/>
          <w:szCs w:val="22"/>
          <w:vertAlign w:val="superscript"/>
        </w:rPr>
        <w:footnoteRef/>
      </w:r>
      <w:r w:rsidRPr="0064080B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64080B">
        <w:rPr>
          <w:color w:val="000000"/>
          <w:sz w:val="22"/>
          <w:szCs w:val="22"/>
          <w:lang w:val="ru-RU"/>
        </w:rPr>
        <w:t>Бийская</w:t>
      </w:r>
      <w:proofErr w:type="spellEnd"/>
      <w:r w:rsidRPr="0064080B">
        <w:rPr>
          <w:color w:val="000000"/>
          <w:sz w:val="22"/>
          <w:szCs w:val="22"/>
          <w:lang w:val="ru-RU"/>
        </w:rPr>
        <w:t xml:space="preserve">, Вяземская, </w:t>
      </w:r>
      <w:proofErr w:type="spellStart"/>
      <w:r w:rsidRPr="0064080B">
        <w:rPr>
          <w:color w:val="000000"/>
          <w:sz w:val="22"/>
          <w:szCs w:val="22"/>
          <w:lang w:val="ru-RU"/>
        </w:rPr>
        <w:t>Рубцовская</w:t>
      </w:r>
      <w:proofErr w:type="spellEnd"/>
      <w:r w:rsidRPr="0064080B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64080B">
        <w:rPr>
          <w:color w:val="000000"/>
          <w:sz w:val="22"/>
          <w:szCs w:val="22"/>
          <w:lang w:val="ru-RU"/>
        </w:rPr>
        <w:t>Славгородская</w:t>
      </w:r>
      <w:proofErr w:type="spellEnd"/>
      <w:r w:rsidRPr="0064080B">
        <w:rPr>
          <w:color w:val="000000"/>
          <w:sz w:val="22"/>
          <w:szCs w:val="22"/>
          <w:lang w:val="ru-RU"/>
        </w:rPr>
        <w:t xml:space="preserve">, Северобайкальская, </w:t>
      </w:r>
      <w:proofErr w:type="spellStart"/>
      <w:r w:rsidRPr="0064080B">
        <w:rPr>
          <w:color w:val="000000"/>
          <w:sz w:val="22"/>
          <w:szCs w:val="22"/>
          <w:lang w:val="ru-RU"/>
        </w:rPr>
        <w:t>Шадринская</w:t>
      </w:r>
      <w:proofErr w:type="spellEnd"/>
      <w:r w:rsidRPr="0064080B">
        <w:rPr>
          <w:color w:val="000000"/>
          <w:sz w:val="22"/>
          <w:szCs w:val="22"/>
          <w:lang w:val="ru-RU"/>
        </w:rPr>
        <w:t xml:space="preserve"> епархии.</w:t>
      </w:r>
    </w:p>
  </w:footnote>
  <w:footnote w:id="9">
    <w:p w:rsidR="00D934B1" w:rsidRPr="007B3F5E" w:rsidRDefault="00D934B1" w:rsidP="002D00E3">
      <w:pPr>
        <w:pStyle w:val="ac"/>
        <w:rPr>
          <w:lang w:val="ru-RU"/>
        </w:rPr>
      </w:pPr>
      <w:r>
        <w:rPr>
          <w:rStyle w:val="ab"/>
        </w:rPr>
        <w:footnoteRef/>
      </w:r>
      <w:r w:rsidRPr="007B3F5E">
        <w:rPr>
          <w:lang w:val="ru-RU"/>
        </w:rPr>
        <w:t xml:space="preserve"> </w:t>
      </w:r>
      <w:r>
        <w:rPr>
          <w:lang w:val="ru-RU"/>
        </w:rPr>
        <w:t xml:space="preserve">Список архиерейских хиротоний смотреть в приложении </w:t>
      </w:r>
      <w:r>
        <w:t>I</w:t>
      </w:r>
      <w:r>
        <w:rPr>
          <w:lang w:val="ru-RU"/>
        </w:rPr>
        <w:t>.3.</w:t>
      </w:r>
    </w:p>
  </w:footnote>
  <w:footnote w:id="10">
    <w:p w:rsidR="00D934B1" w:rsidRPr="007B3F5E" w:rsidRDefault="00D934B1" w:rsidP="007B3F5E">
      <w:pPr>
        <w:spacing w:line="240" w:lineRule="auto"/>
        <w:jc w:val="both"/>
        <w:rPr>
          <w:sz w:val="22"/>
          <w:szCs w:val="22"/>
          <w:lang w:val="ru-RU"/>
        </w:rPr>
      </w:pPr>
      <w:r w:rsidRPr="007B3F5E">
        <w:rPr>
          <w:rStyle w:val="ab"/>
          <w:sz w:val="22"/>
          <w:szCs w:val="22"/>
        </w:rPr>
        <w:footnoteRef/>
      </w:r>
      <w:r w:rsidRPr="0061447B">
        <w:rPr>
          <w:sz w:val="22"/>
          <w:szCs w:val="22"/>
          <w:lang w:val="ru-RU"/>
        </w:rPr>
        <w:t xml:space="preserve"> Список </w:t>
      </w:r>
      <w:r>
        <w:rPr>
          <w:sz w:val="22"/>
          <w:szCs w:val="22"/>
          <w:lang w:val="ru-RU"/>
        </w:rPr>
        <w:t>посещенных епархий</w:t>
      </w:r>
      <w:r w:rsidRPr="0061447B">
        <w:rPr>
          <w:sz w:val="22"/>
          <w:szCs w:val="22"/>
          <w:lang w:val="ru-RU"/>
        </w:rPr>
        <w:t xml:space="preserve"> смотреть в приложении </w:t>
      </w:r>
      <w:r w:rsidRPr="0061447B">
        <w:rPr>
          <w:sz w:val="22"/>
          <w:szCs w:val="22"/>
        </w:rPr>
        <w:t>I</w:t>
      </w:r>
      <w:r w:rsidRPr="0061447B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2</w:t>
      </w:r>
      <w:r w:rsidRPr="0061447B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В перечень и подсчет не включены два посещения Новодевичьего монастыря города Москвы, относящегося к каноническому подчинению епархии Московской области.</w:t>
      </w:r>
    </w:p>
  </w:footnote>
  <w:footnote w:id="11">
    <w:p w:rsidR="00D934B1" w:rsidRPr="007B3F5E" w:rsidRDefault="00D934B1" w:rsidP="002D00E3">
      <w:pPr>
        <w:pStyle w:val="ac"/>
        <w:rPr>
          <w:lang w:val="ru-RU"/>
        </w:rPr>
      </w:pPr>
      <w:r>
        <w:rPr>
          <w:rStyle w:val="ab"/>
        </w:rPr>
        <w:footnoteRef/>
      </w:r>
      <w:r w:rsidRPr="007B3F5E">
        <w:rPr>
          <w:lang w:val="ru-RU"/>
        </w:rPr>
        <w:t xml:space="preserve"> </w:t>
      </w:r>
      <w:r>
        <w:rPr>
          <w:lang w:val="ru-RU"/>
        </w:rPr>
        <w:t xml:space="preserve">Список освященных храмов смотреть в приложении </w:t>
      </w:r>
      <w:r>
        <w:t>I</w:t>
      </w:r>
      <w:r>
        <w:rPr>
          <w:lang w:val="ru-RU"/>
        </w:rPr>
        <w:t>.6.</w:t>
      </w:r>
    </w:p>
  </w:footnote>
  <w:footnote w:id="12">
    <w:p w:rsidR="00D934B1" w:rsidRPr="007B3F5E" w:rsidRDefault="00D934B1" w:rsidP="002D00E3">
      <w:pPr>
        <w:pStyle w:val="ac"/>
        <w:rPr>
          <w:lang w:val="ru-RU"/>
        </w:rPr>
      </w:pPr>
      <w:r>
        <w:rPr>
          <w:rStyle w:val="ab"/>
        </w:rPr>
        <w:footnoteRef/>
      </w:r>
      <w:r w:rsidRPr="007B3F5E">
        <w:rPr>
          <w:lang w:val="ru-RU"/>
        </w:rPr>
        <w:t xml:space="preserve"> Список освященных </w:t>
      </w:r>
      <w:r>
        <w:rPr>
          <w:lang w:val="ru-RU"/>
        </w:rPr>
        <w:t>объектов</w:t>
      </w:r>
      <w:r w:rsidRPr="007B3F5E">
        <w:rPr>
          <w:lang w:val="ru-RU"/>
        </w:rPr>
        <w:t xml:space="preserve"> смотреть в приложении I.</w:t>
      </w:r>
      <w:r>
        <w:rPr>
          <w:lang w:val="ru-RU"/>
        </w:rPr>
        <w:t>7</w:t>
      </w:r>
      <w:r w:rsidRPr="007B3F5E">
        <w:rPr>
          <w:lang w:val="ru-RU"/>
        </w:rPr>
        <w:t>.</w:t>
      </w:r>
    </w:p>
  </w:footnote>
  <w:footnote w:id="13">
    <w:p w:rsidR="00D934B1" w:rsidRPr="007B3F5E" w:rsidRDefault="00D934B1" w:rsidP="00284B97">
      <w:pPr>
        <w:pStyle w:val="ac"/>
        <w:rPr>
          <w:szCs w:val="22"/>
          <w:lang w:val="ru-RU"/>
        </w:rPr>
      </w:pPr>
      <w:r w:rsidRPr="007B3F5E">
        <w:rPr>
          <w:rStyle w:val="ab"/>
          <w:szCs w:val="22"/>
        </w:rPr>
        <w:footnoteRef/>
      </w:r>
      <w:r w:rsidRPr="007B3F5E">
        <w:rPr>
          <w:szCs w:val="22"/>
          <w:lang w:val="ru-RU"/>
        </w:rPr>
        <w:t xml:space="preserve"> Переч</w:t>
      </w:r>
      <w:r w:rsidR="000A29BA">
        <w:rPr>
          <w:szCs w:val="22"/>
          <w:lang w:val="ru-RU"/>
        </w:rPr>
        <w:t>ни по программе строительства храмов в Москве</w:t>
      </w:r>
      <w:r w:rsidRPr="007B3F5E">
        <w:rPr>
          <w:szCs w:val="22"/>
          <w:lang w:val="ru-RU"/>
        </w:rPr>
        <w:t xml:space="preserve"> приведен</w:t>
      </w:r>
      <w:r w:rsidR="000A29BA">
        <w:rPr>
          <w:szCs w:val="22"/>
          <w:lang w:val="ru-RU"/>
        </w:rPr>
        <w:t>ы</w:t>
      </w:r>
      <w:r w:rsidRPr="007B3F5E">
        <w:rPr>
          <w:szCs w:val="22"/>
          <w:lang w:val="ru-RU"/>
        </w:rPr>
        <w:t xml:space="preserve"> в </w:t>
      </w:r>
      <w:r w:rsidRPr="00AE040B">
        <w:rPr>
          <w:szCs w:val="22"/>
          <w:lang w:val="ru-RU"/>
        </w:rPr>
        <w:t>приложени</w:t>
      </w:r>
      <w:r w:rsidR="000A29BA">
        <w:rPr>
          <w:szCs w:val="22"/>
          <w:lang w:val="ru-RU"/>
        </w:rPr>
        <w:t>ях</w:t>
      </w:r>
      <w:r w:rsidRPr="00AE040B">
        <w:rPr>
          <w:szCs w:val="22"/>
          <w:lang w:val="ru-RU"/>
        </w:rPr>
        <w:t xml:space="preserve"> </w:t>
      </w:r>
      <w:r w:rsidRPr="00AE040B">
        <w:rPr>
          <w:szCs w:val="22"/>
        </w:rPr>
        <w:t>I</w:t>
      </w:r>
      <w:r w:rsidRPr="00AE040B">
        <w:rPr>
          <w:szCs w:val="22"/>
          <w:lang w:val="ru-RU"/>
        </w:rPr>
        <w:t>.</w:t>
      </w:r>
      <w:r>
        <w:rPr>
          <w:szCs w:val="22"/>
          <w:lang w:val="ru-RU"/>
        </w:rPr>
        <w:t>8</w:t>
      </w:r>
      <w:r w:rsidR="000A29BA">
        <w:rPr>
          <w:szCs w:val="22"/>
          <w:lang w:val="ru-RU"/>
        </w:rPr>
        <w:t xml:space="preserve"> и</w:t>
      </w:r>
      <w:r w:rsidR="000A29BA" w:rsidRPr="000A29BA">
        <w:rPr>
          <w:szCs w:val="22"/>
          <w:lang w:val="ru-RU"/>
        </w:rPr>
        <w:t xml:space="preserve"> </w:t>
      </w:r>
      <w:r w:rsidR="000A29BA" w:rsidRPr="00AE040B">
        <w:rPr>
          <w:szCs w:val="22"/>
        </w:rPr>
        <w:t>I</w:t>
      </w:r>
      <w:r w:rsidR="000A29BA" w:rsidRPr="00AE040B">
        <w:rPr>
          <w:szCs w:val="22"/>
          <w:lang w:val="ru-RU"/>
        </w:rPr>
        <w:t>.</w:t>
      </w:r>
      <w:r w:rsidR="000A29BA">
        <w:rPr>
          <w:szCs w:val="22"/>
          <w:lang w:val="ru-RU"/>
        </w:rPr>
        <w:t>9</w:t>
      </w:r>
      <w:r w:rsidRPr="00AE040B">
        <w:rPr>
          <w:szCs w:val="22"/>
          <w:lang w:val="ru-RU"/>
        </w:rPr>
        <w:t>.</w:t>
      </w:r>
    </w:p>
  </w:footnote>
  <w:footnote w:id="14">
    <w:p w:rsidR="00817374" w:rsidRPr="00320120" w:rsidRDefault="00817374" w:rsidP="00817374">
      <w:pPr>
        <w:pStyle w:val="ac"/>
        <w:rPr>
          <w:lang w:val="ru-RU"/>
        </w:rPr>
      </w:pPr>
      <w:r>
        <w:rPr>
          <w:rStyle w:val="ab"/>
        </w:rPr>
        <w:footnoteRef/>
      </w:r>
      <w:r w:rsidRPr="00320120">
        <w:rPr>
          <w:lang w:val="ru-RU"/>
        </w:rPr>
        <w:t xml:space="preserve"> </w:t>
      </w:r>
      <w:r>
        <w:rPr>
          <w:lang w:val="ru-RU"/>
        </w:rPr>
        <w:t>Более подробную статистику смотреть в приложении на стр. 18.</w:t>
      </w:r>
    </w:p>
  </w:footnote>
  <w:footnote w:id="15">
    <w:p w:rsidR="00D934B1" w:rsidRPr="00AE040B" w:rsidRDefault="00D934B1">
      <w:pPr>
        <w:pStyle w:val="ac"/>
        <w:rPr>
          <w:lang w:val="ru-RU"/>
        </w:rPr>
      </w:pPr>
      <w:r>
        <w:rPr>
          <w:rStyle w:val="ab"/>
        </w:rPr>
        <w:footnoteRef/>
      </w:r>
      <w:r w:rsidRPr="00AE040B">
        <w:rPr>
          <w:lang w:val="ru-RU"/>
        </w:rPr>
        <w:t xml:space="preserve"> </w:t>
      </w:r>
      <w:r>
        <w:rPr>
          <w:lang w:val="ru-RU"/>
        </w:rPr>
        <w:t>Справка об изменениях</w:t>
      </w:r>
      <w:r w:rsidRPr="00AE040B">
        <w:rPr>
          <w:lang w:val="ru-RU"/>
        </w:rPr>
        <w:t xml:space="preserve"> </w:t>
      </w:r>
      <w:r>
        <w:rPr>
          <w:lang w:val="ru-RU"/>
        </w:rPr>
        <w:t xml:space="preserve">в законодательстве </w:t>
      </w:r>
      <w:r w:rsidRPr="00AE040B">
        <w:rPr>
          <w:lang w:val="ru-RU"/>
        </w:rPr>
        <w:t>приведен</w:t>
      </w:r>
      <w:r>
        <w:rPr>
          <w:lang w:val="ru-RU"/>
        </w:rPr>
        <w:t>а</w:t>
      </w:r>
      <w:r w:rsidRPr="00AE040B">
        <w:rPr>
          <w:lang w:val="ru-RU"/>
        </w:rPr>
        <w:t xml:space="preserve"> в приложении </w:t>
      </w:r>
      <w:r w:rsidRPr="00AE040B">
        <w:t>I</w:t>
      </w:r>
      <w:r w:rsidRPr="00AE040B">
        <w:rPr>
          <w:lang w:val="ru-RU"/>
        </w:rPr>
        <w:t>.</w:t>
      </w:r>
      <w:r w:rsidR="000A29BA">
        <w:rPr>
          <w:lang w:val="ru-RU"/>
        </w:rPr>
        <w:t>10</w:t>
      </w:r>
      <w:r w:rsidRPr="00AE040B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8A0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C"/>
    <w:multiLevelType w:val="multilevel"/>
    <w:tmpl w:val="0000000C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>
    <w:nsid w:val="047E0CFE"/>
    <w:multiLevelType w:val="hybridMultilevel"/>
    <w:tmpl w:val="4F608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924BF"/>
    <w:multiLevelType w:val="hybridMultilevel"/>
    <w:tmpl w:val="B4DE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8264C"/>
    <w:multiLevelType w:val="multilevel"/>
    <w:tmpl w:val="E5A470B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6">
    <w:nsid w:val="0A4A69E4"/>
    <w:multiLevelType w:val="hybridMultilevel"/>
    <w:tmpl w:val="2872E1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ABD17AD"/>
    <w:multiLevelType w:val="hybridMultilevel"/>
    <w:tmpl w:val="09566AEE"/>
    <w:lvl w:ilvl="0" w:tplc="2D3479DA">
      <w:start w:val="2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83502"/>
    <w:multiLevelType w:val="hybridMultilevel"/>
    <w:tmpl w:val="85D85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4619B"/>
    <w:multiLevelType w:val="hybridMultilevel"/>
    <w:tmpl w:val="F968C0D4"/>
    <w:lvl w:ilvl="0" w:tplc="F7DC4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B427646"/>
    <w:multiLevelType w:val="hybridMultilevel"/>
    <w:tmpl w:val="4424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A0F5C"/>
    <w:multiLevelType w:val="hybridMultilevel"/>
    <w:tmpl w:val="47EA5C48"/>
    <w:lvl w:ilvl="0" w:tplc="78F4B18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1F91431E"/>
    <w:multiLevelType w:val="multilevel"/>
    <w:tmpl w:val="A89C1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16672"/>
    <w:multiLevelType w:val="hybridMultilevel"/>
    <w:tmpl w:val="EE2CC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86495"/>
    <w:multiLevelType w:val="hybridMultilevel"/>
    <w:tmpl w:val="A9EA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7703F"/>
    <w:multiLevelType w:val="hybridMultilevel"/>
    <w:tmpl w:val="3284582A"/>
    <w:lvl w:ilvl="0" w:tplc="C0AAE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64056"/>
    <w:multiLevelType w:val="hybridMultilevel"/>
    <w:tmpl w:val="2A72B5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32CD1F88"/>
    <w:multiLevelType w:val="singleLevel"/>
    <w:tmpl w:val="669A77C0"/>
    <w:lvl w:ilvl="0">
      <w:start w:val="1"/>
      <w:numFmt w:val="decimal"/>
      <w:lvlText w:val="%1)"/>
      <w:lvlJc w:val="left"/>
      <w:pPr>
        <w:tabs>
          <w:tab w:val="num" w:pos="530"/>
        </w:tabs>
        <w:ind w:left="0" w:firstLine="170"/>
      </w:pPr>
      <w:rPr>
        <w:b w:val="0"/>
        <w:i/>
      </w:rPr>
    </w:lvl>
  </w:abstractNum>
  <w:abstractNum w:abstractNumId="18">
    <w:nsid w:val="39704D9E"/>
    <w:multiLevelType w:val="hybridMultilevel"/>
    <w:tmpl w:val="C744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33C10"/>
    <w:multiLevelType w:val="hybridMultilevel"/>
    <w:tmpl w:val="81EA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27A52"/>
    <w:multiLevelType w:val="hybridMultilevel"/>
    <w:tmpl w:val="D296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E34AE"/>
    <w:multiLevelType w:val="hybridMultilevel"/>
    <w:tmpl w:val="784A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64063"/>
    <w:multiLevelType w:val="hybridMultilevel"/>
    <w:tmpl w:val="8C40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D1994"/>
    <w:multiLevelType w:val="hybridMultilevel"/>
    <w:tmpl w:val="F036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C0CD8"/>
    <w:multiLevelType w:val="singleLevel"/>
    <w:tmpl w:val="5FA84490"/>
    <w:lvl w:ilvl="0">
      <w:start w:val="1"/>
      <w:numFmt w:val="decimal"/>
      <w:lvlText w:val="%1)"/>
      <w:lvlJc w:val="left"/>
      <w:pPr>
        <w:tabs>
          <w:tab w:val="num" w:pos="530"/>
        </w:tabs>
        <w:ind w:left="0" w:firstLine="170"/>
      </w:pPr>
      <w:rPr>
        <w:b w:val="0"/>
        <w:i/>
      </w:rPr>
    </w:lvl>
  </w:abstractNum>
  <w:abstractNum w:abstractNumId="25">
    <w:nsid w:val="571B5E2D"/>
    <w:multiLevelType w:val="hybridMultilevel"/>
    <w:tmpl w:val="7CB8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751F4"/>
    <w:multiLevelType w:val="hybridMultilevel"/>
    <w:tmpl w:val="653AB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0E614F"/>
    <w:multiLevelType w:val="hybridMultilevel"/>
    <w:tmpl w:val="BD1A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838FC"/>
    <w:multiLevelType w:val="hybridMultilevel"/>
    <w:tmpl w:val="320A0448"/>
    <w:lvl w:ilvl="0" w:tplc="15629A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E6253E"/>
    <w:multiLevelType w:val="hybridMultilevel"/>
    <w:tmpl w:val="0C6A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A91884"/>
    <w:multiLevelType w:val="hybridMultilevel"/>
    <w:tmpl w:val="320A0448"/>
    <w:lvl w:ilvl="0" w:tplc="15629A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A6A16"/>
    <w:multiLevelType w:val="hybridMultilevel"/>
    <w:tmpl w:val="92122086"/>
    <w:lvl w:ilvl="0" w:tplc="BE183DA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477558"/>
    <w:multiLevelType w:val="hybridMultilevel"/>
    <w:tmpl w:val="D03E5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052A17"/>
    <w:multiLevelType w:val="hybridMultilevel"/>
    <w:tmpl w:val="F8B4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E31F1"/>
    <w:multiLevelType w:val="hybridMultilevel"/>
    <w:tmpl w:val="5DDC50EA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8"/>
  </w:num>
  <w:num w:numId="4">
    <w:abstractNumId w:val="30"/>
  </w:num>
  <w:num w:numId="5">
    <w:abstractNumId w:val="11"/>
  </w:num>
  <w:num w:numId="6">
    <w:abstractNumId w:val="21"/>
  </w:num>
  <w:num w:numId="7">
    <w:abstractNumId w:val="17"/>
  </w:num>
  <w:num w:numId="8">
    <w:abstractNumId w:val="24"/>
  </w:num>
  <w:num w:numId="9">
    <w:abstractNumId w:val="33"/>
  </w:num>
  <w:num w:numId="10">
    <w:abstractNumId w:val="20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34"/>
  </w:num>
  <w:num w:numId="18">
    <w:abstractNumId w:val="31"/>
  </w:num>
  <w:num w:numId="19">
    <w:abstractNumId w:val="15"/>
  </w:num>
  <w:num w:numId="20">
    <w:abstractNumId w:val="32"/>
  </w:num>
  <w:num w:numId="21">
    <w:abstractNumId w:val="16"/>
  </w:num>
  <w:num w:numId="22">
    <w:abstractNumId w:val="7"/>
  </w:num>
  <w:num w:numId="23">
    <w:abstractNumId w:val="5"/>
  </w:num>
  <w:num w:numId="24">
    <w:abstractNumId w:val="0"/>
  </w:num>
  <w:num w:numId="25">
    <w:abstractNumId w:val="12"/>
  </w:num>
  <w:num w:numId="26">
    <w:abstractNumId w:val="23"/>
  </w:num>
  <w:num w:numId="27">
    <w:abstractNumId w:val="10"/>
  </w:num>
  <w:num w:numId="28">
    <w:abstractNumId w:val="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7"/>
  </w:num>
  <w:num w:numId="32">
    <w:abstractNumId w:val="29"/>
  </w:num>
  <w:num w:numId="33">
    <w:abstractNumId w:val="25"/>
  </w:num>
  <w:num w:numId="34">
    <w:abstractNumId w:val="14"/>
  </w:num>
  <w:num w:numId="35">
    <w:abstractNumId w:val="1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C12D5C"/>
    <w:rsid w:val="000003CE"/>
    <w:rsid w:val="00000BF2"/>
    <w:rsid w:val="00004F59"/>
    <w:rsid w:val="000070BA"/>
    <w:rsid w:val="00012654"/>
    <w:rsid w:val="00014201"/>
    <w:rsid w:val="000157B5"/>
    <w:rsid w:val="00016126"/>
    <w:rsid w:val="000178EC"/>
    <w:rsid w:val="00023DDB"/>
    <w:rsid w:val="0002538F"/>
    <w:rsid w:val="000300A1"/>
    <w:rsid w:val="00030DCE"/>
    <w:rsid w:val="00036DB4"/>
    <w:rsid w:val="00042B29"/>
    <w:rsid w:val="00054611"/>
    <w:rsid w:val="00070D1C"/>
    <w:rsid w:val="00071B20"/>
    <w:rsid w:val="000742E8"/>
    <w:rsid w:val="000908C1"/>
    <w:rsid w:val="00090D55"/>
    <w:rsid w:val="00090E43"/>
    <w:rsid w:val="00093BCC"/>
    <w:rsid w:val="00094798"/>
    <w:rsid w:val="0009569A"/>
    <w:rsid w:val="00097E9D"/>
    <w:rsid w:val="000A1DC3"/>
    <w:rsid w:val="000A29BA"/>
    <w:rsid w:val="000D3F25"/>
    <w:rsid w:val="000D6A30"/>
    <w:rsid w:val="000F0249"/>
    <w:rsid w:val="000F29DA"/>
    <w:rsid w:val="000F53C1"/>
    <w:rsid w:val="00107F21"/>
    <w:rsid w:val="00113004"/>
    <w:rsid w:val="00117332"/>
    <w:rsid w:val="0013290E"/>
    <w:rsid w:val="00134BB0"/>
    <w:rsid w:val="00146220"/>
    <w:rsid w:val="00154AC5"/>
    <w:rsid w:val="00160E8A"/>
    <w:rsid w:val="00162745"/>
    <w:rsid w:val="00176A4D"/>
    <w:rsid w:val="0018624D"/>
    <w:rsid w:val="0019280A"/>
    <w:rsid w:val="00195BFD"/>
    <w:rsid w:val="001A34CD"/>
    <w:rsid w:val="001A4D12"/>
    <w:rsid w:val="001A6FD2"/>
    <w:rsid w:val="001C0ABD"/>
    <w:rsid w:val="001C675B"/>
    <w:rsid w:val="001D7F0E"/>
    <w:rsid w:val="001F0D93"/>
    <w:rsid w:val="001F2D23"/>
    <w:rsid w:val="001F723D"/>
    <w:rsid w:val="0021034B"/>
    <w:rsid w:val="002116C4"/>
    <w:rsid w:val="0021320E"/>
    <w:rsid w:val="00214783"/>
    <w:rsid w:val="00224BFC"/>
    <w:rsid w:val="00225F40"/>
    <w:rsid w:val="00227C5E"/>
    <w:rsid w:val="00230C0B"/>
    <w:rsid w:val="002318E1"/>
    <w:rsid w:val="00240CFC"/>
    <w:rsid w:val="00241D71"/>
    <w:rsid w:val="002433D1"/>
    <w:rsid w:val="00244402"/>
    <w:rsid w:val="0024593A"/>
    <w:rsid w:val="00263377"/>
    <w:rsid w:val="00264C86"/>
    <w:rsid w:val="00275B63"/>
    <w:rsid w:val="00284B97"/>
    <w:rsid w:val="002914F8"/>
    <w:rsid w:val="002921AB"/>
    <w:rsid w:val="002964C9"/>
    <w:rsid w:val="0029711D"/>
    <w:rsid w:val="002A6463"/>
    <w:rsid w:val="002B011A"/>
    <w:rsid w:val="002B575B"/>
    <w:rsid w:val="002B634E"/>
    <w:rsid w:val="002C17D1"/>
    <w:rsid w:val="002C2F15"/>
    <w:rsid w:val="002C34A4"/>
    <w:rsid w:val="002C35FA"/>
    <w:rsid w:val="002D00E3"/>
    <w:rsid w:val="002D72D9"/>
    <w:rsid w:val="002E32C2"/>
    <w:rsid w:val="002F1FEC"/>
    <w:rsid w:val="0030253C"/>
    <w:rsid w:val="00304261"/>
    <w:rsid w:val="003056BB"/>
    <w:rsid w:val="00307B64"/>
    <w:rsid w:val="00310F2A"/>
    <w:rsid w:val="00312816"/>
    <w:rsid w:val="00320120"/>
    <w:rsid w:val="00321C04"/>
    <w:rsid w:val="00325F1E"/>
    <w:rsid w:val="003271D2"/>
    <w:rsid w:val="003272B2"/>
    <w:rsid w:val="0033362E"/>
    <w:rsid w:val="00334BAB"/>
    <w:rsid w:val="00335B57"/>
    <w:rsid w:val="00335FA0"/>
    <w:rsid w:val="00340179"/>
    <w:rsid w:val="00342499"/>
    <w:rsid w:val="00346845"/>
    <w:rsid w:val="0034781D"/>
    <w:rsid w:val="00354A02"/>
    <w:rsid w:val="00355882"/>
    <w:rsid w:val="00357C30"/>
    <w:rsid w:val="00364303"/>
    <w:rsid w:val="003650FF"/>
    <w:rsid w:val="003657F8"/>
    <w:rsid w:val="00367E52"/>
    <w:rsid w:val="00380F02"/>
    <w:rsid w:val="00383042"/>
    <w:rsid w:val="003838A3"/>
    <w:rsid w:val="003A067B"/>
    <w:rsid w:val="003A3BB0"/>
    <w:rsid w:val="003A6E36"/>
    <w:rsid w:val="003B7A5D"/>
    <w:rsid w:val="003C088A"/>
    <w:rsid w:val="003C2F79"/>
    <w:rsid w:val="003E3073"/>
    <w:rsid w:val="003E4468"/>
    <w:rsid w:val="003F192C"/>
    <w:rsid w:val="003F35B0"/>
    <w:rsid w:val="00400046"/>
    <w:rsid w:val="004067C3"/>
    <w:rsid w:val="00425F6D"/>
    <w:rsid w:val="00426A09"/>
    <w:rsid w:val="00426F55"/>
    <w:rsid w:val="00431CD9"/>
    <w:rsid w:val="004335A0"/>
    <w:rsid w:val="00437B1D"/>
    <w:rsid w:val="00446967"/>
    <w:rsid w:val="00455F3F"/>
    <w:rsid w:val="00456BF6"/>
    <w:rsid w:val="00456E49"/>
    <w:rsid w:val="00457374"/>
    <w:rsid w:val="00465711"/>
    <w:rsid w:val="0047084C"/>
    <w:rsid w:val="004733D6"/>
    <w:rsid w:val="00474838"/>
    <w:rsid w:val="00485E94"/>
    <w:rsid w:val="004912EF"/>
    <w:rsid w:val="004A39EC"/>
    <w:rsid w:val="004B082F"/>
    <w:rsid w:val="004B1E58"/>
    <w:rsid w:val="004B7424"/>
    <w:rsid w:val="004C53F6"/>
    <w:rsid w:val="004D03AD"/>
    <w:rsid w:val="004D5630"/>
    <w:rsid w:val="004E0CCA"/>
    <w:rsid w:val="004E1733"/>
    <w:rsid w:val="004E63C9"/>
    <w:rsid w:val="004F3704"/>
    <w:rsid w:val="00500A13"/>
    <w:rsid w:val="00503F5B"/>
    <w:rsid w:val="00511132"/>
    <w:rsid w:val="00512C07"/>
    <w:rsid w:val="00515C5D"/>
    <w:rsid w:val="00520D90"/>
    <w:rsid w:val="0052731A"/>
    <w:rsid w:val="005318A3"/>
    <w:rsid w:val="00532F08"/>
    <w:rsid w:val="00544482"/>
    <w:rsid w:val="005456CA"/>
    <w:rsid w:val="0056781C"/>
    <w:rsid w:val="00577D42"/>
    <w:rsid w:val="00582BE5"/>
    <w:rsid w:val="005A49BE"/>
    <w:rsid w:val="005A7C38"/>
    <w:rsid w:val="005B273C"/>
    <w:rsid w:val="005B2EE6"/>
    <w:rsid w:val="005B5F84"/>
    <w:rsid w:val="005C1B7F"/>
    <w:rsid w:val="005C5399"/>
    <w:rsid w:val="005D2770"/>
    <w:rsid w:val="005D282C"/>
    <w:rsid w:val="005D6E12"/>
    <w:rsid w:val="005D76A8"/>
    <w:rsid w:val="005E1659"/>
    <w:rsid w:val="005E243A"/>
    <w:rsid w:val="005E35EE"/>
    <w:rsid w:val="005E3F28"/>
    <w:rsid w:val="005E45A7"/>
    <w:rsid w:val="005E4A56"/>
    <w:rsid w:val="005E4FEF"/>
    <w:rsid w:val="005E5D6B"/>
    <w:rsid w:val="005E6E83"/>
    <w:rsid w:val="005E7B9F"/>
    <w:rsid w:val="005F19B0"/>
    <w:rsid w:val="005F2D34"/>
    <w:rsid w:val="005F31D5"/>
    <w:rsid w:val="005F3BE6"/>
    <w:rsid w:val="00601510"/>
    <w:rsid w:val="00602ACE"/>
    <w:rsid w:val="00603FBC"/>
    <w:rsid w:val="00607A97"/>
    <w:rsid w:val="0061447B"/>
    <w:rsid w:val="00621D48"/>
    <w:rsid w:val="00621F83"/>
    <w:rsid w:val="00622DD6"/>
    <w:rsid w:val="00623493"/>
    <w:rsid w:val="006279C2"/>
    <w:rsid w:val="00627A5E"/>
    <w:rsid w:val="00630E32"/>
    <w:rsid w:val="0064080B"/>
    <w:rsid w:val="006456BC"/>
    <w:rsid w:val="00650F07"/>
    <w:rsid w:val="006564B0"/>
    <w:rsid w:val="006624BB"/>
    <w:rsid w:val="00662DF3"/>
    <w:rsid w:val="00666D8E"/>
    <w:rsid w:val="00672DF5"/>
    <w:rsid w:val="00675D48"/>
    <w:rsid w:val="00676DDC"/>
    <w:rsid w:val="006775EF"/>
    <w:rsid w:val="0068330E"/>
    <w:rsid w:val="006848F6"/>
    <w:rsid w:val="00686890"/>
    <w:rsid w:val="006917ED"/>
    <w:rsid w:val="00694360"/>
    <w:rsid w:val="00697D28"/>
    <w:rsid w:val="006A7738"/>
    <w:rsid w:val="006A7F7F"/>
    <w:rsid w:val="006B1273"/>
    <w:rsid w:val="006B6C3B"/>
    <w:rsid w:val="006C1AAD"/>
    <w:rsid w:val="006C22A9"/>
    <w:rsid w:val="006C75A9"/>
    <w:rsid w:val="006D0607"/>
    <w:rsid w:val="006D1483"/>
    <w:rsid w:val="006D4DB9"/>
    <w:rsid w:val="006D695A"/>
    <w:rsid w:val="006D7ECD"/>
    <w:rsid w:val="006E19DD"/>
    <w:rsid w:val="006E5736"/>
    <w:rsid w:val="006F1F2B"/>
    <w:rsid w:val="006F4C2A"/>
    <w:rsid w:val="006F65E6"/>
    <w:rsid w:val="007029AF"/>
    <w:rsid w:val="00705CF9"/>
    <w:rsid w:val="0071032B"/>
    <w:rsid w:val="00711AA0"/>
    <w:rsid w:val="00717E78"/>
    <w:rsid w:val="00727C28"/>
    <w:rsid w:val="00737345"/>
    <w:rsid w:val="00741B79"/>
    <w:rsid w:val="007453B7"/>
    <w:rsid w:val="007458FE"/>
    <w:rsid w:val="00750E73"/>
    <w:rsid w:val="00751D34"/>
    <w:rsid w:val="00756869"/>
    <w:rsid w:val="00772683"/>
    <w:rsid w:val="00777D22"/>
    <w:rsid w:val="00784BFA"/>
    <w:rsid w:val="00791AFF"/>
    <w:rsid w:val="00793DDE"/>
    <w:rsid w:val="007A2FF4"/>
    <w:rsid w:val="007A4272"/>
    <w:rsid w:val="007A4D19"/>
    <w:rsid w:val="007A734B"/>
    <w:rsid w:val="007B091A"/>
    <w:rsid w:val="007B1FD0"/>
    <w:rsid w:val="007B24C6"/>
    <w:rsid w:val="007B3F5E"/>
    <w:rsid w:val="007B702A"/>
    <w:rsid w:val="007C002E"/>
    <w:rsid w:val="007C3822"/>
    <w:rsid w:val="007C5B40"/>
    <w:rsid w:val="007C68ED"/>
    <w:rsid w:val="007E04F8"/>
    <w:rsid w:val="007E1E16"/>
    <w:rsid w:val="00800CC4"/>
    <w:rsid w:val="00807238"/>
    <w:rsid w:val="00816027"/>
    <w:rsid w:val="00817374"/>
    <w:rsid w:val="00820F38"/>
    <w:rsid w:val="00821B22"/>
    <w:rsid w:val="00823C93"/>
    <w:rsid w:val="00827B6C"/>
    <w:rsid w:val="0083709F"/>
    <w:rsid w:val="00837226"/>
    <w:rsid w:val="00837C73"/>
    <w:rsid w:val="00840783"/>
    <w:rsid w:val="0084264D"/>
    <w:rsid w:val="00850B30"/>
    <w:rsid w:val="008526C5"/>
    <w:rsid w:val="00854AC2"/>
    <w:rsid w:val="008575AE"/>
    <w:rsid w:val="00861AEA"/>
    <w:rsid w:val="008667FA"/>
    <w:rsid w:val="00866889"/>
    <w:rsid w:val="00882B96"/>
    <w:rsid w:val="00883D79"/>
    <w:rsid w:val="00890171"/>
    <w:rsid w:val="008940A7"/>
    <w:rsid w:val="008975D7"/>
    <w:rsid w:val="008A1EEA"/>
    <w:rsid w:val="008A5034"/>
    <w:rsid w:val="008B044B"/>
    <w:rsid w:val="008B7211"/>
    <w:rsid w:val="008C03ED"/>
    <w:rsid w:val="008C12BE"/>
    <w:rsid w:val="008C3AB8"/>
    <w:rsid w:val="008D190D"/>
    <w:rsid w:val="008D1ED7"/>
    <w:rsid w:val="008D4CAC"/>
    <w:rsid w:val="008D62AD"/>
    <w:rsid w:val="008E0BA1"/>
    <w:rsid w:val="008E33EB"/>
    <w:rsid w:val="008E3F4A"/>
    <w:rsid w:val="008F4326"/>
    <w:rsid w:val="008F4D03"/>
    <w:rsid w:val="0090186E"/>
    <w:rsid w:val="009038BF"/>
    <w:rsid w:val="00905358"/>
    <w:rsid w:val="00916B9E"/>
    <w:rsid w:val="00921E6D"/>
    <w:rsid w:val="0092665B"/>
    <w:rsid w:val="00933D4C"/>
    <w:rsid w:val="00935540"/>
    <w:rsid w:val="00942F03"/>
    <w:rsid w:val="009447A2"/>
    <w:rsid w:val="00957526"/>
    <w:rsid w:val="00957EFF"/>
    <w:rsid w:val="009600E6"/>
    <w:rsid w:val="0096011A"/>
    <w:rsid w:val="00961913"/>
    <w:rsid w:val="00961A38"/>
    <w:rsid w:val="00964ADE"/>
    <w:rsid w:val="00981104"/>
    <w:rsid w:val="00982497"/>
    <w:rsid w:val="00982C4B"/>
    <w:rsid w:val="00995951"/>
    <w:rsid w:val="009A0F61"/>
    <w:rsid w:val="009A65D9"/>
    <w:rsid w:val="009A77EF"/>
    <w:rsid w:val="009A7832"/>
    <w:rsid w:val="009B73E7"/>
    <w:rsid w:val="009C1475"/>
    <w:rsid w:val="009C61ED"/>
    <w:rsid w:val="009C7CE4"/>
    <w:rsid w:val="009D0523"/>
    <w:rsid w:val="009D77EA"/>
    <w:rsid w:val="009E2842"/>
    <w:rsid w:val="009E6D2E"/>
    <w:rsid w:val="009F0FEC"/>
    <w:rsid w:val="009F32E1"/>
    <w:rsid w:val="009F73E6"/>
    <w:rsid w:val="00A01C7C"/>
    <w:rsid w:val="00A07D34"/>
    <w:rsid w:val="00A1054B"/>
    <w:rsid w:val="00A16E1B"/>
    <w:rsid w:val="00A23A0E"/>
    <w:rsid w:val="00A2442D"/>
    <w:rsid w:val="00A25CCF"/>
    <w:rsid w:val="00A52140"/>
    <w:rsid w:val="00A547D1"/>
    <w:rsid w:val="00A563A6"/>
    <w:rsid w:val="00A61600"/>
    <w:rsid w:val="00A669B9"/>
    <w:rsid w:val="00A83701"/>
    <w:rsid w:val="00A90E37"/>
    <w:rsid w:val="00A93D5A"/>
    <w:rsid w:val="00A963C7"/>
    <w:rsid w:val="00A9716B"/>
    <w:rsid w:val="00A973F4"/>
    <w:rsid w:val="00A97E8A"/>
    <w:rsid w:val="00AA1F09"/>
    <w:rsid w:val="00AA6690"/>
    <w:rsid w:val="00AA7346"/>
    <w:rsid w:val="00AB0C52"/>
    <w:rsid w:val="00AB28E5"/>
    <w:rsid w:val="00AB2B21"/>
    <w:rsid w:val="00AC5C9C"/>
    <w:rsid w:val="00AE040B"/>
    <w:rsid w:val="00AE41F4"/>
    <w:rsid w:val="00AE7F8E"/>
    <w:rsid w:val="00AF1234"/>
    <w:rsid w:val="00B036BD"/>
    <w:rsid w:val="00B17652"/>
    <w:rsid w:val="00B43AD1"/>
    <w:rsid w:val="00B52AC4"/>
    <w:rsid w:val="00B52C47"/>
    <w:rsid w:val="00B542A9"/>
    <w:rsid w:val="00B54E6F"/>
    <w:rsid w:val="00B60D4B"/>
    <w:rsid w:val="00B66C04"/>
    <w:rsid w:val="00B67571"/>
    <w:rsid w:val="00B820F8"/>
    <w:rsid w:val="00B83B6F"/>
    <w:rsid w:val="00B854D9"/>
    <w:rsid w:val="00B9263D"/>
    <w:rsid w:val="00B9347E"/>
    <w:rsid w:val="00BA26E6"/>
    <w:rsid w:val="00BA57C7"/>
    <w:rsid w:val="00BB5C8E"/>
    <w:rsid w:val="00BB6EE8"/>
    <w:rsid w:val="00BC7B54"/>
    <w:rsid w:val="00BD0020"/>
    <w:rsid w:val="00BE6A66"/>
    <w:rsid w:val="00BF2CF7"/>
    <w:rsid w:val="00BF3233"/>
    <w:rsid w:val="00BF4C7B"/>
    <w:rsid w:val="00C0180F"/>
    <w:rsid w:val="00C03691"/>
    <w:rsid w:val="00C04B53"/>
    <w:rsid w:val="00C04CE5"/>
    <w:rsid w:val="00C12534"/>
    <w:rsid w:val="00C12D5C"/>
    <w:rsid w:val="00C1365A"/>
    <w:rsid w:val="00C17456"/>
    <w:rsid w:val="00C24B44"/>
    <w:rsid w:val="00C40AA6"/>
    <w:rsid w:val="00C516A4"/>
    <w:rsid w:val="00C558CA"/>
    <w:rsid w:val="00C5751D"/>
    <w:rsid w:val="00C605BE"/>
    <w:rsid w:val="00C60DA9"/>
    <w:rsid w:val="00C6318D"/>
    <w:rsid w:val="00C63D96"/>
    <w:rsid w:val="00C67621"/>
    <w:rsid w:val="00C67745"/>
    <w:rsid w:val="00C7434E"/>
    <w:rsid w:val="00C7456A"/>
    <w:rsid w:val="00C819FD"/>
    <w:rsid w:val="00C84AA8"/>
    <w:rsid w:val="00C85032"/>
    <w:rsid w:val="00C870DB"/>
    <w:rsid w:val="00C9127D"/>
    <w:rsid w:val="00C96337"/>
    <w:rsid w:val="00CA20AC"/>
    <w:rsid w:val="00CA6AF1"/>
    <w:rsid w:val="00CB1464"/>
    <w:rsid w:val="00CB1E84"/>
    <w:rsid w:val="00CB3306"/>
    <w:rsid w:val="00CC3BA6"/>
    <w:rsid w:val="00CD7937"/>
    <w:rsid w:val="00CE3334"/>
    <w:rsid w:val="00CF124F"/>
    <w:rsid w:val="00CF2F0D"/>
    <w:rsid w:val="00CF4933"/>
    <w:rsid w:val="00D03060"/>
    <w:rsid w:val="00D04990"/>
    <w:rsid w:val="00D10F71"/>
    <w:rsid w:val="00D212F2"/>
    <w:rsid w:val="00D35954"/>
    <w:rsid w:val="00D41077"/>
    <w:rsid w:val="00D452A1"/>
    <w:rsid w:val="00D461F7"/>
    <w:rsid w:val="00D54C48"/>
    <w:rsid w:val="00D61A2D"/>
    <w:rsid w:val="00D63F7D"/>
    <w:rsid w:val="00D64655"/>
    <w:rsid w:val="00D70F02"/>
    <w:rsid w:val="00D7251D"/>
    <w:rsid w:val="00D77230"/>
    <w:rsid w:val="00D804B5"/>
    <w:rsid w:val="00D934B1"/>
    <w:rsid w:val="00D9787E"/>
    <w:rsid w:val="00DA329D"/>
    <w:rsid w:val="00DA43C4"/>
    <w:rsid w:val="00DA7295"/>
    <w:rsid w:val="00DB1608"/>
    <w:rsid w:val="00DB7FE6"/>
    <w:rsid w:val="00DC7FB6"/>
    <w:rsid w:val="00DD0D0A"/>
    <w:rsid w:val="00DD3092"/>
    <w:rsid w:val="00DD71E2"/>
    <w:rsid w:val="00DE27BE"/>
    <w:rsid w:val="00E00709"/>
    <w:rsid w:val="00E07ABB"/>
    <w:rsid w:val="00E14948"/>
    <w:rsid w:val="00E14E89"/>
    <w:rsid w:val="00E22721"/>
    <w:rsid w:val="00E31A65"/>
    <w:rsid w:val="00E34282"/>
    <w:rsid w:val="00E41006"/>
    <w:rsid w:val="00E43C96"/>
    <w:rsid w:val="00E4777D"/>
    <w:rsid w:val="00E51946"/>
    <w:rsid w:val="00E51EC5"/>
    <w:rsid w:val="00E5470F"/>
    <w:rsid w:val="00E54E97"/>
    <w:rsid w:val="00E60ED6"/>
    <w:rsid w:val="00E67017"/>
    <w:rsid w:val="00E70DCF"/>
    <w:rsid w:val="00E7172A"/>
    <w:rsid w:val="00E74499"/>
    <w:rsid w:val="00E80D40"/>
    <w:rsid w:val="00E875DE"/>
    <w:rsid w:val="00E9455D"/>
    <w:rsid w:val="00E956A1"/>
    <w:rsid w:val="00E964B3"/>
    <w:rsid w:val="00E970DD"/>
    <w:rsid w:val="00EA0926"/>
    <w:rsid w:val="00EA0C40"/>
    <w:rsid w:val="00EA13DF"/>
    <w:rsid w:val="00EA4AF0"/>
    <w:rsid w:val="00EA5C51"/>
    <w:rsid w:val="00EC2E84"/>
    <w:rsid w:val="00ED249A"/>
    <w:rsid w:val="00ED264A"/>
    <w:rsid w:val="00EE38C3"/>
    <w:rsid w:val="00EE78AC"/>
    <w:rsid w:val="00EF48E7"/>
    <w:rsid w:val="00EF7D81"/>
    <w:rsid w:val="00F06408"/>
    <w:rsid w:val="00F066F4"/>
    <w:rsid w:val="00F06702"/>
    <w:rsid w:val="00F11B85"/>
    <w:rsid w:val="00F15338"/>
    <w:rsid w:val="00F164AC"/>
    <w:rsid w:val="00F1798B"/>
    <w:rsid w:val="00F26563"/>
    <w:rsid w:val="00F3038B"/>
    <w:rsid w:val="00F3553D"/>
    <w:rsid w:val="00F46840"/>
    <w:rsid w:val="00F47E57"/>
    <w:rsid w:val="00F5150B"/>
    <w:rsid w:val="00F60287"/>
    <w:rsid w:val="00F62AC1"/>
    <w:rsid w:val="00F62E60"/>
    <w:rsid w:val="00F65137"/>
    <w:rsid w:val="00F65E33"/>
    <w:rsid w:val="00F66ACF"/>
    <w:rsid w:val="00F673E6"/>
    <w:rsid w:val="00F73E6E"/>
    <w:rsid w:val="00F95801"/>
    <w:rsid w:val="00F97189"/>
    <w:rsid w:val="00FA1D92"/>
    <w:rsid w:val="00FB43CE"/>
    <w:rsid w:val="00FC348F"/>
    <w:rsid w:val="00FC374F"/>
    <w:rsid w:val="00FC5D4F"/>
    <w:rsid w:val="00FD5C59"/>
    <w:rsid w:val="00FD78F7"/>
    <w:rsid w:val="00FE27A4"/>
    <w:rsid w:val="00FE2826"/>
    <w:rsid w:val="00FE45D9"/>
    <w:rsid w:val="00FE4BA6"/>
    <w:rsid w:val="00FE614F"/>
    <w:rsid w:val="00FE6197"/>
    <w:rsid w:val="00FE6802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5C"/>
    <w:pPr>
      <w:suppressAutoHyphens/>
      <w:spacing w:after="0" w:line="100" w:lineRule="atLeast"/>
    </w:pPr>
    <w:rPr>
      <w:rFonts w:eastAsia="Times New Roman"/>
      <w:kern w:val="1"/>
      <w:sz w:val="24"/>
      <w:szCs w:val="24"/>
      <w:lang w:val="en-US" w:eastAsia="ar-SA"/>
    </w:rPr>
  </w:style>
  <w:style w:type="paragraph" w:styleId="1">
    <w:name w:val="heading 1"/>
    <w:basedOn w:val="a"/>
    <w:next w:val="a0"/>
    <w:link w:val="10"/>
    <w:uiPriority w:val="9"/>
    <w:qFormat/>
    <w:rsid w:val="00342499"/>
    <w:pPr>
      <w:keepNext/>
      <w:spacing w:before="240" w:after="60"/>
      <w:jc w:val="both"/>
      <w:outlineLvl w:val="0"/>
    </w:pPr>
    <w:rPr>
      <w:rFonts w:ascii="Cambria" w:hAnsi="Cambria"/>
      <w:b/>
      <w:bCs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342499"/>
    <w:pPr>
      <w:keepNext/>
      <w:suppressAutoHyphens w:val="0"/>
      <w:spacing w:line="240" w:lineRule="auto"/>
      <w:ind w:left="708"/>
      <w:outlineLvl w:val="1"/>
    </w:pPr>
    <w:rPr>
      <w:b/>
      <w:bCs/>
      <w:iCs/>
      <w:kern w:val="0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342499"/>
    <w:pPr>
      <w:keepNext/>
      <w:keepLines/>
      <w:suppressAutoHyphens w:val="0"/>
      <w:spacing w:line="240" w:lineRule="auto"/>
      <w:ind w:left="708"/>
      <w:outlineLvl w:val="2"/>
    </w:pPr>
    <w:rPr>
      <w:b/>
      <w:bCs/>
      <w:i/>
      <w:kern w:val="0"/>
      <w:sz w:val="28"/>
      <w:szCs w:val="20"/>
      <w:lang w:val="ru-RU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42499"/>
    <w:pPr>
      <w:keepNext/>
      <w:suppressAutoHyphens w:val="0"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2499"/>
    <w:pPr>
      <w:suppressAutoHyphens w:val="0"/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2499"/>
    <w:pPr>
      <w:suppressAutoHyphens w:val="0"/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kern w:val="0"/>
      <w:sz w:val="26"/>
      <w:szCs w:val="22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42499"/>
    <w:pPr>
      <w:suppressAutoHyphens w:val="0"/>
      <w:spacing w:before="240" w:after="60" w:line="276" w:lineRule="auto"/>
      <w:outlineLvl w:val="6"/>
    </w:pPr>
    <w:rPr>
      <w:rFonts w:asciiTheme="minorHAnsi" w:eastAsiaTheme="minorEastAsia" w:hAnsiTheme="minorHAnsi" w:cstheme="minorBidi"/>
      <w:kern w:val="0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42499"/>
    <w:pPr>
      <w:suppressAutoHyphens w:val="0"/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kern w:val="0"/>
      <w:lang w:val="ru-RU" w:eastAsia="ru-RU"/>
    </w:rPr>
  </w:style>
  <w:style w:type="paragraph" w:styleId="9">
    <w:name w:val="heading 9"/>
    <w:basedOn w:val="3"/>
    <w:next w:val="a"/>
    <w:link w:val="90"/>
    <w:semiHidden/>
    <w:unhideWhenUsed/>
    <w:qFormat/>
    <w:rsid w:val="00342499"/>
    <w:pPr>
      <w:keepNext w:val="0"/>
      <w:keepLines w:val="0"/>
      <w:spacing w:before="240" w:after="60" w:line="276" w:lineRule="auto"/>
      <w:ind w:left="0"/>
      <w:outlineLvl w:val="8"/>
    </w:pPr>
    <w:rPr>
      <w:rFonts w:asciiTheme="majorHAnsi" w:eastAsiaTheme="majorEastAsia" w:hAnsiTheme="majorHAnsi" w:cstheme="majorBidi"/>
      <w:b w:val="0"/>
      <w:bCs w:val="0"/>
      <w:i w:val="0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342499"/>
    <w:pPr>
      <w:spacing w:after="120"/>
    </w:pPr>
  </w:style>
  <w:style w:type="character" w:customStyle="1" w:styleId="a4">
    <w:name w:val="Основной текст Знак"/>
    <w:basedOn w:val="a1"/>
    <w:link w:val="a0"/>
    <w:rsid w:val="00342499"/>
    <w:rPr>
      <w:rFonts w:eastAsia="Times New Roman"/>
      <w:kern w:val="1"/>
      <w:sz w:val="24"/>
      <w:szCs w:val="24"/>
      <w:lang w:val="en-US" w:eastAsia="ar-SA"/>
    </w:rPr>
  </w:style>
  <w:style w:type="character" w:customStyle="1" w:styleId="10">
    <w:name w:val="Заголовок 1 Знак"/>
    <w:basedOn w:val="a1"/>
    <w:link w:val="1"/>
    <w:uiPriority w:val="9"/>
    <w:rsid w:val="00342499"/>
    <w:rPr>
      <w:rFonts w:ascii="Cambria" w:eastAsia="Times New Roman" w:hAnsi="Cambria"/>
      <w:b/>
      <w:bCs/>
      <w:kern w:val="1"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rsid w:val="00342499"/>
    <w:rPr>
      <w:rFonts w:eastAsia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42499"/>
    <w:rPr>
      <w:rFonts w:eastAsia="Times New Roman"/>
      <w:b/>
      <w:bCs/>
      <w:i/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342499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C12D5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rsid w:val="00C12D5C"/>
    <w:rPr>
      <w:rFonts w:eastAsia="Times New Roman"/>
      <w:kern w:val="1"/>
      <w:sz w:val="24"/>
      <w:szCs w:val="24"/>
      <w:lang w:val="en-US" w:eastAsia="ar-SA"/>
    </w:rPr>
  </w:style>
  <w:style w:type="paragraph" w:styleId="a7">
    <w:name w:val="footer"/>
    <w:basedOn w:val="a"/>
    <w:link w:val="a8"/>
    <w:unhideWhenUsed/>
    <w:rsid w:val="00C12D5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rsid w:val="00C12D5C"/>
    <w:rPr>
      <w:rFonts w:eastAsia="Times New Roman"/>
      <w:kern w:val="1"/>
      <w:sz w:val="24"/>
      <w:szCs w:val="24"/>
      <w:lang w:val="en-US" w:eastAsia="ar-SA"/>
    </w:rPr>
  </w:style>
  <w:style w:type="paragraph" w:styleId="a9">
    <w:name w:val="List Paragraph"/>
    <w:basedOn w:val="a"/>
    <w:uiPriority w:val="34"/>
    <w:qFormat/>
    <w:rsid w:val="00C12D5C"/>
    <w:pPr>
      <w:ind w:left="720"/>
      <w:contextualSpacing/>
    </w:pPr>
  </w:style>
  <w:style w:type="character" w:customStyle="1" w:styleId="50">
    <w:name w:val="Заголовок 5 Знак"/>
    <w:basedOn w:val="a1"/>
    <w:link w:val="5"/>
    <w:semiHidden/>
    <w:rsid w:val="00342499"/>
    <w:rPr>
      <w:rFonts w:asciiTheme="minorHAnsi" w:eastAsiaTheme="minorEastAsia" w:hAnsiTheme="minorHAnsi" w:cstheme="minorBidi"/>
      <w:b/>
      <w:bCs/>
      <w:i/>
      <w:iCs/>
      <w:lang w:eastAsia="ru-RU"/>
    </w:rPr>
  </w:style>
  <w:style w:type="character" w:customStyle="1" w:styleId="60">
    <w:name w:val="Заголовок 6 Знак"/>
    <w:basedOn w:val="a1"/>
    <w:link w:val="6"/>
    <w:semiHidden/>
    <w:rsid w:val="00342499"/>
    <w:rPr>
      <w:rFonts w:asciiTheme="minorHAnsi" w:eastAsiaTheme="minorEastAsia" w:hAnsiTheme="minorHAnsi" w:cstheme="minorBidi"/>
      <w:b/>
      <w:bCs/>
      <w:szCs w:val="22"/>
      <w:lang w:eastAsia="ru-RU"/>
    </w:rPr>
  </w:style>
  <w:style w:type="character" w:customStyle="1" w:styleId="70">
    <w:name w:val="Заголовок 7 Знак"/>
    <w:basedOn w:val="a1"/>
    <w:link w:val="7"/>
    <w:semiHidden/>
    <w:rsid w:val="00342499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342499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342499"/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customStyle="1" w:styleId="aa">
    <w:name w:val="Символ сноски"/>
    <w:rsid w:val="00342499"/>
  </w:style>
  <w:style w:type="character" w:styleId="ab">
    <w:name w:val="footnote reference"/>
    <w:rsid w:val="00342499"/>
    <w:rPr>
      <w:vertAlign w:val="superscript"/>
    </w:rPr>
  </w:style>
  <w:style w:type="paragraph" w:customStyle="1" w:styleId="text">
    <w:name w:val="text"/>
    <w:basedOn w:val="a"/>
    <w:rsid w:val="00342499"/>
    <w:pPr>
      <w:spacing w:before="28" w:after="28"/>
    </w:pPr>
    <w:rPr>
      <w:lang w:val="ru-RU"/>
    </w:rPr>
  </w:style>
  <w:style w:type="paragraph" w:styleId="ac">
    <w:name w:val="footnote text"/>
    <w:basedOn w:val="a"/>
    <w:link w:val="ad"/>
    <w:rsid w:val="007B3F5E"/>
    <w:pPr>
      <w:suppressLineNumbers/>
      <w:spacing w:line="240" w:lineRule="auto"/>
      <w:jc w:val="both"/>
    </w:pPr>
    <w:rPr>
      <w:sz w:val="22"/>
      <w:szCs w:val="20"/>
    </w:rPr>
  </w:style>
  <w:style w:type="character" w:customStyle="1" w:styleId="ad">
    <w:name w:val="Текст сноски Знак"/>
    <w:basedOn w:val="a1"/>
    <w:link w:val="ac"/>
    <w:rsid w:val="007B3F5E"/>
    <w:rPr>
      <w:rFonts w:eastAsia="Times New Roman"/>
      <w:kern w:val="1"/>
      <w:sz w:val="22"/>
      <w:szCs w:val="20"/>
      <w:lang w:val="en-US" w:eastAsia="ar-SA"/>
    </w:rPr>
  </w:style>
  <w:style w:type="character" w:styleId="ae">
    <w:name w:val="Emphasis"/>
    <w:qFormat/>
    <w:rsid w:val="00342499"/>
    <w:rPr>
      <w:i/>
      <w:iCs/>
    </w:rPr>
  </w:style>
  <w:style w:type="paragraph" w:styleId="af">
    <w:name w:val="endnote text"/>
    <w:basedOn w:val="a"/>
    <w:link w:val="af0"/>
    <w:unhideWhenUsed/>
    <w:rsid w:val="00342499"/>
    <w:pPr>
      <w:spacing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1"/>
    <w:link w:val="af"/>
    <w:rsid w:val="00342499"/>
    <w:rPr>
      <w:rFonts w:eastAsia="Times New Roman"/>
      <w:kern w:val="1"/>
      <w:sz w:val="20"/>
      <w:szCs w:val="20"/>
      <w:lang w:val="en-US" w:eastAsia="ar-SA"/>
    </w:rPr>
  </w:style>
  <w:style w:type="character" w:styleId="af1">
    <w:name w:val="endnote reference"/>
    <w:basedOn w:val="a1"/>
    <w:unhideWhenUsed/>
    <w:rsid w:val="00342499"/>
    <w:rPr>
      <w:vertAlign w:val="superscript"/>
    </w:rPr>
  </w:style>
  <w:style w:type="paragraph" w:customStyle="1" w:styleId="Style6">
    <w:name w:val="Style6"/>
    <w:basedOn w:val="a"/>
    <w:uiPriority w:val="99"/>
    <w:rsid w:val="00342499"/>
    <w:pPr>
      <w:widowControl w:val="0"/>
      <w:suppressAutoHyphens w:val="0"/>
      <w:autoSpaceDE w:val="0"/>
      <w:autoSpaceDN w:val="0"/>
      <w:adjustRightInd w:val="0"/>
      <w:spacing w:line="324" w:lineRule="exact"/>
      <w:ind w:hanging="278"/>
      <w:jc w:val="both"/>
    </w:pPr>
    <w:rPr>
      <w:rFonts w:eastAsiaTheme="minorEastAsia"/>
      <w:kern w:val="0"/>
      <w:lang w:val="ru-RU" w:eastAsia="ru-RU"/>
    </w:rPr>
  </w:style>
  <w:style w:type="paragraph" w:styleId="af2">
    <w:name w:val="Normal (Web)"/>
    <w:basedOn w:val="a"/>
    <w:uiPriority w:val="99"/>
    <w:unhideWhenUsed/>
    <w:rsid w:val="00342499"/>
    <w:pPr>
      <w:suppressAutoHyphens w:val="0"/>
      <w:spacing w:before="100" w:beforeAutospacing="1" w:after="100" w:afterAutospacing="1" w:line="240" w:lineRule="auto"/>
    </w:pPr>
    <w:rPr>
      <w:kern w:val="0"/>
      <w:lang w:val="ru-RU" w:eastAsia="ru-RU"/>
    </w:rPr>
  </w:style>
  <w:style w:type="paragraph" w:styleId="af3">
    <w:name w:val="annotation text"/>
    <w:basedOn w:val="a"/>
    <w:link w:val="af4"/>
    <w:semiHidden/>
    <w:unhideWhenUsed/>
    <w:rsid w:val="0034249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342499"/>
    <w:rPr>
      <w:rFonts w:eastAsia="Times New Roman"/>
      <w:kern w:val="1"/>
      <w:sz w:val="20"/>
      <w:szCs w:val="20"/>
      <w:lang w:val="en-US" w:eastAsia="ar-SA"/>
    </w:rPr>
  </w:style>
  <w:style w:type="paragraph" w:styleId="af5">
    <w:name w:val="annotation subject"/>
    <w:basedOn w:val="af3"/>
    <w:next w:val="af3"/>
    <w:link w:val="af6"/>
    <w:unhideWhenUsed/>
    <w:rsid w:val="00342499"/>
    <w:rPr>
      <w:b/>
      <w:bCs/>
    </w:rPr>
  </w:style>
  <w:style w:type="character" w:customStyle="1" w:styleId="af6">
    <w:name w:val="Тема примечания Знак"/>
    <w:basedOn w:val="af4"/>
    <w:link w:val="af5"/>
    <w:rsid w:val="00342499"/>
    <w:rPr>
      <w:rFonts w:eastAsia="Times New Roman"/>
      <w:b/>
      <w:bCs/>
      <w:kern w:val="1"/>
      <w:sz w:val="20"/>
      <w:szCs w:val="20"/>
      <w:lang w:val="en-US" w:eastAsia="ar-SA"/>
    </w:rPr>
  </w:style>
  <w:style w:type="paragraph" w:styleId="af7">
    <w:name w:val="Balloon Text"/>
    <w:basedOn w:val="a"/>
    <w:link w:val="af8"/>
    <w:uiPriority w:val="99"/>
    <w:unhideWhenUsed/>
    <w:rsid w:val="00342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342499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af9">
    <w:name w:val="Title"/>
    <w:aliases w:val="Message Header"/>
    <w:basedOn w:val="a"/>
    <w:next w:val="a"/>
    <w:link w:val="afa"/>
    <w:qFormat/>
    <w:rsid w:val="00342499"/>
    <w:pPr>
      <w:suppressAutoHyphens w:val="0"/>
      <w:spacing w:after="200" w:line="276" w:lineRule="auto"/>
      <w:jc w:val="center"/>
    </w:pPr>
    <w:rPr>
      <w:rFonts w:ascii="Times" w:eastAsiaTheme="minorEastAsia" w:hAnsi="Times"/>
      <w:b/>
      <w:kern w:val="0"/>
      <w:sz w:val="26"/>
      <w:szCs w:val="28"/>
      <w:lang w:val="ru-RU" w:eastAsia="ja-JP"/>
    </w:rPr>
  </w:style>
  <w:style w:type="character" w:customStyle="1" w:styleId="afa">
    <w:name w:val="Название Знак"/>
    <w:aliases w:val="Message Header Знак"/>
    <w:basedOn w:val="a1"/>
    <w:link w:val="af9"/>
    <w:rsid w:val="00342499"/>
    <w:rPr>
      <w:rFonts w:ascii="Times" w:eastAsiaTheme="minorEastAsia" w:hAnsi="Times"/>
      <w:b/>
      <w:szCs w:val="28"/>
      <w:lang w:eastAsia="ja-JP"/>
    </w:rPr>
  </w:style>
  <w:style w:type="character" w:styleId="afb">
    <w:name w:val="page number"/>
    <w:basedOn w:val="a1"/>
    <w:rsid w:val="00342499"/>
    <w:rPr>
      <w:sz w:val="24"/>
    </w:rPr>
  </w:style>
  <w:style w:type="paragraph" w:customStyle="1" w:styleId="afc">
    <w:name w:val="Заголовок части"/>
    <w:basedOn w:val="a0"/>
    <w:next w:val="a0"/>
    <w:rsid w:val="00342499"/>
    <w:pPr>
      <w:widowControl w:val="0"/>
      <w:suppressAutoHyphens w:val="0"/>
      <w:spacing w:after="200" w:line="360" w:lineRule="auto"/>
      <w:ind w:right="-2"/>
      <w:jc w:val="center"/>
    </w:pPr>
    <w:rPr>
      <w:b/>
      <w:smallCaps/>
      <w:kern w:val="0"/>
      <w:sz w:val="28"/>
      <w:szCs w:val="28"/>
      <w:lang w:val="ru-RU" w:eastAsia="ru-RU"/>
    </w:rPr>
  </w:style>
  <w:style w:type="paragraph" w:customStyle="1" w:styleId="afd">
    <w:name w:val="Заголовок главы"/>
    <w:basedOn w:val="a"/>
    <w:next w:val="a0"/>
    <w:rsid w:val="00342499"/>
    <w:pPr>
      <w:widowControl w:val="0"/>
      <w:suppressAutoHyphens w:val="0"/>
      <w:spacing w:after="200" w:line="360" w:lineRule="auto"/>
      <w:jc w:val="center"/>
    </w:pPr>
    <w:rPr>
      <w:smallCaps/>
      <w:kern w:val="0"/>
      <w:sz w:val="26"/>
      <w:szCs w:val="22"/>
      <w:lang w:val="ru-RU" w:eastAsia="ru-RU"/>
    </w:rPr>
  </w:style>
  <w:style w:type="paragraph" w:customStyle="1" w:styleId="afe">
    <w:name w:val="Тезис"/>
    <w:basedOn w:val="a0"/>
    <w:rsid w:val="003424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after="200" w:line="276" w:lineRule="auto"/>
      <w:ind w:left="1701" w:right="1700"/>
      <w:jc w:val="center"/>
    </w:pPr>
    <w:rPr>
      <w:kern w:val="0"/>
      <w:sz w:val="26"/>
      <w:szCs w:val="22"/>
      <w:lang w:val="ru-RU" w:eastAsia="ru-RU"/>
    </w:rPr>
  </w:style>
  <w:style w:type="paragraph" w:styleId="aff">
    <w:name w:val="Block Text"/>
    <w:basedOn w:val="a"/>
    <w:rsid w:val="00342499"/>
    <w:pPr>
      <w:suppressAutoHyphens w:val="0"/>
      <w:spacing w:before="20" w:after="20" w:line="276" w:lineRule="auto"/>
      <w:ind w:left="567" w:right="567"/>
    </w:pPr>
    <w:rPr>
      <w:b/>
      <w:kern w:val="0"/>
      <w:sz w:val="26"/>
      <w:szCs w:val="22"/>
      <w:lang w:val="ru-RU" w:eastAsia="ru-RU"/>
    </w:rPr>
  </w:style>
  <w:style w:type="paragraph" w:customStyle="1" w:styleId="Graeca">
    <w:name w:val="Graeca"/>
    <w:basedOn w:val="a0"/>
    <w:rsid w:val="00342499"/>
    <w:pPr>
      <w:suppressAutoHyphens w:val="0"/>
      <w:spacing w:after="200" w:line="276" w:lineRule="auto"/>
    </w:pPr>
    <w:rPr>
      <w:rFonts w:ascii="GraecaII" w:hAnsi="GraecaII"/>
      <w:kern w:val="0"/>
      <w:sz w:val="26"/>
      <w:szCs w:val="22"/>
      <w:lang w:eastAsia="ru-RU"/>
    </w:rPr>
  </w:style>
  <w:style w:type="character" w:customStyle="1" w:styleId="aff0">
    <w:name w:val="Схема документа Знак"/>
    <w:basedOn w:val="a1"/>
    <w:link w:val="aff1"/>
    <w:semiHidden/>
    <w:rsid w:val="00342499"/>
    <w:rPr>
      <w:rFonts w:ascii="Tahoma" w:eastAsia="Times New Roman" w:hAnsi="Tahoma"/>
      <w:shd w:val="clear" w:color="auto" w:fill="000080"/>
      <w:lang w:eastAsia="ru-RU"/>
    </w:rPr>
  </w:style>
  <w:style w:type="paragraph" w:styleId="aff1">
    <w:name w:val="Document Map"/>
    <w:basedOn w:val="a"/>
    <w:link w:val="aff0"/>
    <w:semiHidden/>
    <w:rsid w:val="00342499"/>
    <w:pPr>
      <w:shd w:val="clear" w:color="auto" w:fill="000080"/>
      <w:suppressAutoHyphens w:val="0"/>
      <w:spacing w:after="200" w:line="276" w:lineRule="auto"/>
    </w:pPr>
    <w:rPr>
      <w:rFonts w:ascii="Tahoma" w:hAnsi="Tahoma"/>
      <w:kern w:val="0"/>
      <w:sz w:val="26"/>
      <w:szCs w:val="26"/>
      <w:lang w:val="ru-RU" w:eastAsia="ru-RU"/>
    </w:rPr>
  </w:style>
  <w:style w:type="character" w:customStyle="1" w:styleId="11">
    <w:name w:val="Схема документа Знак1"/>
    <w:basedOn w:val="a1"/>
    <w:uiPriority w:val="99"/>
    <w:semiHidden/>
    <w:rsid w:val="00342499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customStyle="1" w:styleId="aff2">
    <w:name w:val="Библиография"/>
    <w:basedOn w:val="a"/>
    <w:rsid w:val="00342499"/>
    <w:pPr>
      <w:suppressAutoHyphens w:val="0"/>
      <w:spacing w:after="200" w:line="276" w:lineRule="auto"/>
      <w:ind w:firstLine="284"/>
      <w:jc w:val="center"/>
      <w:outlineLvl w:val="1"/>
    </w:pPr>
    <w:rPr>
      <w:b/>
      <w:kern w:val="0"/>
      <w:sz w:val="26"/>
      <w:szCs w:val="22"/>
      <w:u w:val="single"/>
      <w:lang w:val="ru-RU" w:eastAsia="ru-RU"/>
    </w:rPr>
  </w:style>
  <w:style w:type="paragraph" w:customStyle="1" w:styleId="aff3">
    <w:name w:val="Заголовок параграфа"/>
    <w:basedOn w:val="a"/>
    <w:next w:val="a0"/>
    <w:rsid w:val="00342499"/>
    <w:pPr>
      <w:widowControl w:val="0"/>
      <w:suppressAutoHyphens w:val="0"/>
      <w:spacing w:after="200" w:line="360" w:lineRule="auto"/>
    </w:pPr>
    <w:rPr>
      <w:b/>
      <w:iCs/>
      <w:kern w:val="0"/>
      <w:sz w:val="26"/>
      <w:szCs w:val="22"/>
      <w:lang w:val="ru-RU" w:eastAsia="ru-RU"/>
    </w:rPr>
  </w:style>
  <w:style w:type="paragraph" w:customStyle="1" w:styleId="12">
    <w:name w:val="Стиль1"/>
    <w:basedOn w:val="a"/>
    <w:rsid w:val="00342499"/>
    <w:pPr>
      <w:widowControl w:val="0"/>
      <w:suppressAutoHyphens w:val="0"/>
      <w:autoSpaceDE w:val="0"/>
      <w:autoSpaceDN w:val="0"/>
      <w:adjustRightInd w:val="0"/>
      <w:spacing w:after="100" w:line="312" w:lineRule="auto"/>
      <w:ind w:left="567"/>
    </w:pPr>
    <w:rPr>
      <w:kern w:val="0"/>
      <w:sz w:val="22"/>
      <w:szCs w:val="22"/>
      <w:lang w:val="ru-RU" w:eastAsia="ru-RU"/>
    </w:rPr>
  </w:style>
  <w:style w:type="paragraph" w:customStyle="1" w:styleId="aff4">
    <w:name w:val="Длинная цитата"/>
    <w:basedOn w:val="a"/>
    <w:rsid w:val="00342499"/>
    <w:pPr>
      <w:suppressAutoHyphens w:val="0"/>
      <w:spacing w:after="100" w:line="360" w:lineRule="auto"/>
      <w:ind w:left="567"/>
    </w:pPr>
    <w:rPr>
      <w:kern w:val="0"/>
      <w:sz w:val="22"/>
      <w:szCs w:val="22"/>
      <w:lang w:val="ru-RU" w:eastAsia="ru-RU"/>
    </w:rPr>
  </w:style>
  <w:style w:type="paragraph" w:customStyle="1" w:styleId="13">
    <w:name w:val="Текст сноски1"/>
    <w:basedOn w:val="a"/>
    <w:rsid w:val="00342499"/>
    <w:rPr>
      <w:sz w:val="20"/>
      <w:szCs w:val="20"/>
    </w:rPr>
  </w:style>
  <w:style w:type="paragraph" w:customStyle="1" w:styleId="21">
    <w:name w:val="Текст сноски2"/>
    <w:basedOn w:val="a"/>
    <w:rsid w:val="00342499"/>
    <w:rPr>
      <w:sz w:val="20"/>
      <w:szCs w:val="20"/>
    </w:rPr>
  </w:style>
  <w:style w:type="paragraph" w:customStyle="1" w:styleId="14">
    <w:name w:val="Абзац списка1"/>
    <w:basedOn w:val="a"/>
    <w:rsid w:val="00342499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ru-RU" w:eastAsia="en-US"/>
    </w:rPr>
  </w:style>
  <w:style w:type="character" w:styleId="aff5">
    <w:name w:val="Hyperlink"/>
    <w:basedOn w:val="a1"/>
    <w:rsid w:val="00342499"/>
    <w:rPr>
      <w:color w:val="0000FF"/>
      <w:u w:val="single"/>
    </w:rPr>
  </w:style>
  <w:style w:type="paragraph" w:customStyle="1" w:styleId="ListParagraph1">
    <w:name w:val="List Paragraph1"/>
    <w:basedOn w:val="a"/>
    <w:rsid w:val="00342499"/>
    <w:pPr>
      <w:spacing w:after="200" w:line="276" w:lineRule="auto"/>
      <w:ind w:left="720"/>
    </w:pPr>
    <w:rPr>
      <w:rFonts w:ascii="Calibri" w:eastAsia="MS ??" w:hAnsi="Calibri"/>
      <w:kern w:val="0"/>
      <w:sz w:val="22"/>
      <w:szCs w:val="22"/>
      <w:lang w:val="ru-RU"/>
    </w:rPr>
  </w:style>
  <w:style w:type="character" w:customStyle="1" w:styleId="15">
    <w:name w:val="Название Знак1"/>
    <w:aliases w:val="Message Header Знак1"/>
    <w:basedOn w:val="a1"/>
    <w:rsid w:val="003424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f6">
    <w:name w:val="annotation reference"/>
    <w:basedOn w:val="a1"/>
    <w:uiPriority w:val="99"/>
    <w:semiHidden/>
    <w:unhideWhenUsed/>
    <w:rsid w:val="00D41077"/>
    <w:rPr>
      <w:sz w:val="16"/>
      <w:szCs w:val="16"/>
    </w:rPr>
  </w:style>
  <w:style w:type="paragraph" w:styleId="aff7">
    <w:name w:val="No Spacing"/>
    <w:uiPriority w:val="1"/>
    <w:qFormat/>
    <w:rsid w:val="00426A09"/>
    <w:pPr>
      <w:spacing w:after="0" w:line="240" w:lineRule="auto"/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4ABAE-026E-4754-8E7D-672DDFC5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27</Pages>
  <Words>10615</Words>
  <Characters>60512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red</Company>
  <LinksUpToDate>false</LinksUpToDate>
  <CharactersWithSpaces>70986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PLP</cp:lastModifiedBy>
  <cp:revision>2</cp:revision>
  <cp:lastPrinted>2015-12-16T14:04:00Z</cp:lastPrinted>
  <dcterms:created xsi:type="dcterms:W3CDTF">2015-12-21T17:29:00Z</dcterms:created>
  <dcterms:modified xsi:type="dcterms:W3CDTF">2015-12-22T14:12:00Z</dcterms:modified>
</cp:coreProperties>
</file>