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3E" w:rsidRPr="00912519" w:rsidRDefault="00FB263E" w:rsidP="00CD6D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519">
        <w:rPr>
          <w:rFonts w:ascii="Times New Roman" w:hAnsi="Times New Roman" w:cs="Times New Roman"/>
          <w:sz w:val="28"/>
          <w:szCs w:val="28"/>
        </w:rPr>
        <w:t>ДОКЛАД</w:t>
      </w:r>
    </w:p>
    <w:p w:rsidR="00A003BC" w:rsidRDefault="002757AE" w:rsidP="00CD6D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519">
        <w:rPr>
          <w:rFonts w:ascii="Times New Roman" w:hAnsi="Times New Roman" w:cs="Times New Roman"/>
          <w:sz w:val="28"/>
          <w:szCs w:val="28"/>
        </w:rPr>
        <w:t>М</w:t>
      </w:r>
      <w:r w:rsidR="00FB263E" w:rsidRPr="00912519">
        <w:rPr>
          <w:rFonts w:ascii="Times New Roman" w:hAnsi="Times New Roman" w:cs="Times New Roman"/>
          <w:sz w:val="28"/>
          <w:szCs w:val="28"/>
        </w:rPr>
        <w:t>итрополита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и Невинномысского </w:t>
      </w:r>
      <w:r w:rsidR="00A003BC" w:rsidRPr="00912519">
        <w:rPr>
          <w:rFonts w:ascii="Times New Roman" w:hAnsi="Times New Roman" w:cs="Times New Roman"/>
          <w:sz w:val="28"/>
          <w:szCs w:val="28"/>
        </w:rPr>
        <w:t>КИРИЛЛА</w:t>
      </w:r>
    </w:p>
    <w:p w:rsidR="00CD6D45" w:rsidRDefault="00A003BC" w:rsidP="00CD6D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Синодального комитета по взаимодействию с казачеством</w:t>
      </w:r>
    </w:p>
    <w:p w:rsidR="00CD6D45" w:rsidRDefault="00CD6D45" w:rsidP="00CD6D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263E" w:rsidRPr="00912519" w:rsidRDefault="00CD6D45" w:rsidP="00CD6D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Москва. Правительство Москвы. </w:t>
      </w:r>
      <w:r w:rsidR="00FB263E" w:rsidRPr="00912519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FB263E" w:rsidRPr="00912519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B263E" w:rsidRDefault="009232D6" w:rsidP="00CD6D45">
      <w:pPr>
        <w:spacing w:after="0" w:line="360" w:lineRule="auto"/>
        <w:jc w:val="center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 w:rsidRPr="00912519">
        <w:rPr>
          <w:rStyle w:val="a9"/>
          <w:rFonts w:ascii="Times New Roman" w:hAnsi="Times New Roman" w:cs="Times New Roman"/>
          <w:color w:val="000000"/>
          <w:sz w:val="28"/>
          <w:szCs w:val="28"/>
        </w:rPr>
        <w:t>«Традиция и новации: Церковь и казачество</w:t>
      </w:r>
      <w:r w:rsidR="00FB263E" w:rsidRPr="00912519">
        <w:rPr>
          <w:rStyle w:val="a9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C62338" w:rsidRDefault="00C62338" w:rsidP="00CD6D45">
      <w:pPr>
        <w:spacing w:after="0" w:line="360" w:lineRule="auto"/>
        <w:jc w:val="center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</w:p>
    <w:p w:rsidR="00C62338" w:rsidRDefault="00C62338" w:rsidP="00CD6D45">
      <w:pPr>
        <w:spacing w:after="0" w:line="360" w:lineRule="auto"/>
        <w:jc w:val="center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Ваши Преосвященства!</w:t>
      </w:r>
    </w:p>
    <w:p w:rsidR="00CD6D45" w:rsidRDefault="00C62338" w:rsidP="00CD6D45">
      <w:pPr>
        <w:spacing w:after="0" w:line="360" w:lineRule="auto"/>
        <w:jc w:val="center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Уважаемый Андрей Вениаминович!</w:t>
      </w:r>
    </w:p>
    <w:p w:rsidR="00C62338" w:rsidRDefault="00C62338" w:rsidP="00CD6D45">
      <w:pPr>
        <w:spacing w:after="0" w:line="360" w:lineRule="auto"/>
        <w:jc w:val="center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Уважаемый Владимир Васильевич!</w:t>
      </w:r>
    </w:p>
    <w:p w:rsidR="00C62338" w:rsidRDefault="00C62338" w:rsidP="00CD6D45">
      <w:pPr>
        <w:spacing w:after="0" w:line="360" w:lineRule="auto"/>
        <w:jc w:val="center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Досточтимые отцы</w:t>
      </w:r>
      <w:r w:rsidR="00EE58D4">
        <w:rPr>
          <w:rStyle w:val="a9"/>
          <w:rFonts w:ascii="Times New Roman" w:hAnsi="Times New Roman" w:cs="Times New Roman"/>
          <w:color w:val="000000"/>
          <w:sz w:val="28"/>
          <w:szCs w:val="28"/>
        </w:rPr>
        <w:t>, господа атаманы</w:t>
      </w:r>
      <w:r w:rsidR="006944DA">
        <w:rPr>
          <w:rStyle w:val="a9"/>
          <w:rFonts w:ascii="Times New Roman" w:hAnsi="Times New Roman" w:cs="Times New Roman"/>
          <w:color w:val="000000"/>
          <w:sz w:val="28"/>
          <w:szCs w:val="28"/>
        </w:rPr>
        <w:t>, б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ратья </w:t>
      </w:r>
      <w:r w:rsidR="00EE58D4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казаки! Братья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и сестры!</w:t>
      </w:r>
    </w:p>
    <w:p w:rsidR="00912519" w:rsidRPr="00912519" w:rsidRDefault="00912519" w:rsidP="00912519">
      <w:pPr>
        <w:spacing w:after="0" w:line="240" w:lineRule="auto"/>
        <w:jc w:val="center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</w:p>
    <w:p w:rsidR="00FB263E" w:rsidRPr="00B76444" w:rsidRDefault="00FB263E" w:rsidP="00B76444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76444">
        <w:rPr>
          <w:rFonts w:ascii="Times New Roman" w:eastAsia="Calibri" w:hAnsi="Times New Roman" w:cs="Times New Roman"/>
          <w:sz w:val="32"/>
          <w:szCs w:val="32"/>
        </w:rPr>
        <w:t xml:space="preserve">          В начале </w:t>
      </w:r>
      <w:r w:rsidRPr="00B76444">
        <w:rPr>
          <w:rFonts w:ascii="Times New Roman" w:eastAsia="Calibri" w:hAnsi="Times New Roman" w:cs="Times New Roman"/>
          <w:sz w:val="32"/>
          <w:szCs w:val="32"/>
          <w:lang w:val="en-US"/>
        </w:rPr>
        <w:t>XXI</w:t>
      </w:r>
      <w:r w:rsidRPr="00B76444">
        <w:rPr>
          <w:rFonts w:ascii="Times New Roman" w:eastAsia="Calibri" w:hAnsi="Times New Roman" w:cs="Times New Roman"/>
          <w:sz w:val="32"/>
          <w:szCs w:val="32"/>
        </w:rPr>
        <w:t xml:space="preserve"> столетия философы и культурологи констатируют глобальные изменения во всех сферах человеческого бытия, сознания, менталитета, </w:t>
      </w:r>
      <w:r w:rsidR="006D6D31">
        <w:rPr>
          <w:rFonts w:ascii="Times New Roman" w:eastAsia="Calibri" w:hAnsi="Times New Roman" w:cs="Times New Roman"/>
          <w:sz w:val="32"/>
          <w:szCs w:val="32"/>
        </w:rPr>
        <w:t>духовной жизни людей</w:t>
      </w:r>
      <w:r w:rsidRPr="00B76444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FB263E" w:rsidRPr="00B76444" w:rsidRDefault="00FB263E" w:rsidP="00B76444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76444">
        <w:rPr>
          <w:rFonts w:ascii="Times New Roman" w:eastAsia="Calibri" w:hAnsi="Times New Roman" w:cs="Times New Roman"/>
          <w:sz w:val="32"/>
          <w:szCs w:val="32"/>
        </w:rPr>
        <w:t xml:space="preserve">         По мысли Св</w:t>
      </w:r>
      <w:r w:rsidR="002757AE" w:rsidRPr="00B76444">
        <w:rPr>
          <w:rFonts w:ascii="Times New Roman" w:eastAsia="Calibri" w:hAnsi="Times New Roman" w:cs="Times New Roman"/>
          <w:sz w:val="32"/>
          <w:szCs w:val="32"/>
        </w:rPr>
        <w:t>ятителя</w:t>
      </w:r>
      <w:r w:rsidRPr="00B76444">
        <w:rPr>
          <w:rFonts w:ascii="Times New Roman" w:eastAsia="Calibri" w:hAnsi="Times New Roman" w:cs="Times New Roman"/>
          <w:sz w:val="32"/>
          <w:szCs w:val="32"/>
        </w:rPr>
        <w:t xml:space="preserve"> Григория Богослова, </w:t>
      </w:r>
      <w:r w:rsidR="002757AE" w:rsidRPr="00B76444">
        <w:rPr>
          <w:rFonts w:ascii="Times New Roman" w:eastAsia="Calibri" w:hAnsi="Times New Roman" w:cs="Times New Roman"/>
          <w:sz w:val="32"/>
          <w:szCs w:val="32"/>
        </w:rPr>
        <w:t>«</w:t>
      </w:r>
      <w:r w:rsidRPr="00B76444">
        <w:rPr>
          <w:rFonts w:ascii="Times New Roman" w:eastAsia="Calibri" w:hAnsi="Times New Roman" w:cs="Times New Roman"/>
          <w:sz w:val="32"/>
          <w:szCs w:val="32"/>
        </w:rPr>
        <w:t>человек – великий мир в малом</w:t>
      </w:r>
      <w:r w:rsidR="002757AE" w:rsidRPr="00B76444">
        <w:rPr>
          <w:rFonts w:ascii="Times New Roman" w:eastAsia="Calibri" w:hAnsi="Times New Roman" w:cs="Times New Roman"/>
          <w:sz w:val="32"/>
          <w:szCs w:val="32"/>
        </w:rPr>
        <w:t>»</w:t>
      </w:r>
      <w:r w:rsidRPr="00B76444">
        <w:rPr>
          <w:rFonts w:ascii="Times New Roman" w:eastAsia="Calibri" w:hAnsi="Times New Roman" w:cs="Times New Roman"/>
          <w:sz w:val="32"/>
          <w:szCs w:val="32"/>
        </w:rPr>
        <w:t xml:space="preserve">. Святитель Григорий </w:t>
      </w:r>
      <w:proofErr w:type="spellStart"/>
      <w:r w:rsidRPr="00B76444">
        <w:rPr>
          <w:rFonts w:ascii="Times New Roman" w:eastAsia="Calibri" w:hAnsi="Times New Roman" w:cs="Times New Roman"/>
          <w:sz w:val="32"/>
          <w:szCs w:val="32"/>
        </w:rPr>
        <w:t>Палама</w:t>
      </w:r>
      <w:proofErr w:type="spellEnd"/>
      <w:r w:rsidRPr="00B76444">
        <w:rPr>
          <w:rFonts w:ascii="Times New Roman" w:eastAsia="Calibri" w:hAnsi="Times New Roman" w:cs="Times New Roman"/>
          <w:sz w:val="32"/>
          <w:szCs w:val="32"/>
        </w:rPr>
        <w:t xml:space="preserve"> спустя тысячу лет скажет, что </w:t>
      </w:r>
      <w:r w:rsidR="002757AE" w:rsidRPr="00B76444">
        <w:rPr>
          <w:rFonts w:ascii="Times New Roman" w:eastAsia="Calibri" w:hAnsi="Times New Roman" w:cs="Times New Roman"/>
          <w:sz w:val="32"/>
          <w:szCs w:val="32"/>
        </w:rPr>
        <w:t>«</w:t>
      </w:r>
      <w:r w:rsidRPr="00B76444">
        <w:rPr>
          <w:rFonts w:ascii="Times New Roman" w:eastAsia="Calibri" w:hAnsi="Times New Roman" w:cs="Times New Roman"/>
          <w:sz w:val="32"/>
          <w:szCs w:val="32"/>
        </w:rPr>
        <w:t xml:space="preserve">человек – это большой мир в малом, является средоточием воедино всего существующего, </w:t>
      </w:r>
      <w:proofErr w:type="spellStart"/>
      <w:r w:rsidRPr="00B76444">
        <w:rPr>
          <w:rFonts w:ascii="Times New Roman" w:eastAsia="Calibri" w:hAnsi="Times New Roman" w:cs="Times New Roman"/>
          <w:sz w:val="32"/>
          <w:szCs w:val="32"/>
        </w:rPr>
        <w:t>возглавлением</w:t>
      </w:r>
      <w:proofErr w:type="spellEnd"/>
      <w:r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Pr="00B76444">
        <w:rPr>
          <w:rFonts w:ascii="Times New Roman" w:eastAsia="Calibri" w:hAnsi="Times New Roman" w:cs="Times New Roman"/>
          <w:sz w:val="32"/>
          <w:szCs w:val="32"/>
        </w:rPr>
        <w:t xml:space="preserve">творений Божиих».  </w:t>
      </w:r>
    </w:p>
    <w:p w:rsidR="00FB263E" w:rsidRPr="00B76444" w:rsidRDefault="00FB263E" w:rsidP="00B7644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6444">
        <w:rPr>
          <w:rFonts w:ascii="Times New Roman" w:eastAsia="Calibri" w:hAnsi="Times New Roman" w:cs="Times New Roman"/>
          <w:sz w:val="32"/>
          <w:szCs w:val="32"/>
        </w:rPr>
        <w:t xml:space="preserve">        </w:t>
      </w:r>
      <w:r w:rsidRPr="00B76444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по-разному оценивать мировую тенденцию к глобализации, но приходится констатировать ее объективность. В этом процессе поток новаций становится все более разнообразным и целенаправленным. Именно поэтому можно обозначить теоретическую потребность в философско-методологическом анализе новаций. Обратимся к понятиям традиция и новация.</w:t>
      </w:r>
    </w:p>
    <w:p w:rsidR="00FB263E" w:rsidRPr="00B76444" w:rsidRDefault="00FB263E" w:rsidP="00B7644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76444">
        <w:rPr>
          <w:rFonts w:ascii="Times New Roman" w:hAnsi="Times New Roman" w:cs="Times New Roman"/>
          <w:sz w:val="32"/>
          <w:szCs w:val="32"/>
          <w:shd w:val="clear" w:color="auto" w:fill="FFFFFF"/>
        </w:rPr>
        <w:t>Понятие «тради</w:t>
      </w:r>
      <w:r w:rsidR="008A4618" w:rsidRPr="00B76444">
        <w:rPr>
          <w:rFonts w:ascii="Times New Roman" w:hAnsi="Times New Roman" w:cs="Times New Roman"/>
          <w:sz w:val="32"/>
          <w:szCs w:val="32"/>
          <w:shd w:val="clear" w:color="auto" w:fill="FFFFFF"/>
        </w:rPr>
        <w:t>ция» генетически восходит к латинскому</w:t>
      </w:r>
      <w:r w:rsidRPr="00B7644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B76444">
        <w:rPr>
          <w:rFonts w:ascii="Times New Roman" w:hAnsi="Times New Roman" w:cs="Times New Roman"/>
          <w:sz w:val="32"/>
          <w:szCs w:val="32"/>
          <w:shd w:val="clear" w:color="auto" w:fill="FFFFFF"/>
        </w:rPr>
        <w:t>traditio</w:t>
      </w:r>
      <w:proofErr w:type="spellEnd"/>
      <w:r w:rsidRPr="00B7644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к глаголу </w:t>
      </w:r>
      <w:proofErr w:type="spellStart"/>
      <w:r w:rsidRPr="00B76444">
        <w:rPr>
          <w:rFonts w:ascii="Times New Roman" w:hAnsi="Times New Roman" w:cs="Times New Roman"/>
          <w:sz w:val="32"/>
          <w:szCs w:val="32"/>
          <w:shd w:val="clear" w:color="auto" w:fill="FFFFFF"/>
        </w:rPr>
        <w:t>tradere</w:t>
      </w:r>
      <w:proofErr w:type="spellEnd"/>
      <w:r w:rsidRPr="00B7644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означающему «передавать». Первоначально это </w:t>
      </w:r>
      <w:r w:rsidRPr="00B76444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слово использовалось в буквальном значении, обозначая материальное действие: так, древние римляне применяли его, когда речь шла о необходимости вручить кому-то некий предмет и даже отдать свою дочь замуж. Но передаваемый предмет может быть нематериальным. Это, например, может быть определенное умение или навык: такое действие в фигуральном смысле также является </w:t>
      </w:r>
      <w:proofErr w:type="spellStart"/>
      <w:r w:rsidRPr="00B76444">
        <w:rPr>
          <w:rFonts w:ascii="Times New Roman" w:hAnsi="Times New Roman" w:cs="Times New Roman"/>
          <w:sz w:val="32"/>
          <w:szCs w:val="32"/>
          <w:shd w:val="clear" w:color="auto" w:fill="FFFFFF"/>
        </w:rPr>
        <w:t>traditio</w:t>
      </w:r>
      <w:proofErr w:type="spellEnd"/>
      <w:r w:rsidRPr="00B7644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Таким образом, границы понятия традиции указывают на основное качественное отличие всего того, что можно подвести под это понятие: традиция — прежде всего то, что не создано индивидом или не является продуктом его собственного творческого воображения, то, что ему не принадлежит, будучи переданным кем-то извне.  В качестве традиций выступают определенные культурные образцы, институты, нормы, ценности, </w:t>
      </w:r>
      <w:r w:rsidR="008A4618" w:rsidRPr="00B76444">
        <w:rPr>
          <w:rFonts w:ascii="Times New Roman" w:hAnsi="Times New Roman" w:cs="Times New Roman"/>
          <w:sz w:val="32"/>
          <w:szCs w:val="32"/>
          <w:shd w:val="clear" w:color="auto" w:fill="FFFFFF"/>
        </w:rPr>
        <w:t>идеи, обычаи, обряды, стили и так далее.</w:t>
      </w:r>
    </w:p>
    <w:p w:rsidR="00FB263E" w:rsidRPr="00B76444" w:rsidRDefault="008A4618" w:rsidP="00B7644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644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Новаторство - (латинское</w:t>
      </w:r>
      <w:r w:rsidR="00FB263E" w:rsidRPr="00B7644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="00FB263E" w:rsidRPr="00B7644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novatio</w:t>
      </w:r>
      <w:proofErr w:type="spellEnd"/>
      <w:r w:rsidR="00FB263E" w:rsidRPr="00B7644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— "обновление, изменение"; </w:t>
      </w:r>
      <w:proofErr w:type="spellStart"/>
      <w:r w:rsidR="00FB263E" w:rsidRPr="00B7644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novator</w:t>
      </w:r>
      <w:proofErr w:type="spellEnd"/>
      <w:r w:rsidR="00FB263E" w:rsidRPr="00B7644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— "обновитель, </w:t>
      </w:r>
      <w:proofErr w:type="spellStart"/>
      <w:r w:rsidR="00FB263E" w:rsidRPr="00B7644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воссоздатель</w:t>
      </w:r>
      <w:proofErr w:type="spellEnd"/>
      <w:r w:rsidR="00FB263E" w:rsidRPr="00B7644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") — неотъемлемое свойство творческого мышления человека и, в частности, художественного творчества.</w:t>
      </w:r>
      <w:r w:rsidR="00FB263E" w:rsidRPr="00B7644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FB263E" w:rsidRPr="00B7644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Новаторство – проявление нового в созидательной деятельности людей, выражение творческих способностей человека в труде.</w:t>
      </w:r>
      <w:r w:rsidR="00FB263E" w:rsidRPr="00B7644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Как умело сочетать в практической деятельности эти два понятия, которые трудно противопоставить друг другу в глубинном понимании этих слов?  Нужно ли это противопоставление. Попробуем рассмотреть их на примере  воспитания подрастающего поколения в казачьей среде.</w:t>
      </w:r>
    </w:p>
    <w:p w:rsidR="008A4618" w:rsidRPr="00B76444" w:rsidRDefault="00FB263E" w:rsidP="00B76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76444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Обращённость к традиционности важна ещё и по той причине, что традиция, развиваясь в обществе, является исходной точкой для нововведения -</w:t>
      </w:r>
      <w:r w:rsidR="008A4618" w:rsidRPr="00B7644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B76444">
        <w:rPr>
          <w:rFonts w:ascii="Times New Roman" w:hAnsi="Times New Roman" w:cs="Times New Roman"/>
          <w:sz w:val="32"/>
          <w:szCs w:val="32"/>
          <w:shd w:val="clear" w:color="auto" w:fill="FFFFFF"/>
        </w:rPr>
        <w:t>инновации, возникающей зачастую на переосмыслении «</w:t>
      </w:r>
      <w:r w:rsidRPr="00B76444">
        <w:rPr>
          <w:rStyle w:val="hl"/>
          <w:rFonts w:ascii="Times New Roman" w:hAnsi="Times New Roman" w:cs="Times New Roman"/>
          <w:sz w:val="32"/>
          <w:szCs w:val="32"/>
        </w:rPr>
        <w:t>старых</w:t>
      </w:r>
      <w:r w:rsidRPr="00B76444">
        <w:rPr>
          <w:rFonts w:ascii="Times New Roman" w:hAnsi="Times New Roman" w:cs="Times New Roman"/>
          <w:sz w:val="32"/>
          <w:szCs w:val="32"/>
          <w:shd w:val="clear" w:color="auto" w:fill="FFFFFF"/>
        </w:rPr>
        <w:t>» идей и трансформа</w:t>
      </w:r>
      <w:r w:rsidR="008A4618" w:rsidRPr="00B76444">
        <w:rPr>
          <w:rFonts w:ascii="Times New Roman" w:hAnsi="Times New Roman" w:cs="Times New Roman"/>
          <w:sz w:val="32"/>
          <w:szCs w:val="32"/>
          <w:shd w:val="clear" w:color="auto" w:fill="FFFFFF"/>
        </w:rPr>
        <w:t>ции их в условиях современности</w:t>
      </w:r>
      <w:r w:rsidRPr="00B76444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8A4618" w:rsidRPr="00B7644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B76444">
        <w:rPr>
          <w:rFonts w:ascii="Times New Roman" w:hAnsi="Times New Roman" w:cs="Times New Roman"/>
          <w:sz w:val="32"/>
          <w:szCs w:val="32"/>
          <w:shd w:val="clear" w:color="auto" w:fill="FFFFFF"/>
        </w:rPr>
        <w:t>Эта парадигма значима для</w:t>
      </w:r>
      <w:r w:rsidRPr="00B7644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B76444">
        <w:rPr>
          <w:rStyle w:val="hl"/>
          <w:rFonts w:ascii="Times New Roman" w:hAnsi="Times New Roman" w:cs="Times New Roman"/>
          <w:sz w:val="32"/>
          <w:szCs w:val="32"/>
        </w:rPr>
        <w:t>педагогики</w:t>
      </w:r>
      <w:r w:rsidR="008A4618" w:rsidRPr="00B7644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которая, выступая частью </w:t>
      </w:r>
      <w:r w:rsidRPr="00B76444">
        <w:rPr>
          <w:rFonts w:ascii="Times New Roman" w:hAnsi="Times New Roman" w:cs="Times New Roman"/>
          <w:sz w:val="32"/>
          <w:szCs w:val="32"/>
          <w:shd w:val="clear" w:color="auto" w:fill="FFFFFF"/>
        </w:rPr>
        <w:t>культуры и являясь её гибкой производной, адекватно реагирует на тенденции современного развития. Образовательной целью сегодня выступает уже не столько формирование человека просвещенного, сколько становление личности человека культуры, нашедшего себя в своей</w:t>
      </w:r>
      <w:r w:rsidRPr="00B7644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B76444">
        <w:rPr>
          <w:rStyle w:val="hl"/>
          <w:rFonts w:ascii="Times New Roman" w:hAnsi="Times New Roman" w:cs="Times New Roman"/>
          <w:sz w:val="32"/>
          <w:szCs w:val="32"/>
        </w:rPr>
        <w:t>родной</w:t>
      </w:r>
      <w:r w:rsidRPr="00B7644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B76444">
        <w:rPr>
          <w:rFonts w:ascii="Times New Roman" w:hAnsi="Times New Roman" w:cs="Times New Roman"/>
          <w:sz w:val="32"/>
          <w:szCs w:val="32"/>
          <w:shd w:val="clear" w:color="auto" w:fill="FFFFFF"/>
        </w:rPr>
        <w:t>национальной культуре, усвоившего богатство</w:t>
      </w:r>
      <w:r w:rsidRPr="00B7644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B76444">
        <w:rPr>
          <w:rStyle w:val="hl"/>
          <w:rFonts w:ascii="Times New Roman" w:hAnsi="Times New Roman" w:cs="Times New Roman"/>
          <w:sz w:val="32"/>
          <w:szCs w:val="32"/>
        </w:rPr>
        <w:t>межкультурного</w:t>
      </w:r>
      <w:r w:rsidRPr="00B7644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B76444">
        <w:rPr>
          <w:rFonts w:ascii="Times New Roman" w:hAnsi="Times New Roman" w:cs="Times New Roman"/>
          <w:sz w:val="32"/>
          <w:szCs w:val="32"/>
          <w:shd w:val="clear" w:color="auto" w:fill="FFFFFF"/>
        </w:rPr>
        <w:t>диалога и приобщенного к ценностям общемирового культурно-исторического развития.</w:t>
      </w:r>
    </w:p>
    <w:p w:rsidR="00FB263E" w:rsidRPr="00B76444" w:rsidRDefault="00FB263E" w:rsidP="00B764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644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B76444">
        <w:rPr>
          <w:rFonts w:ascii="Times New Roman" w:hAnsi="Times New Roman" w:cs="Times New Roman"/>
          <w:sz w:val="32"/>
          <w:szCs w:val="32"/>
          <w:shd w:val="clear" w:color="auto" w:fill="FFFFFF"/>
        </w:rPr>
        <w:t>С момента возрождения к</w:t>
      </w:r>
      <w:r w:rsidR="008A4618" w:rsidRPr="00B76444">
        <w:rPr>
          <w:rFonts w:ascii="Times New Roman" w:hAnsi="Times New Roman" w:cs="Times New Roman"/>
          <w:sz w:val="32"/>
          <w:szCs w:val="32"/>
          <w:shd w:val="clear" w:color="auto" w:fill="FFFFFF"/>
        </w:rPr>
        <w:t>азачества в начале 90-х годов двадцатого</w:t>
      </w:r>
      <w:r w:rsidRPr="00B7644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столетия ученым представилась реальная возможность исследовать</w:t>
      </w:r>
      <w:r w:rsidRPr="00B7644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B76444">
        <w:rPr>
          <w:rStyle w:val="hl"/>
          <w:rFonts w:ascii="Times New Roman" w:hAnsi="Times New Roman" w:cs="Times New Roman"/>
          <w:sz w:val="32"/>
          <w:szCs w:val="32"/>
        </w:rPr>
        <w:t>ценностную</w:t>
      </w:r>
      <w:r w:rsidRPr="00B76444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  <w:r w:rsidRPr="00B7644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структуру </w:t>
      </w:r>
      <w:r w:rsidR="006D6D31">
        <w:rPr>
          <w:rFonts w:ascii="Times New Roman" w:hAnsi="Times New Roman" w:cs="Times New Roman"/>
          <w:sz w:val="32"/>
          <w:szCs w:val="32"/>
          <w:shd w:val="clear" w:color="auto" w:fill="FFFFFF"/>
        </w:rPr>
        <w:t>феномена</w:t>
      </w:r>
      <w:r w:rsidRPr="00B7644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казачества, соотнести ее с обобщенным казачьим образом, выявить приоритеты современных казаков в развитии у себя ценностей и качеств личности человека казачьей, национальной культуры. </w:t>
      </w:r>
      <w:proofErr w:type="gramEnd"/>
    </w:p>
    <w:p w:rsidR="00FB263E" w:rsidRPr="00B76444" w:rsidRDefault="00FB263E" w:rsidP="00B764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76444">
        <w:rPr>
          <w:rFonts w:ascii="Times New Roman" w:eastAsia="Calibri" w:hAnsi="Times New Roman" w:cs="Times New Roman"/>
          <w:sz w:val="32"/>
          <w:szCs w:val="32"/>
        </w:rPr>
        <w:t xml:space="preserve">Принято считать, что духовная жизнь заключается в различных переживаниях, которые связаны с молитвой, богослужением, с красотой пения, с красотой икон, со всем строем православной христианской жизни. Но на самом деле, пишет Антоний Сурожский, </w:t>
      </w:r>
      <w:r w:rsidR="00922FB7" w:rsidRPr="00B76444">
        <w:rPr>
          <w:rFonts w:ascii="Times New Roman" w:eastAsia="Calibri" w:hAnsi="Times New Roman" w:cs="Times New Roman"/>
          <w:sz w:val="32"/>
          <w:szCs w:val="32"/>
        </w:rPr>
        <w:t>«</w:t>
      </w:r>
      <w:r w:rsidRPr="00B76444">
        <w:rPr>
          <w:rFonts w:ascii="Times New Roman" w:eastAsia="Calibri" w:hAnsi="Times New Roman" w:cs="Times New Roman"/>
          <w:sz w:val="32"/>
          <w:szCs w:val="32"/>
        </w:rPr>
        <w:t xml:space="preserve">мы проходим мимо того, что является настоящим, подлинным содержанием духовной жизни, ибо духовная жизнь не заключается в возвышенных мыслях и сильных </w:t>
      </w:r>
      <w:r w:rsidRPr="00B76444">
        <w:rPr>
          <w:rFonts w:ascii="Times New Roman" w:eastAsia="Calibri" w:hAnsi="Times New Roman" w:cs="Times New Roman"/>
          <w:sz w:val="32"/>
          <w:szCs w:val="32"/>
        </w:rPr>
        <w:lastRenderedPageBreak/>
        <w:t>переживаниях: таковые могут родиться и из других источников. Духовная жизнь вся зависит от воздействия на нас Святого Духа Божия и от того, как Божественная сила, благодать, Христос, Святой Дух нас постепенно изменяют, постепенно делают сообразными Христу, то есть похожими на него, помогают нам стать и образом Божиим, и подобием Божиим</w:t>
      </w:r>
      <w:r w:rsidR="00922FB7" w:rsidRPr="00B76444">
        <w:rPr>
          <w:rFonts w:ascii="Times New Roman" w:eastAsia="Calibri" w:hAnsi="Times New Roman" w:cs="Times New Roman"/>
          <w:sz w:val="32"/>
          <w:szCs w:val="32"/>
        </w:rPr>
        <w:t>»</w:t>
      </w:r>
      <w:r w:rsidRPr="00B76444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922FB7" w:rsidRPr="00B76444" w:rsidRDefault="00FB263E" w:rsidP="00B764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76444">
        <w:rPr>
          <w:rFonts w:ascii="Times New Roman" w:eastAsia="Calibri" w:hAnsi="Times New Roman" w:cs="Times New Roman"/>
          <w:sz w:val="32"/>
          <w:szCs w:val="32"/>
        </w:rPr>
        <w:t xml:space="preserve">Диалог Церкви и казачества становится все более живым и чистым, он ведется  не с позиции наставника и подчиненного, на равных. </w:t>
      </w:r>
      <w:r w:rsidR="00922FB7" w:rsidRPr="00B76444">
        <w:rPr>
          <w:rFonts w:ascii="Times New Roman" w:eastAsia="Calibri" w:hAnsi="Times New Roman" w:cs="Times New Roman"/>
          <w:sz w:val="32"/>
          <w:szCs w:val="32"/>
        </w:rPr>
        <w:t>И,</w:t>
      </w:r>
      <w:r w:rsidRPr="00B7644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922FB7" w:rsidRPr="00B76444">
        <w:rPr>
          <w:rFonts w:ascii="Times New Roman" w:eastAsia="Calibri" w:hAnsi="Times New Roman" w:cs="Times New Roman"/>
          <w:sz w:val="32"/>
          <w:szCs w:val="32"/>
        </w:rPr>
        <w:t>следовательно,</w:t>
      </w:r>
      <w:r w:rsidRPr="00B76444">
        <w:rPr>
          <w:rFonts w:ascii="Times New Roman" w:eastAsia="Calibri" w:hAnsi="Times New Roman" w:cs="Times New Roman"/>
          <w:sz w:val="32"/>
          <w:szCs w:val="32"/>
        </w:rPr>
        <w:t xml:space="preserve"> наше взаимодействие имеет в своей основе  реальную возможность приносить достойные плоды.</w:t>
      </w:r>
    </w:p>
    <w:p w:rsidR="00922FB7" w:rsidRPr="00B76444" w:rsidRDefault="00FB263E" w:rsidP="00B764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76444">
        <w:rPr>
          <w:rFonts w:ascii="Times New Roman" w:eastAsia="Calibri" w:hAnsi="Times New Roman" w:cs="Times New Roman"/>
          <w:sz w:val="32"/>
          <w:szCs w:val="32"/>
        </w:rPr>
        <w:t xml:space="preserve"> В Церкви казачество может и должн</w:t>
      </w:r>
      <w:r w:rsidR="00922FB7" w:rsidRPr="00B76444">
        <w:rPr>
          <w:rFonts w:ascii="Times New Roman" w:eastAsia="Calibri" w:hAnsi="Times New Roman" w:cs="Times New Roman"/>
          <w:sz w:val="32"/>
          <w:szCs w:val="32"/>
        </w:rPr>
        <w:t xml:space="preserve">о  отыскать свое место, </w:t>
      </w:r>
      <w:r w:rsidRPr="00B76444">
        <w:rPr>
          <w:rFonts w:ascii="Times New Roman" w:eastAsia="Calibri" w:hAnsi="Times New Roman" w:cs="Times New Roman"/>
          <w:sz w:val="32"/>
          <w:szCs w:val="32"/>
        </w:rPr>
        <w:t xml:space="preserve">  основываясь на своих традициях, опыте. </w:t>
      </w:r>
    </w:p>
    <w:p w:rsidR="00FB263E" w:rsidRPr="00B76444" w:rsidRDefault="00FB263E" w:rsidP="00B7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6444">
        <w:rPr>
          <w:rFonts w:ascii="Times New Roman" w:eastAsia="Calibri" w:hAnsi="Times New Roman" w:cs="Times New Roman"/>
          <w:sz w:val="32"/>
          <w:szCs w:val="32"/>
        </w:rPr>
        <w:t xml:space="preserve">Живя ради </w:t>
      </w:r>
      <w:r w:rsidR="00922FB7" w:rsidRPr="00B76444">
        <w:rPr>
          <w:rFonts w:ascii="Times New Roman" w:eastAsia="Calibri" w:hAnsi="Times New Roman" w:cs="Times New Roman"/>
          <w:sz w:val="32"/>
          <w:szCs w:val="32"/>
        </w:rPr>
        <w:t>других,</w:t>
      </w:r>
      <w:r w:rsidRPr="00B76444">
        <w:rPr>
          <w:rFonts w:ascii="Times New Roman" w:eastAsia="Calibri" w:hAnsi="Times New Roman" w:cs="Times New Roman"/>
          <w:sz w:val="32"/>
          <w:szCs w:val="32"/>
        </w:rPr>
        <w:t xml:space="preserve"> мы выражаем нашу любовь к нашему Создателю. Важно молитвенно обрести </w:t>
      </w:r>
      <w:r w:rsidR="00115EDA" w:rsidRPr="00B76444">
        <w:rPr>
          <w:rFonts w:ascii="Times New Roman" w:eastAsia="Calibri" w:hAnsi="Times New Roman" w:cs="Times New Roman"/>
          <w:sz w:val="32"/>
          <w:szCs w:val="32"/>
        </w:rPr>
        <w:t>это место и</w:t>
      </w:r>
      <w:r w:rsidRPr="00B76444">
        <w:rPr>
          <w:rFonts w:ascii="Times New Roman" w:eastAsia="Calibri" w:hAnsi="Times New Roman" w:cs="Times New Roman"/>
          <w:sz w:val="32"/>
          <w:szCs w:val="32"/>
        </w:rPr>
        <w:t xml:space="preserve"> роль в жизни Церкви, которое покажет всему обществу  эту высокую миссию </w:t>
      </w:r>
      <w:r w:rsidR="00922FB7" w:rsidRPr="00B76444">
        <w:rPr>
          <w:rFonts w:ascii="Times New Roman" w:eastAsia="Calibri" w:hAnsi="Times New Roman" w:cs="Times New Roman"/>
          <w:sz w:val="32"/>
          <w:szCs w:val="32"/>
        </w:rPr>
        <w:t xml:space="preserve">казачества </w:t>
      </w:r>
      <w:r w:rsidRPr="00B76444">
        <w:rPr>
          <w:rFonts w:ascii="Times New Roman" w:eastAsia="Calibri" w:hAnsi="Times New Roman" w:cs="Times New Roman"/>
          <w:sz w:val="32"/>
          <w:szCs w:val="32"/>
        </w:rPr>
        <w:t>«жизни ради  других», но не в замкнутом пространстве своих традиций</w:t>
      </w:r>
      <w:r w:rsidR="00922FB7" w:rsidRPr="00B76444">
        <w:rPr>
          <w:rFonts w:ascii="Times New Roman" w:eastAsia="Calibri" w:hAnsi="Times New Roman" w:cs="Times New Roman"/>
          <w:sz w:val="32"/>
          <w:szCs w:val="32"/>
        </w:rPr>
        <w:t>.</w:t>
      </w:r>
    </w:p>
    <w:p w:rsidR="00841D72" w:rsidRPr="00B76444" w:rsidRDefault="003E386E" w:rsidP="00B764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6444">
        <w:rPr>
          <w:rFonts w:ascii="Times New Roman" w:hAnsi="Times New Roman" w:cs="Times New Roman"/>
          <w:sz w:val="32"/>
          <w:szCs w:val="32"/>
        </w:rPr>
        <w:t>П</w:t>
      </w:r>
      <w:r w:rsidR="006C1A1D" w:rsidRPr="00B76444">
        <w:rPr>
          <w:rFonts w:ascii="Times New Roman" w:hAnsi="Times New Roman" w:cs="Times New Roman"/>
          <w:sz w:val="32"/>
          <w:szCs w:val="32"/>
        </w:rPr>
        <w:t xml:space="preserve">равославие было и остается источником формирования казачьей культуры, духовного облика, нравственных ценностей казачества и его самосознания. </w:t>
      </w:r>
      <w:r w:rsidRPr="00B76444">
        <w:rPr>
          <w:rFonts w:ascii="Times New Roman" w:hAnsi="Times New Roman" w:cs="Times New Roman"/>
          <w:sz w:val="32"/>
          <w:szCs w:val="32"/>
        </w:rPr>
        <w:t xml:space="preserve">В настоящее время перед нами стоит задача </w:t>
      </w:r>
      <w:r w:rsidR="009460BE" w:rsidRPr="00B76444">
        <w:rPr>
          <w:rFonts w:ascii="Times New Roman" w:hAnsi="Times New Roman" w:cs="Times New Roman"/>
          <w:sz w:val="32"/>
          <w:szCs w:val="32"/>
        </w:rPr>
        <w:t xml:space="preserve">сохранения высоких духовных традиций  казачества и интеграции </w:t>
      </w:r>
      <w:r w:rsidRPr="00B76444">
        <w:rPr>
          <w:rFonts w:ascii="Times New Roman" w:hAnsi="Times New Roman" w:cs="Times New Roman"/>
          <w:sz w:val="32"/>
          <w:szCs w:val="32"/>
        </w:rPr>
        <w:t xml:space="preserve"> их в современную жизнь нашего общества</w:t>
      </w:r>
      <w:r w:rsidR="00841D72" w:rsidRPr="00B76444">
        <w:rPr>
          <w:rFonts w:ascii="Times New Roman" w:hAnsi="Times New Roman" w:cs="Times New Roman"/>
          <w:sz w:val="32"/>
          <w:szCs w:val="32"/>
        </w:rPr>
        <w:t>, ч</w:t>
      </w:r>
      <w:r w:rsidR="009460BE" w:rsidRPr="00B76444">
        <w:rPr>
          <w:rFonts w:ascii="Times New Roman" w:hAnsi="Times New Roman" w:cs="Times New Roman"/>
          <w:sz w:val="32"/>
          <w:szCs w:val="32"/>
        </w:rPr>
        <w:t xml:space="preserve">тобы традиционная идеология </w:t>
      </w:r>
      <w:r w:rsidRPr="00B7644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казачества — любовь к Отечеству, охрана государственных устоев, единства и целостности страны, сохранение ее подлинного суверенитета</w:t>
      </w:r>
      <w:r w:rsidR="009460BE" w:rsidRPr="00B764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стала общенациональн</w:t>
      </w:r>
      <w:r w:rsidR="00841D72" w:rsidRPr="00B76444">
        <w:rPr>
          <w:rFonts w:ascii="Times New Roman" w:eastAsia="Times New Roman" w:hAnsi="Times New Roman" w:cs="Times New Roman"/>
          <w:sz w:val="32"/>
          <w:szCs w:val="32"/>
          <w:lang w:eastAsia="ru-RU"/>
        </w:rPr>
        <w:t>ым целеполаганием</w:t>
      </w:r>
      <w:r w:rsidR="009460BE" w:rsidRPr="00B7644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841D72" w:rsidRPr="00B764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41D72" w:rsidRPr="00B76444" w:rsidRDefault="00841D72" w:rsidP="00B764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644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Как сказал Святейший Патриарх Московский и всея Руси КИРИЛЛ: «сегодня мы переживаем непростое время, когда безрассудные люди пытаются расколоть нас, лишить мира и согласия, посеяв вражду и ненависть между братьями. Такие люди, исходя из сиюминутных настроений и эгоистичных устремлений, принимают опасные решения, имеющие долговременные и порой даже неизгладимые последствия. Люди же мудрые понимают, что их жизнь и добрые поступки могут стать частью Божия замысла о спасении мира. Вот почему они всегда помнят о </w:t>
      </w:r>
      <w:proofErr w:type="gramStart"/>
      <w:r w:rsidRPr="00B76444">
        <w:rPr>
          <w:rFonts w:ascii="Times New Roman" w:eastAsia="Times New Roman" w:hAnsi="Times New Roman" w:cs="Times New Roman"/>
          <w:sz w:val="32"/>
          <w:szCs w:val="32"/>
          <w:lang w:eastAsia="ru-RU"/>
        </w:rPr>
        <w:t>вечном</w:t>
      </w:r>
      <w:proofErr w:type="gramEnd"/>
      <w:r w:rsidRPr="00B764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простирают свой взор в историю, извлекая из нее уроки и ответы на важнейшие вопросы современности</w:t>
      </w:r>
      <w:r w:rsidR="007B2E47" w:rsidRPr="00B76444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B7644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A4AE1" w:rsidRPr="00B76444" w:rsidRDefault="00FA4AE1" w:rsidP="00B76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6444">
        <w:rPr>
          <w:rFonts w:ascii="Times New Roman" w:hAnsi="Times New Roman" w:cs="Times New Roman"/>
          <w:sz w:val="32"/>
          <w:szCs w:val="32"/>
        </w:rPr>
        <w:t xml:space="preserve">По сложившейся традиции на пленарном заседании казачьего направления Рождественских чтений </w:t>
      </w:r>
      <w:r w:rsidR="00B02D02" w:rsidRPr="00B76444">
        <w:rPr>
          <w:rFonts w:ascii="Times New Roman" w:hAnsi="Times New Roman" w:cs="Times New Roman"/>
          <w:sz w:val="32"/>
          <w:szCs w:val="32"/>
        </w:rPr>
        <w:t xml:space="preserve">мы подводим </w:t>
      </w:r>
      <w:r w:rsidRPr="00B76444">
        <w:rPr>
          <w:rFonts w:ascii="Times New Roman" w:hAnsi="Times New Roman" w:cs="Times New Roman"/>
          <w:sz w:val="32"/>
          <w:szCs w:val="32"/>
        </w:rPr>
        <w:t xml:space="preserve">основные </w:t>
      </w:r>
      <w:r w:rsidR="00B02D02" w:rsidRPr="00B76444">
        <w:rPr>
          <w:rFonts w:ascii="Times New Roman" w:hAnsi="Times New Roman" w:cs="Times New Roman"/>
          <w:sz w:val="32"/>
          <w:szCs w:val="32"/>
        </w:rPr>
        <w:t>итоги 201</w:t>
      </w:r>
      <w:r w:rsidRPr="00B76444">
        <w:rPr>
          <w:rFonts w:ascii="Times New Roman" w:hAnsi="Times New Roman" w:cs="Times New Roman"/>
          <w:sz w:val="32"/>
          <w:szCs w:val="32"/>
        </w:rPr>
        <w:t>5</w:t>
      </w:r>
      <w:r w:rsidR="00B02D02" w:rsidRPr="00B76444">
        <w:rPr>
          <w:rFonts w:ascii="Times New Roman" w:hAnsi="Times New Roman" w:cs="Times New Roman"/>
          <w:sz w:val="32"/>
          <w:szCs w:val="32"/>
        </w:rPr>
        <w:t xml:space="preserve"> года – года, насыщенного важнейшими событиями, которые во многом </w:t>
      </w:r>
      <w:r w:rsidR="009841E2" w:rsidRPr="00B76444">
        <w:rPr>
          <w:rFonts w:ascii="Times New Roman" w:hAnsi="Times New Roman" w:cs="Times New Roman"/>
          <w:sz w:val="32"/>
          <w:szCs w:val="32"/>
        </w:rPr>
        <w:t>ускорили и изменили</w:t>
      </w:r>
      <w:r w:rsidR="00B02D02" w:rsidRPr="00B76444">
        <w:rPr>
          <w:rFonts w:ascii="Times New Roman" w:hAnsi="Times New Roman" w:cs="Times New Roman"/>
          <w:sz w:val="32"/>
          <w:szCs w:val="32"/>
        </w:rPr>
        <w:t xml:space="preserve"> общественные, политические и социально-экономические процессы в мире, </w:t>
      </w:r>
      <w:r w:rsidRPr="00B76444">
        <w:rPr>
          <w:rFonts w:ascii="Times New Roman" w:hAnsi="Times New Roman" w:cs="Times New Roman"/>
          <w:sz w:val="32"/>
          <w:szCs w:val="32"/>
        </w:rPr>
        <w:t>России, - все это оказывает влияние и на общецерковную ситуацию</w:t>
      </w:r>
      <w:r w:rsidR="00EE7356" w:rsidRPr="00B76444">
        <w:rPr>
          <w:rFonts w:ascii="Times New Roman" w:hAnsi="Times New Roman" w:cs="Times New Roman"/>
          <w:sz w:val="32"/>
          <w:szCs w:val="32"/>
        </w:rPr>
        <w:t xml:space="preserve">, и на сферу </w:t>
      </w:r>
      <w:proofErr w:type="spellStart"/>
      <w:r w:rsidR="00EE7356" w:rsidRPr="00B76444">
        <w:rPr>
          <w:rFonts w:ascii="Times New Roman" w:hAnsi="Times New Roman" w:cs="Times New Roman"/>
          <w:sz w:val="32"/>
          <w:szCs w:val="32"/>
        </w:rPr>
        <w:t>соработничества</w:t>
      </w:r>
      <w:proofErr w:type="spellEnd"/>
      <w:r w:rsidR="00EE7356" w:rsidRPr="00B76444">
        <w:rPr>
          <w:rFonts w:ascii="Times New Roman" w:hAnsi="Times New Roman" w:cs="Times New Roman"/>
          <w:sz w:val="32"/>
          <w:szCs w:val="32"/>
        </w:rPr>
        <w:t xml:space="preserve"> Церкви и казачества</w:t>
      </w:r>
      <w:r w:rsidR="00B02D02" w:rsidRPr="00B7644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15EDA" w:rsidRPr="00B76444" w:rsidRDefault="00FA4AE1" w:rsidP="00B76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6444">
        <w:rPr>
          <w:rFonts w:ascii="Times New Roman" w:hAnsi="Times New Roman" w:cs="Times New Roman"/>
          <w:sz w:val="32"/>
          <w:szCs w:val="32"/>
        </w:rPr>
        <w:t xml:space="preserve">В течение </w:t>
      </w:r>
      <w:r w:rsidR="00912519" w:rsidRPr="00B76444">
        <w:rPr>
          <w:rFonts w:ascii="Times New Roman" w:hAnsi="Times New Roman" w:cs="Times New Roman"/>
          <w:sz w:val="32"/>
          <w:szCs w:val="32"/>
        </w:rPr>
        <w:t>всего 2015 года было проведено</w:t>
      </w:r>
      <w:r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="00912519" w:rsidRPr="00B76444">
        <w:rPr>
          <w:rFonts w:ascii="Times New Roman" w:hAnsi="Times New Roman" w:cs="Times New Roman"/>
          <w:sz w:val="32"/>
          <w:szCs w:val="32"/>
        </w:rPr>
        <w:t xml:space="preserve">множество </w:t>
      </w:r>
      <w:r w:rsidRPr="00B76444">
        <w:rPr>
          <w:rFonts w:ascii="Times New Roman" w:hAnsi="Times New Roman" w:cs="Times New Roman"/>
          <w:sz w:val="32"/>
          <w:szCs w:val="32"/>
        </w:rPr>
        <w:t xml:space="preserve">мероприятий, посвященных 1000-летию преставления святого </w:t>
      </w:r>
      <w:r w:rsidR="005559B9" w:rsidRPr="00B76444">
        <w:rPr>
          <w:rFonts w:ascii="Times New Roman" w:hAnsi="Times New Roman" w:cs="Times New Roman"/>
          <w:sz w:val="32"/>
          <w:szCs w:val="32"/>
        </w:rPr>
        <w:t xml:space="preserve">равноапостольного </w:t>
      </w:r>
      <w:r w:rsidRPr="00B76444">
        <w:rPr>
          <w:rFonts w:ascii="Times New Roman" w:hAnsi="Times New Roman" w:cs="Times New Roman"/>
          <w:sz w:val="32"/>
          <w:szCs w:val="32"/>
        </w:rPr>
        <w:t xml:space="preserve">князя Владимира, правителя, сыгравшего ключевую роль в становлении Святой Руси. «Принятие христианства князем Владимиром и последующее распространение православной веры в народе навсегда не только изменило духовно-нравственный облик самого князя и его соплеменников, но и определило историческую судьбу Руси. Из конгломерата </w:t>
      </w:r>
      <w:r w:rsidRPr="00B76444">
        <w:rPr>
          <w:rFonts w:ascii="Times New Roman" w:hAnsi="Times New Roman" w:cs="Times New Roman"/>
          <w:sz w:val="32"/>
          <w:szCs w:val="32"/>
        </w:rPr>
        <w:lastRenderedPageBreak/>
        <w:t>племенных союзов было создано единое и сильное государство, из жестоких и необузданных язычников — народ, ищущий Бога и правды Его», - так пишет в своей книге</w:t>
      </w:r>
      <w:r w:rsidR="00E9791F" w:rsidRPr="00B76444">
        <w:rPr>
          <w:rFonts w:ascii="Times New Roman" w:hAnsi="Times New Roman" w:cs="Times New Roman"/>
          <w:sz w:val="32"/>
          <w:szCs w:val="32"/>
        </w:rPr>
        <w:t xml:space="preserve"> «Святой князь Владимир. Цивилизационный выбор Руси» Святейший Патриарх Московский и всея Руси КИРИЛЛ.</w:t>
      </w:r>
      <w:r w:rsidR="004B5B83" w:rsidRPr="00B764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4AE1" w:rsidRPr="00B76444" w:rsidRDefault="00391568" w:rsidP="00B76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6444">
        <w:rPr>
          <w:rFonts w:ascii="Times New Roman" w:hAnsi="Times New Roman" w:cs="Times New Roman"/>
          <w:sz w:val="32"/>
          <w:szCs w:val="32"/>
        </w:rPr>
        <w:t>Синодальный комитет и епархиальные отделы по взаимодействию с казачеством</w:t>
      </w:r>
      <w:r w:rsidR="00115EDA" w:rsidRPr="00B76444">
        <w:rPr>
          <w:rFonts w:ascii="Times New Roman" w:hAnsi="Times New Roman" w:cs="Times New Roman"/>
          <w:sz w:val="32"/>
          <w:szCs w:val="32"/>
        </w:rPr>
        <w:t>, казачьи общества и объединения</w:t>
      </w:r>
      <w:r w:rsidRPr="00B76444">
        <w:rPr>
          <w:rFonts w:ascii="Times New Roman" w:hAnsi="Times New Roman" w:cs="Times New Roman"/>
          <w:sz w:val="32"/>
          <w:szCs w:val="32"/>
        </w:rPr>
        <w:t xml:space="preserve"> провели научно-практические конференции</w:t>
      </w:r>
      <w:r w:rsidR="00115EDA" w:rsidRPr="00B76444">
        <w:rPr>
          <w:rFonts w:ascii="Times New Roman" w:hAnsi="Times New Roman" w:cs="Times New Roman"/>
          <w:sz w:val="32"/>
          <w:szCs w:val="32"/>
        </w:rPr>
        <w:t>, другие знаковые мероприятия</w:t>
      </w:r>
      <w:r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="00FB263E" w:rsidRPr="00B76444">
        <w:rPr>
          <w:rFonts w:ascii="Times New Roman" w:hAnsi="Times New Roman" w:cs="Times New Roman"/>
          <w:sz w:val="32"/>
          <w:szCs w:val="32"/>
        </w:rPr>
        <w:t xml:space="preserve">в честь </w:t>
      </w:r>
      <w:r w:rsidR="005559B9" w:rsidRPr="00B76444">
        <w:rPr>
          <w:rFonts w:ascii="Times New Roman" w:hAnsi="Times New Roman" w:cs="Times New Roman"/>
          <w:sz w:val="32"/>
          <w:szCs w:val="32"/>
        </w:rPr>
        <w:t>памяти с</w:t>
      </w:r>
      <w:r w:rsidR="00FB263E" w:rsidRPr="00B76444">
        <w:rPr>
          <w:rFonts w:ascii="Times New Roman" w:hAnsi="Times New Roman" w:cs="Times New Roman"/>
          <w:sz w:val="32"/>
          <w:szCs w:val="32"/>
        </w:rPr>
        <w:t xml:space="preserve">вятого </w:t>
      </w:r>
      <w:r w:rsidR="005559B9" w:rsidRPr="00B76444">
        <w:rPr>
          <w:rFonts w:ascii="Times New Roman" w:hAnsi="Times New Roman" w:cs="Times New Roman"/>
          <w:sz w:val="32"/>
          <w:szCs w:val="32"/>
        </w:rPr>
        <w:t xml:space="preserve">равноапостольного </w:t>
      </w:r>
      <w:r w:rsidR="00FB263E" w:rsidRPr="00B76444">
        <w:rPr>
          <w:rFonts w:ascii="Times New Roman" w:hAnsi="Times New Roman" w:cs="Times New Roman"/>
          <w:sz w:val="32"/>
          <w:szCs w:val="32"/>
        </w:rPr>
        <w:t>князя Владимира.</w:t>
      </w:r>
      <w:r w:rsidRPr="00B764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5EDA" w:rsidRPr="00B76444" w:rsidRDefault="0062422B" w:rsidP="00B76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6444">
        <w:rPr>
          <w:rFonts w:ascii="Times New Roman" w:hAnsi="Times New Roman" w:cs="Times New Roman"/>
          <w:sz w:val="32"/>
          <w:szCs w:val="32"/>
        </w:rPr>
        <w:t xml:space="preserve">В прошедшем году широко праздновалось 70-летие Победы </w:t>
      </w:r>
      <w:r w:rsidR="00115EDA" w:rsidRPr="00B76444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B76444">
        <w:rPr>
          <w:rFonts w:ascii="Times New Roman" w:hAnsi="Times New Roman" w:cs="Times New Roman"/>
          <w:sz w:val="32"/>
          <w:szCs w:val="32"/>
        </w:rPr>
        <w:t>в Великой Отечественной войне.</w:t>
      </w:r>
      <w:r w:rsidR="000F4E27"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="004D25A7" w:rsidRPr="00B76444">
        <w:rPr>
          <w:rFonts w:ascii="Times New Roman" w:hAnsi="Times New Roman" w:cs="Times New Roman"/>
          <w:sz w:val="32"/>
          <w:szCs w:val="32"/>
        </w:rPr>
        <w:t>П</w:t>
      </w:r>
      <w:r w:rsidR="000F4E27" w:rsidRPr="00B76444">
        <w:rPr>
          <w:rFonts w:ascii="Times New Roman" w:hAnsi="Times New Roman" w:cs="Times New Roman"/>
          <w:sz w:val="32"/>
          <w:szCs w:val="32"/>
        </w:rPr>
        <w:t xml:space="preserve">еред </w:t>
      </w:r>
      <w:r w:rsidR="004D25A7" w:rsidRPr="00B76444">
        <w:rPr>
          <w:rFonts w:ascii="Times New Roman" w:hAnsi="Times New Roman" w:cs="Times New Roman"/>
          <w:sz w:val="32"/>
          <w:szCs w:val="32"/>
        </w:rPr>
        <w:t xml:space="preserve">учеными, </w:t>
      </w:r>
      <w:r w:rsidR="000F4E27" w:rsidRPr="00B76444">
        <w:rPr>
          <w:rFonts w:ascii="Times New Roman" w:hAnsi="Times New Roman" w:cs="Times New Roman"/>
          <w:sz w:val="32"/>
          <w:szCs w:val="32"/>
        </w:rPr>
        <w:t>архивистами</w:t>
      </w:r>
      <w:r w:rsidR="004D25A7" w:rsidRPr="00B76444">
        <w:rPr>
          <w:rFonts w:ascii="Times New Roman" w:hAnsi="Times New Roman" w:cs="Times New Roman"/>
          <w:sz w:val="32"/>
          <w:szCs w:val="32"/>
        </w:rPr>
        <w:t>, представителями Церкви</w:t>
      </w:r>
      <w:r w:rsidR="00115EDA" w:rsidRPr="00B76444">
        <w:rPr>
          <w:rFonts w:ascii="Times New Roman" w:hAnsi="Times New Roman" w:cs="Times New Roman"/>
          <w:sz w:val="32"/>
          <w:szCs w:val="32"/>
        </w:rPr>
        <w:t>, образования, культуры, общественности</w:t>
      </w:r>
      <w:r w:rsidR="000F4E27" w:rsidRPr="00B76444">
        <w:rPr>
          <w:rFonts w:ascii="Times New Roman" w:hAnsi="Times New Roman" w:cs="Times New Roman"/>
          <w:sz w:val="32"/>
          <w:szCs w:val="32"/>
        </w:rPr>
        <w:t xml:space="preserve"> стоит важная задача приобщения </w:t>
      </w:r>
      <w:r w:rsidR="000254EA" w:rsidRPr="00B76444">
        <w:rPr>
          <w:rFonts w:ascii="Times New Roman" w:hAnsi="Times New Roman" w:cs="Times New Roman"/>
          <w:sz w:val="32"/>
          <w:szCs w:val="32"/>
        </w:rPr>
        <w:t xml:space="preserve">людей самого разного возраста и социального статуса </w:t>
      </w:r>
      <w:r w:rsidR="000F4E27" w:rsidRPr="00B76444">
        <w:rPr>
          <w:rFonts w:ascii="Times New Roman" w:hAnsi="Times New Roman" w:cs="Times New Roman"/>
          <w:sz w:val="32"/>
          <w:szCs w:val="32"/>
        </w:rPr>
        <w:t>к позитивному</w:t>
      </w:r>
      <w:r w:rsidR="001D4DC9" w:rsidRPr="00B76444">
        <w:rPr>
          <w:rFonts w:ascii="Times New Roman" w:hAnsi="Times New Roman" w:cs="Times New Roman"/>
          <w:sz w:val="32"/>
          <w:szCs w:val="32"/>
        </w:rPr>
        <w:t>, объективному</w:t>
      </w:r>
      <w:r w:rsidR="000F4E27" w:rsidRPr="00B76444">
        <w:rPr>
          <w:rFonts w:ascii="Times New Roman" w:hAnsi="Times New Roman" w:cs="Times New Roman"/>
          <w:sz w:val="32"/>
          <w:szCs w:val="32"/>
        </w:rPr>
        <w:t xml:space="preserve"> знанию</w:t>
      </w:r>
      <w:r w:rsidR="001D4DC9"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="000F4E27" w:rsidRPr="00B76444">
        <w:rPr>
          <w:rFonts w:ascii="Times New Roman" w:hAnsi="Times New Roman" w:cs="Times New Roman"/>
          <w:sz w:val="32"/>
          <w:szCs w:val="32"/>
        </w:rPr>
        <w:t>собственной истории. Иногда становится не по себе, услышав те или иные выступления некоторых зарубежных политиков, связанные с историей</w:t>
      </w:r>
      <w:r w:rsidR="004D25A7" w:rsidRPr="00B76444">
        <w:rPr>
          <w:rFonts w:ascii="Times New Roman" w:hAnsi="Times New Roman" w:cs="Times New Roman"/>
          <w:sz w:val="32"/>
          <w:szCs w:val="32"/>
        </w:rPr>
        <w:t>. Да и в современной Росси</w:t>
      </w:r>
      <w:r w:rsidR="000254EA" w:rsidRPr="00B76444">
        <w:rPr>
          <w:rFonts w:ascii="Times New Roman" w:hAnsi="Times New Roman" w:cs="Times New Roman"/>
          <w:sz w:val="32"/>
          <w:szCs w:val="32"/>
        </w:rPr>
        <w:t>и</w:t>
      </w:r>
      <w:r w:rsidR="004D25A7" w:rsidRPr="00B76444">
        <w:rPr>
          <w:rFonts w:ascii="Times New Roman" w:hAnsi="Times New Roman" w:cs="Times New Roman"/>
          <w:sz w:val="32"/>
          <w:szCs w:val="32"/>
        </w:rPr>
        <w:t>, увы, немало тех, кто</w:t>
      </w:r>
      <w:r w:rsidR="000F4E27" w:rsidRPr="00B76444">
        <w:rPr>
          <w:rFonts w:ascii="Times New Roman" w:hAnsi="Times New Roman" w:cs="Times New Roman"/>
          <w:sz w:val="32"/>
          <w:szCs w:val="32"/>
        </w:rPr>
        <w:t xml:space="preserve"> не знает или не хочет знать элементарных вещей.</w:t>
      </w:r>
      <w:r w:rsidR="008E4DBE" w:rsidRPr="00B76444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8E4DBE" w:rsidRPr="00B76444">
        <w:rPr>
          <w:rFonts w:ascii="Times New Roman" w:hAnsi="Times New Roman" w:cs="Times New Roman"/>
          <w:sz w:val="32"/>
          <w:szCs w:val="32"/>
        </w:rPr>
        <w:t>медийном</w:t>
      </w:r>
      <w:proofErr w:type="spellEnd"/>
      <w:r w:rsidR="008E4DBE" w:rsidRPr="00B76444">
        <w:rPr>
          <w:rFonts w:ascii="Times New Roman" w:hAnsi="Times New Roman" w:cs="Times New Roman"/>
          <w:sz w:val="32"/>
          <w:szCs w:val="32"/>
        </w:rPr>
        <w:t xml:space="preserve"> пространстве, например, слышны голоса сознательного искажения исторического прошлого в угоду сиюминутным целям.</w:t>
      </w:r>
      <w:r w:rsidR="00731095" w:rsidRPr="00B76444">
        <w:rPr>
          <w:rFonts w:ascii="Times New Roman" w:hAnsi="Times New Roman" w:cs="Times New Roman"/>
          <w:sz w:val="32"/>
          <w:szCs w:val="32"/>
        </w:rPr>
        <w:t xml:space="preserve"> Между тем наша общая задача – </w:t>
      </w:r>
      <w:r w:rsidR="00F379F4" w:rsidRPr="00B76444">
        <w:rPr>
          <w:rFonts w:ascii="Times New Roman" w:hAnsi="Times New Roman" w:cs="Times New Roman"/>
          <w:sz w:val="32"/>
          <w:szCs w:val="32"/>
        </w:rPr>
        <w:t xml:space="preserve">неустанно </w:t>
      </w:r>
      <w:r w:rsidR="00731095" w:rsidRPr="00B76444">
        <w:rPr>
          <w:rFonts w:ascii="Times New Roman" w:hAnsi="Times New Roman" w:cs="Times New Roman"/>
          <w:sz w:val="32"/>
          <w:szCs w:val="32"/>
        </w:rPr>
        <w:t>напоминать и разъяснять истинную цену нашей Победы, которую приближал</w:t>
      </w:r>
      <w:r w:rsidR="00BD2F15" w:rsidRPr="00B76444">
        <w:rPr>
          <w:rFonts w:ascii="Times New Roman" w:hAnsi="Times New Roman" w:cs="Times New Roman"/>
          <w:sz w:val="32"/>
          <w:szCs w:val="32"/>
        </w:rPr>
        <w:t>, превозмогая боль и утраты,</w:t>
      </w:r>
      <w:r w:rsidR="00731095"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="00BD2F15" w:rsidRPr="00B76444">
        <w:rPr>
          <w:rFonts w:ascii="Times New Roman" w:hAnsi="Times New Roman" w:cs="Times New Roman"/>
          <w:sz w:val="32"/>
          <w:szCs w:val="32"/>
        </w:rPr>
        <w:t>весь народ.</w:t>
      </w:r>
      <w:r w:rsidR="007975A4" w:rsidRPr="00B76444">
        <w:rPr>
          <w:rFonts w:ascii="Times New Roman" w:hAnsi="Times New Roman" w:cs="Times New Roman"/>
          <w:sz w:val="32"/>
          <w:szCs w:val="32"/>
        </w:rPr>
        <w:t xml:space="preserve"> И когда по Красной площади 9 мая 2015 года, представляя одиннадцать современных реестровых войск России, прошла коробка из 105 казаков под руководством атамана </w:t>
      </w:r>
      <w:r w:rsidR="007975A4" w:rsidRPr="00B76444">
        <w:rPr>
          <w:rFonts w:ascii="Times New Roman" w:hAnsi="Times New Roman" w:cs="Times New Roman"/>
          <w:sz w:val="32"/>
          <w:szCs w:val="32"/>
        </w:rPr>
        <w:lastRenderedPageBreak/>
        <w:t>Кубанского казачьего войска, казачьего генерала</w:t>
      </w:r>
      <w:r w:rsidR="00155B7A" w:rsidRPr="00B76444">
        <w:rPr>
          <w:rFonts w:ascii="Times New Roman" w:hAnsi="Times New Roman" w:cs="Times New Roman"/>
          <w:sz w:val="32"/>
          <w:szCs w:val="32"/>
        </w:rPr>
        <w:t>,</w:t>
      </w:r>
      <w:r w:rsidR="007975A4" w:rsidRPr="00B76444">
        <w:rPr>
          <w:rFonts w:ascii="Times New Roman" w:hAnsi="Times New Roman" w:cs="Times New Roman"/>
          <w:sz w:val="32"/>
          <w:szCs w:val="32"/>
        </w:rPr>
        <w:t xml:space="preserve"> вице-губернатора Краснодарского края Николая </w:t>
      </w:r>
      <w:proofErr w:type="spellStart"/>
      <w:r w:rsidR="007975A4" w:rsidRPr="00B76444">
        <w:rPr>
          <w:rFonts w:ascii="Times New Roman" w:hAnsi="Times New Roman" w:cs="Times New Roman"/>
          <w:sz w:val="32"/>
          <w:szCs w:val="32"/>
        </w:rPr>
        <w:t>Долуды</w:t>
      </w:r>
      <w:proofErr w:type="spellEnd"/>
      <w:r w:rsidR="007975A4" w:rsidRPr="00B76444">
        <w:rPr>
          <w:rFonts w:ascii="Times New Roman" w:hAnsi="Times New Roman" w:cs="Times New Roman"/>
          <w:sz w:val="32"/>
          <w:szCs w:val="32"/>
        </w:rPr>
        <w:t xml:space="preserve">, это вызвало самые восторженные чувства. Ведь впервые казаки маршировали по Красной Площади 24 июня 1945 года. Это право было предоставлено как признание заслуг в разгроме немецкого фашизма. </w:t>
      </w:r>
    </w:p>
    <w:p w:rsidR="0062422B" w:rsidRPr="00B76444" w:rsidRDefault="007975A4" w:rsidP="00B76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6444">
        <w:rPr>
          <w:rFonts w:ascii="Times New Roman" w:hAnsi="Times New Roman" w:cs="Times New Roman"/>
          <w:sz w:val="32"/>
          <w:szCs w:val="32"/>
        </w:rPr>
        <w:t xml:space="preserve">Больше половины кавалерийских частей Красной Армии, сформированных летом 1941 г., комплектовалось в традиционных регионах проживания казачества. А </w:t>
      </w:r>
      <w:r w:rsidR="00155B7A" w:rsidRPr="00B76444">
        <w:rPr>
          <w:rFonts w:ascii="Times New Roman" w:hAnsi="Times New Roman" w:cs="Times New Roman"/>
          <w:sz w:val="32"/>
          <w:szCs w:val="32"/>
        </w:rPr>
        <w:t xml:space="preserve">легендарные </w:t>
      </w:r>
      <w:r w:rsidRPr="00B76444">
        <w:rPr>
          <w:rFonts w:ascii="Times New Roman" w:hAnsi="Times New Roman" w:cs="Times New Roman"/>
          <w:sz w:val="32"/>
          <w:szCs w:val="32"/>
        </w:rPr>
        <w:t xml:space="preserve">имена казаков </w:t>
      </w:r>
      <w:proofErr w:type="spellStart"/>
      <w:r w:rsidRPr="00B76444">
        <w:rPr>
          <w:rFonts w:ascii="Times New Roman" w:hAnsi="Times New Roman" w:cs="Times New Roman"/>
          <w:sz w:val="32"/>
          <w:szCs w:val="32"/>
        </w:rPr>
        <w:t>Доватора</w:t>
      </w:r>
      <w:proofErr w:type="spellEnd"/>
      <w:r w:rsidRPr="00B7644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76444">
        <w:rPr>
          <w:rFonts w:ascii="Times New Roman" w:hAnsi="Times New Roman" w:cs="Times New Roman"/>
          <w:sz w:val="32"/>
          <w:szCs w:val="32"/>
        </w:rPr>
        <w:t>Карбышева</w:t>
      </w:r>
      <w:proofErr w:type="spellEnd"/>
      <w:r w:rsidRPr="00B76444">
        <w:rPr>
          <w:rFonts w:ascii="Times New Roman" w:hAnsi="Times New Roman" w:cs="Times New Roman"/>
          <w:sz w:val="32"/>
          <w:szCs w:val="32"/>
        </w:rPr>
        <w:t>, Головко</w:t>
      </w:r>
      <w:r w:rsidR="00155B7A" w:rsidRPr="00B76444">
        <w:rPr>
          <w:rFonts w:ascii="Times New Roman" w:hAnsi="Times New Roman" w:cs="Times New Roman"/>
          <w:sz w:val="32"/>
          <w:szCs w:val="32"/>
        </w:rPr>
        <w:t>, и многих других</w:t>
      </w:r>
      <w:r w:rsidRPr="00B76444">
        <w:rPr>
          <w:rFonts w:ascii="Times New Roman" w:hAnsi="Times New Roman" w:cs="Times New Roman"/>
          <w:sz w:val="32"/>
          <w:szCs w:val="32"/>
        </w:rPr>
        <w:t xml:space="preserve"> стали символом воинской стойкости и офицерской чести.</w:t>
      </w:r>
    </w:p>
    <w:p w:rsidR="00115EDA" w:rsidRPr="00B76444" w:rsidRDefault="00C32910" w:rsidP="00B76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6444">
        <w:rPr>
          <w:rFonts w:ascii="Times New Roman" w:hAnsi="Times New Roman" w:cs="Times New Roman"/>
          <w:sz w:val="32"/>
          <w:szCs w:val="32"/>
        </w:rPr>
        <w:t>Д</w:t>
      </w:r>
      <w:r w:rsidR="00405475" w:rsidRPr="00B76444">
        <w:rPr>
          <w:rFonts w:ascii="Times New Roman" w:hAnsi="Times New Roman" w:cs="Times New Roman"/>
          <w:sz w:val="32"/>
          <w:szCs w:val="32"/>
        </w:rPr>
        <w:t xml:space="preserve">ень Победы 1945 года совпал с пасхальными днями. </w:t>
      </w:r>
      <w:r w:rsidR="005559B9" w:rsidRPr="00B76444">
        <w:rPr>
          <w:rFonts w:ascii="Times New Roman" w:hAnsi="Times New Roman" w:cs="Times New Roman"/>
          <w:sz w:val="32"/>
          <w:szCs w:val="32"/>
        </w:rPr>
        <w:t>Я</w:t>
      </w:r>
      <w:r w:rsidR="00405475" w:rsidRPr="00B76444">
        <w:rPr>
          <w:rFonts w:ascii="Times New Roman" w:hAnsi="Times New Roman" w:cs="Times New Roman"/>
          <w:sz w:val="32"/>
          <w:szCs w:val="32"/>
        </w:rPr>
        <w:t>, как верующий человек, считаю, что вместе с воинством земным в этой Великой войне участвовало воинство Небесное: Сам Господь Иисус Христос, Божия Матерь, святые угодники, потому что мы воевали за правду</w:t>
      </w:r>
      <w:r w:rsidR="008F33A0" w:rsidRPr="00B76444">
        <w:rPr>
          <w:rFonts w:ascii="Times New Roman" w:hAnsi="Times New Roman" w:cs="Times New Roman"/>
          <w:sz w:val="32"/>
          <w:szCs w:val="32"/>
        </w:rPr>
        <w:t>.</w:t>
      </w:r>
      <w:r w:rsidR="00FB263E" w:rsidRPr="00B764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7FF6" w:rsidRPr="00B76444" w:rsidRDefault="00FB263E" w:rsidP="00B76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76444">
        <w:rPr>
          <w:rFonts w:ascii="Times New Roman" w:hAnsi="Times New Roman" w:cs="Times New Roman"/>
          <w:sz w:val="32"/>
          <w:szCs w:val="32"/>
        </w:rPr>
        <w:t>В связи с этой датой</w:t>
      </w:r>
      <w:r w:rsidR="008F33A0" w:rsidRPr="00B76444">
        <w:rPr>
          <w:rFonts w:ascii="Times New Roman" w:hAnsi="Times New Roman" w:cs="Times New Roman"/>
          <w:sz w:val="32"/>
          <w:szCs w:val="32"/>
        </w:rPr>
        <w:t xml:space="preserve"> Синодальный комитет по взаимодействию с казачеством совместно с Российским государственным архивом социально-политической истории</w:t>
      </w:r>
      <w:r w:rsidR="009E7FF6"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="00F379F4" w:rsidRPr="00B76444">
        <w:rPr>
          <w:rFonts w:ascii="Times New Roman" w:hAnsi="Times New Roman" w:cs="Times New Roman"/>
          <w:sz w:val="32"/>
          <w:szCs w:val="32"/>
        </w:rPr>
        <w:t>организовал</w:t>
      </w:r>
      <w:r w:rsidR="009E7FF6"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="007975A4" w:rsidRPr="00B76444">
        <w:rPr>
          <w:rFonts w:ascii="Times New Roman" w:hAnsi="Times New Roman" w:cs="Times New Roman"/>
          <w:sz w:val="32"/>
          <w:szCs w:val="32"/>
        </w:rPr>
        <w:t xml:space="preserve">в Москве </w:t>
      </w:r>
      <w:r w:rsidR="009E7FF6" w:rsidRPr="00B76444">
        <w:rPr>
          <w:rFonts w:ascii="Times New Roman" w:hAnsi="Times New Roman" w:cs="Times New Roman"/>
          <w:sz w:val="32"/>
          <w:szCs w:val="32"/>
        </w:rPr>
        <w:t>научн</w:t>
      </w:r>
      <w:r w:rsidR="00F379F4" w:rsidRPr="00B76444">
        <w:rPr>
          <w:rFonts w:ascii="Times New Roman" w:hAnsi="Times New Roman" w:cs="Times New Roman"/>
          <w:sz w:val="32"/>
          <w:szCs w:val="32"/>
        </w:rPr>
        <w:t>ую</w:t>
      </w:r>
      <w:r w:rsidR="009E7FF6" w:rsidRPr="00B76444">
        <w:rPr>
          <w:rFonts w:ascii="Times New Roman" w:hAnsi="Times New Roman" w:cs="Times New Roman"/>
          <w:sz w:val="32"/>
          <w:szCs w:val="32"/>
        </w:rPr>
        <w:t xml:space="preserve"> конференци</w:t>
      </w:r>
      <w:r w:rsidR="00F379F4" w:rsidRPr="00B76444">
        <w:rPr>
          <w:rFonts w:ascii="Times New Roman" w:hAnsi="Times New Roman" w:cs="Times New Roman"/>
          <w:sz w:val="32"/>
          <w:szCs w:val="32"/>
        </w:rPr>
        <w:t>ю</w:t>
      </w:r>
      <w:r w:rsidR="009E7FF6" w:rsidRPr="00B76444">
        <w:rPr>
          <w:rFonts w:ascii="Times New Roman" w:hAnsi="Times New Roman" w:cs="Times New Roman"/>
          <w:sz w:val="32"/>
          <w:szCs w:val="32"/>
        </w:rPr>
        <w:t xml:space="preserve"> «На пути к Победе.</w:t>
      </w:r>
      <w:proofErr w:type="gramEnd"/>
      <w:r w:rsidR="009E7FF6" w:rsidRPr="00B76444">
        <w:rPr>
          <w:rFonts w:ascii="Times New Roman" w:hAnsi="Times New Roman" w:cs="Times New Roman"/>
          <w:sz w:val="32"/>
          <w:szCs w:val="32"/>
        </w:rPr>
        <w:t xml:space="preserve"> Государство. Церковь. Казачество».</w:t>
      </w:r>
    </w:p>
    <w:p w:rsidR="00115EDA" w:rsidRPr="00B76444" w:rsidRDefault="00577690" w:rsidP="00B76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6444">
        <w:rPr>
          <w:rFonts w:ascii="Times New Roman" w:hAnsi="Times New Roman" w:cs="Times New Roman"/>
          <w:sz w:val="32"/>
          <w:szCs w:val="32"/>
        </w:rPr>
        <w:t xml:space="preserve">Дорогие друзья! В минувшем году Синодальному комитету по взаимодействию с казачеством исполнилось пять лет. Дата не юбилейная, </w:t>
      </w:r>
      <w:r w:rsidR="007C0989" w:rsidRPr="00B76444">
        <w:rPr>
          <w:rFonts w:ascii="Times New Roman" w:hAnsi="Times New Roman" w:cs="Times New Roman"/>
          <w:sz w:val="32"/>
          <w:szCs w:val="32"/>
        </w:rPr>
        <w:t xml:space="preserve">широких празднований, конечно же, не предполагалось. Но в интервью, </w:t>
      </w:r>
      <w:r w:rsidR="00EE7E6C" w:rsidRPr="00B76444">
        <w:rPr>
          <w:rFonts w:ascii="Times New Roman" w:hAnsi="Times New Roman" w:cs="Times New Roman"/>
          <w:sz w:val="32"/>
          <w:szCs w:val="32"/>
        </w:rPr>
        <w:t xml:space="preserve">заметках, новостях </w:t>
      </w:r>
      <w:r w:rsidR="007C0989" w:rsidRPr="00B76444">
        <w:rPr>
          <w:rFonts w:ascii="Times New Roman" w:hAnsi="Times New Roman" w:cs="Times New Roman"/>
          <w:sz w:val="32"/>
          <w:szCs w:val="32"/>
        </w:rPr>
        <w:t xml:space="preserve">Синодального </w:t>
      </w:r>
      <w:r w:rsidR="007C0989" w:rsidRPr="00B76444">
        <w:rPr>
          <w:rFonts w:ascii="Times New Roman" w:hAnsi="Times New Roman" w:cs="Times New Roman"/>
          <w:sz w:val="32"/>
          <w:szCs w:val="32"/>
        </w:rPr>
        <w:lastRenderedPageBreak/>
        <w:t>комитета</w:t>
      </w:r>
      <w:r w:rsidR="002B7A0E" w:rsidRPr="00B76444">
        <w:rPr>
          <w:rFonts w:ascii="Times New Roman" w:hAnsi="Times New Roman" w:cs="Times New Roman"/>
          <w:sz w:val="32"/>
          <w:szCs w:val="32"/>
        </w:rPr>
        <w:t xml:space="preserve">, в своих выступлениях </w:t>
      </w:r>
      <w:r w:rsidR="007C0989" w:rsidRPr="00B76444">
        <w:rPr>
          <w:rFonts w:ascii="Times New Roman" w:hAnsi="Times New Roman" w:cs="Times New Roman"/>
          <w:sz w:val="32"/>
          <w:szCs w:val="32"/>
        </w:rPr>
        <w:t xml:space="preserve">мы </w:t>
      </w:r>
      <w:r w:rsidR="0003077A" w:rsidRPr="00B76444">
        <w:rPr>
          <w:rFonts w:ascii="Times New Roman" w:hAnsi="Times New Roman" w:cs="Times New Roman"/>
          <w:sz w:val="32"/>
          <w:szCs w:val="32"/>
        </w:rPr>
        <w:t>по</w:t>
      </w:r>
      <w:r w:rsidR="007C0989" w:rsidRPr="00B76444">
        <w:rPr>
          <w:rFonts w:ascii="Times New Roman" w:hAnsi="Times New Roman" w:cs="Times New Roman"/>
          <w:sz w:val="32"/>
          <w:szCs w:val="32"/>
        </w:rPr>
        <w:t xml:space="preserve">пытались очертить ключевые линии </w:t>
      </w:r>
      <w:r w:rsidR="00EE7E6C" w:rsidRPr="00B76444">
        <w:rPr>
          <w:rFonts w:ascii="Times New Roman" w:hAnsi="Times New Roman" w:cs="Times New Roman"/>
          <w:sz w:val="32"/>
          <w:szCs w:val="32"/>
        </w:rPr>
        <w:t xml:space="preserve">проделанной </w:t>
      </w:r>
      <w:r w:rsidR="007C0989" w:rsidRPr="00B76444">
        <w:rPr>
          <w:rFonts w:ascii="Times New Roman" w:hAnsi="Times New Roman" w:cs="Times New Roman"/>
          <w:sz w:val="32"/>
          <w:szCs w:val="32"/>
        </w:rPr>
        <w:t>работы.</w:t>
      </w:r>
    </w:p>
    <w:p w:rsidR="00115EDA" w:rsidRPr="00B76444" w:rsidRDefault="007C0989" w:rsidP="00B76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="000B1025" w:rsidRPr="00B76444">
        <w:rPr>
          <w:rFonts w:ascii="Times New Roman" w:hAnsi="Times New Roman" w:cs="Times New Roman"/>
          <w:sz w:val="32"/>
          <w:szCs w:val="32"/>
        </w:rPr>
        <w:t>Анализ</w:t>
      </w:r>
      <w:r w:rsidR="00577690"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="00115EDA" w:rsidRPr="00B76444">
        <w:rPr>
          <w:rFonts w:ascii="Times New Roman" w:hAnsi="Times New Roman" w:cs="Times New Roman"/>
          <w:sz w:val="32"/>
          <w:szCs w:val="32"/>
        </w:rPr>
        <w:t xml:space="preserve">документов, </w:t>
      </w:r>
      <w:r w:rsidR="00577690" w:rsidRPr="00B76444">
        <w:rPr>
          <w:rFonts w:ascii="Times New Roman" w:hAnsi="Times New Roman" w:cs="Times New Roman"/>
          <w:sz w:val="32"/>
          <w:szCs w:val="32"/>
        </w:rPr>
        <w:t xml:space="preserve">подготовленных </w:t>
      </w:r>
      <w:r w:rsidR="009F6DD2" w:rsidRPr="00B76444">
        <w:rPr>
          <w:rFonts w:ascii="Times New Roman" w:hAnsi="Times New Roman" w:cs="Times New Roman"/>
          <w:sz w:val="32"/>
          <w:szCs w:val="32"/>
        </w:rPr>
        <w:t xml:space="preserve">нами </w:t>
      </w:r>
      <w:r w:rsidR="00577690" w:rsidRPr="00B76444">
        <w:rPr>
          <w:rFonts w:ascii="Times New Roman" w:hAnsi="Times New Roman" w:cs="Times New Roman"/>
          <w:sz w:val="32"/>
          <w:szCs w:val="32"/>
        </w:rPr>
        <w:t>для эффективно</w:t>
      </w:r>
      <w:r w:rsidR="00107034" w:rsidRPr="00B76444">
        <w:rPr>
          <w:rFonts w:ascii="Times New Roman" w:hAnsi="Times New Roman" w:cs="Times New Roman"/>
          <w:sz w:val="32"/>
          <w:szCs w:val="32"/>
        </w:rPr>
        <w:t>го служения</w:t>
      </w:r>
      <w:r w:rsidR="00577690" w:rsidRPr="00B76444">
        <w:rPr>
          <w:rFonts w:ascii="Times New Roman" w:hAnsi="Times New Roman" w:cs="Times New Roman"/>
          <w:sz w:val="32"/>
          <w:szCs w:val="32"/>
        </w:rPr>
        <w:t xml:space="preserve"> казачьего духовенства, </w:t>
      </w:r>
      <w:r w:rsidR="00107034" w:rsidRPr="00B76444">
        <w:rPr>
          <w:rFonts w:ascii="Times New Roman" w:hAnsi="Times New Roman" w:cs="Times New Roman"/>
          <w:sz w:val="32"/>
          <w:szCs w:val="32"/>
        </w:rPr>
        <w:t xml:space="preserve">а также </w:t>
      </w:r>
      <w:r w:rsidR="00577690" w:rsidRPr="00B76444">
        <w:rPr>
          <w:rFonts w:ascii="Times New Roman" w:hAnsi="Times New Roman" w:cs="Times New Roman"/>
          <w:sz w:val="32"/>
          <w:szCs w:val="32"/>
        </w:rPr>
        <w:t>проведенных встреч и информационно-методических семинаров</w:t>
      </w:r>
      <w:r w:rsidR="00FF21E8" w:rsidRPr="00B76444">
        <w:rPr>
          <w:rFonts w:ascii="Times New Roman" w:hAnsi="Times New Roman" w:cs="Times New Roman"/>
          <w:sz w:val="32"/>
          <w:szCs w:val="32"/>
        </w:rPr>
        <w:t>, научно-практических конференций и форумов</w:t>
      </w:r>
      <w:r w:rsidR="00577690" w:rsidRPr="00B76444">
        <w:rPr>
          <w:rFonts w:ascii="Times New Roman" w:hAnsi="Times New Roman" w:cs="Times New Roman"/>
          <w:sz w:val="32"/>
          <w:szCs w:val="32"/>
        </w:rPr>
        <w:t xml:space="preserve"> по вопросам духовно-нравственного возрождения и </w:t>
      </w:r>
      <w:proofErr w:type="spellStart"/>
      <w:r w:rsidR="00577690" w:rsidRPr="00B76444">
        <w:rPr>
          <w:rFonts w:ascii="Times New Roman" w:hAnsi="Times New Roman" w:cs="Times New Roman"/>
          <w:sz w:val="32"/>
          <w:szCs w:val="32"/>
        </w:rPr>
        <w:t>воцерковления</w:t>
      </w:r>
      <w:proofErr w:type="spellEnd"/>
      <w:r w:rsidR="00577690" w:rsidRPr="00B76444">
        <w:rPr>
          <w:rFonts w:ascii="Times New Roman" w:hAnsi="Times New Roman" w:cs="Times New Roman"/>
          <w:sz w:val="32"/>
          <w:szCs w:val="32"/>
        </w:rPr>
        <w:t xml:space="preserve"> казачества</w:t>
      </w:r>
      <w:r w:rsidR="00FF21E8" w:rsidRPr="00B76444">
        <w:rPr>
          <w:rFonts w:ascii="Times New Roman" w:hAnsi="Times New Roman" w:cs="Times New Roman"/>
          <w:sz w:val="32"/>
          <w:szCs w:val="32"/>
        </w:rPr>
        <w:t>, включая казачью молодежь, свидетельствует</w:t>
      </w:r>
      <w:r w:rsidR="00107034" w:rsidRPr="00B76444">
        <w:rPr>
          <w:rFonts w:ascii="Times New Roman" w:hAnsi="Times New Roman" w:cs="Times New Roman"/>
          <w:sz w:val="32"/>
          <w:szCs w:val="32"/>
        </w:rPr>
        <w:t xml:space="preserve"> о весомой </w:t>
      </w:r>
      <w:r w:rsidR="005F7356" w:rsidRPr="00B76444">
        <w:rPr>
          <w:rFonts w:ascii="Times New Roman" w:hAnsi="Times New Roman" w:cs="Times New Roman"/>
          <w:sz w:val="32"/>
          <w:szCs w:val="32"/>
        </w:rPr>
        <w:t>научно-</w:t>
      </w:r>
      <w:r w:rsidR="00107034" w:rsidRPr="00B76444">
        <w:rPr>
          <w:rFonts w:ascii="Times New Roman" w:hAnsi="Times New Roman" w:cs="Times New Roman"/>
          <w:sz w:val="32"/>
          <w:szCs w:val="32"/>
        </w:rPr>
        <w:t>методической поддержке, регулярно оказываемой Синодальным комитетом войсковым священникам</w:t>
      </w:r>
      <w:r w:rsidR="00642901" w:rsidRPr="00B76444">
        <w:rPr>
          <w:rFonts w:ascii="Times New Roman" w:hAnsi="Times New Roman" w:cs="Times New Roman"/>
          <w:sz w:val="32"/>
          <w:szCs w:val="32"/>
        </w:rPr>
        <w:t>,</w:t>
      </w:r>
      <w:r w:rsidR="00107034" w:rsidRPr="00B76444">
        <w:rPr>
          <w:rFonts w:ascii="Times New Roman" w:hAnsi="Times New Roman" w:cs="Times New Roman"/>
          <w:sz w:val="32"/>
          <w:szCs w:val="32"/>
        </w:rPr>
        <w:t xml:space="preserve"> казачьим духовникам</w:t>
      </w:r>
      <w:r w:rsidR="00642901" w:rsidRPr="00B76444">
        <w:rPr>
          <w:rFonts w:ascii="Times New Roman" w:hAnsi="Times New Roman" w:cs="Times New Roman"/>
          <w:sz w:val="32"/>
          <w:szCs w:val="32"/>
        </w:rPr>
        <w:t>, атаманам всех уровней и казакам</w:t>
      </w:r>
      <w:r w:rsidR="00107034" w:rsidRPr="00B7644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15EDA" w:rsidRPr="00B76444" w:rsidRDefault="00107034" w:rsidP="00B76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6444">
        <w:rPr>
          <w:rFonts w:ascii="Times New Roman" w:hAnsi="Times New Roman" w:cs="Times New Roman"/>
          <w:sz w:val="32"/>
          <w:szCs w:val="32"/>
        </w:rPr>
        <w:t xml:space="preserve">В прошедшем году научно-практические конференции, </w:t>
      </w:r>
      <w:r w:rsidR="002F340C" w:rsidRPr="00B76444">
        <w:rPr>
          <w:rFonts w:ascii="Times New Roman" w:hAnsi="Times New Roman" w:cs="Times New Roman"/>
          <w:sz w:val="32"/>
          <w:szCs w:val="32"/>
        </w:rPr>
        <w:t>организованные</w:t>
      </w:r>
      <w:r w:rsidRPr="00B76444">
        <w:rPr>
          <w:rFonts w:ascii="Times New Roman" w:hAnsi="Times New Roman" w:cs="Times New Roman"/>
          <w:sz w:val="32"/>
          <w:szCs w:val="32"/>
        </w:rPr>
        <w:t xml:space="preserve"> в Красноярске,</w:t>
      </w:r>
      <w:r w:rsidR="00F906D3" w:rsidRPr="00B76444">
        <w:rPr>
          <w:rFonts w:ascii="Times New Roman" w:hAnsi="Times New Roman" w:cs="Times New Roman"/>
          <w:sz w:val="32"/>
          <w:szCs w:val="32"/>
        </w:rPr>
        <w:t xml:space="preserve"> в городе Болгар (республика Татарстан) </w:t>
      </w:r>
      <w:r w:rsidRPr="00B76444">
        <w:rPr>
          <w:rFonts w:ascii="Times New Roman" w:hAnsi="Times New Roman" w:cs="Times New Roman"/>
          <w:sz w:val="32"/>
          <w:szCs w:val="32"/>
        </w:rPr>
        <w:t xml:space="preserve"> собрали архиереев Русской Православной Церкви, представителей епархий</w:t>
      </w:r>
      <w:r w:rsidR="002F340C"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="00115EDA" w:rsidRPr="00B76444">
        <w:rPr>
          <w:rFonts w:ascii="Times New Roman" w:hAnsi="Times New Roman" w:cs="Times New Roman"/>
          <w:sz w:val="32"/>
          <w:szCs w:val="32"/>
        </w:rPr>
        <w:t xml:space="preserve">и </w:t>
      </w:r>
      <w:r w:rsidR="002F340C" w:rsidRPr="00B76444">
        <w:rPr>
          <w:rFonts w:ascii="Times New Roman" w:hAnsi="Times New Roman" w:cs="Times New Roman"/>
          <w:sz w:val="32"/>
          <w:szCs w:val="32"/>
        </w:rPr>
        <w:t>войсковых казачьих обществ</w:t>
      </w:r>
      <w:r w:rsidRPr="00B76444">
        <w:rPr>
          <w:rFonts w:ascii="Times New Roman" w:hAnsi="Times New Roman" w:cs="Times New Roman"/>
          <w:sz w:val="32"/>
          <w:szCs w:val="32"/>
        </w:rPr>
        <w:t xml:space="preserve">, а также войсковых священников и казаков из </w:t>
      </w:r>
      <w:r w:rsidR="00115EDA" w:rsidRPr="00B76444">
        <w:rPr>
          <w:rFonts w:ascii="Times New Roman" w:hAnsi="Times New Roman" w:cs="Times New Roman"/>
          <w:sz w:val="32"/>
          <w:szCs w:val="32"/>
        </w:rPr>
        <w:t xml:space="preserve">разных </w:t>
      </w:r>
      <w:r w:rsidRPr="00B76444">
        <w:rPr>
          <w:rFonts w:ascii="Times New Roman" w:hAnsi="Times New Roman" w:cs="Times New Roman"/>
          <w:sz w:val="32"/>
          <w:szCs w:val="32"/>
        </w:rPr>
        <w:t>регионов</w:t>
      </w:r>
      <w:r w:rsidR="005141E2"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="00C600DB" w:rsidRPr="00B76444">
        <w:rPr>
          <w:rFonts w:ascii="Times New Roman" w:hAnsi="Times New Roman" w:cs="Times New Roman"/>
          <w:sz w:val="32"/>
          <w:szCs w:val="32"/>
        </w:rPr>
        <w:t>Российской Федерации</w:t>
      </w:r>
      <w:r w:rsidRPr="00B7644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37A87" w:rsidRPr="00B76444" w:rsidRDefault="007C285A" w:rsidP="00B76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6444">
        <w:rPr>
          <w:rFonts w:ascii="Times New Roman" w:hAnsi="Times New Roman" w:cs="Times New Roman"/>
          <w:sz w:val="32"/>
          <w:szCs w:val="32"/>
        </w:rPr>
        <w:t xml:space="preserve">Кроме того, </w:t>
      </w:r>
      <w:r w:rsidR="00737A87" w:rsidRPr="00B76444">
        <w:rPr>
          <w:rFonts w:ascii="Times New Roman" w:hAnsi="Times New Roman" w:cs="Times New Roman"/>
          <w:sz w:val="32"/>
          <w:szCs w:val="32"/>
        </w:rPr>
        <w:t>Пятый</w:t>
      </w:r>
      <w:r w:rsidRPr="00B76444">
        <w:rPr>
          <w:rFonts w:ascii="Times New Roman" w:hAnsi="Times New Roman" w:cs="Times New Roman"/>
          <w:sz w:val="32"/>
          <w:szCs w:val="32"/>
        </w:rPr>
        <w:t xml:space="preserve"> Всемирный конгресс казаков </w:t>
      </w:r>
      <w:r w:rsidR="00DB4FF1" w:rsidRPr="00B76444">
        <w:rPr>
          <w:rFonts w:ascii="Times New Roman" w:hAnsi="Times New Roman" w:cs="Times New Roman"/>
          <w:sz w:val="32"/>
          <w:szCs w:val="32"/>
        </w:rPr>
        <w:t>в Новочеркасске, организованный при поддержке и непосредственном участии Святейшего Патриарха Московского и всея Руси КИРИЛЛА</w:t>
      </w:r>
      <w:r w:rsidR="00115EDA" w:rsidRPr="00B76444">
        <w:rPr>
          <w:rFonts w:ascii="Times New Roman" w:hAnsi="Times New Roman" w:cs="Times New Roman"/>
          <w:sz w:val="32"/>
          <w:szCs w:val="32"/>
        </w:rPr>
        <w:t>, других представителей Церкви,</w:t>
      </w:r>
      <w:r w:rsidR="00DB4FF1" w:rsidRPr="00B76444">
        <w:rPr>
          <w:rFonts w:ascii="Times New Roman" w:hAnsi="Times New Roman" w:cs="Times New Roman"/>
          <w:sz w:val="32"/>
          <w:szCs w:val="32"/>
        </w:rPr>
        <w:t xml:space="preserve"> органов власти</w:t>
      </w:r>
      <w:r w:rsidR="00115EDA" w:rsidRPr="00B76444">
        <w:rPr>
          <w:rFonts w:ascii="Times New Roman" w:hAnsi="Times New Roman" w:cs="Times New Roman"/>
          <w:sz w:val="32"/>
          <w:szCs w:val="32"/>
        </w:rPr>
        <w:t>, казачьих обществ и общественных объединений казачества</w:t>
      </w:r>
      <w:r w:rsidR="0022739A" w:rsidRPr="00B76444">
        <w:rPr>
          <w:rFonts w:ascii="Times New Roman" w:hAnsi="Times New Roman" w:cs="Times New Roman"/>
          <w:sz w:val="32"/>
          <w:szCs w:val="32"/>
        </w:rPr>
        <w:t>;</w:t>
      </w:r>
      <w:r w:rsidR="00DB4FF1"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="00C600DB" w:rsidRPr="00B76444">
        <w:rPr>
          <w:rFonts w:ascii="Times New Roman" w:hAnsi="Times New Roman" w:cs="Times New Roman"/>
          <w:sz w:val="32"/>
          <w:szCs w:val="32"/>
        </w:rPr>
        <w:t xml:space="preserve">прозвучавшие </w:t>
      </w:r>
      <w:r w:rsidR="005141E2" w:rsidRPr="00B76444">
        <w:rPr>
          <w:rFonts w:ascii="Times New Roman" w:hAnsi="Times New Roman" w:cs="Times New Roman"/>
          <w:sz w:val="32"/>
          <w:szCs w:val="32"/>
        </w:rPr>
        <w:t xml:space="preserve">на мероприятиях Конгресса </w:t>
      </w:r>
      <w:r w:rsidR="00DB4FF1" w:rsidRPr="00B76444">
        <w:rPr>
          <w:rFonts w:ascii="Times New Roman" w:hAnsi="Times New Roman" w:cs="Times New Roman"/>
          <w:sz w:val="32"/>
          <w:szCs w:val="32"/>
        </w:rPr>
        <w:t xml:space="preserve">выступления участников и гостей, приехавших </w:t>
      </w:r>
      <w:r w:rsidR="00F906D3" w:rsidRPr="00B76444">
        <w:rPr>
          <w:rFonts w:ascii="Times New Roman" w:hAnsi="Times New Roman" w:cs="Times New Roman"/>
          <w:sz w:val="32"/>
          <w:szCs w:val="32"/>
        </w:rPr>
        <w:t>из регионов России и стран зарубежья</w:t>
      </w:r>
      <w:r w:rsidR="00DB4FF1" w:rsidRPr="00B76444">
        <w:rPr>
          <w:rFonts w:ascii="Times New Roman" w:hAnsi="Times New Roman" w:cs="Times New Roman"/>
          <w:sz w:val="32"/>
          <w:szCs w:val="32"/>
        </w:rPr>
        <w:t>,</w:t>
      </w:r>
      <w:r w:rsidR="00746FB5"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="00DB4FF1" w:rsidRPr="00B76444">
        <w:rPr>
          <w:rFonts w:ascii="Times New Roman" w:hAnsi="Times New Roman" w:cs="Times New Roman"/>
          <w:sz w:val="32"/>
          <w:szCs w:val="32"/>
        </w:rPr>
        <w:t xml:space="preserve"> все это</w:t>
      </w:r>
      <w:r w:rsidR="00107034" w:rsidRPr="00B76444">
        <w:rPr>
          <w:rFonts w:ascii="Times New Roman" w:hAnsi="Times New Roman" w:cs="Times New Roman"/>
          <w:sz w:val="32"/>
          <w:szCs w:val="32"/>
        </w:rPr>
        <w:t xml:space="preserve"> привел</w:t>
      </w:r>
      <w:r w:rsidR="00DB4FF1" w:rsidRPr="00B76444">
        <w:rPr>
          <w:rFonts w:ascii="Times New Roman" w:hAnsi="Times New Roman" w:cs="Times New Roman"/>
          <w:sz w:val="32"/>
          <w:szCs w:val="32"/>
        </w:rPr>
        <w:t>о</w:t>
      </w:r>
      <w:r w:rsidR="00107034" w:rsidRPr="00B76444">
        <w:rPr>
          <w:rFonts w:ascii="Times New Roman" w:hAnsi="Times New Roman" w:cs="Times New Roman"/>
          <w:sz w:val="32"/>
          <w:szCs w:val="32"/>
        </w:rPr>
        <w:t xml:space="preserve"> нас к </w:t>
      </w:r>
      <w:r w:rsidRPr="00B76444">
        <w:rPr>
          <w:rFonts w:ascii="Times New Roman" w:hAnsi="Times New Roman" w:cs="Times New Roman"/>
          <w:sz w:val="32"/>
          <w:szCs w:val="32"/>
        </w:rPr>
        <w:t>выводу</w:t>
      </w:r>
      <w:r w:rsidR="00C600DB" w:rsidRPr="00B76444">
        <w:rPr>
          <w:rFonts w:ascii="Times New Roman" w:hAnsi="Times New Roman" w:cs="Times New Roman"/>
          <w:sz w:val="32"/>
          <w:szCs w:val="32"/>
        </w:rPr>
        <w:t>:</w:t>
      </w:r>
      <w:r w:rsidR="00107034"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="00712759" w:rsidRPr="00B76444">
        <w:rPr>
          <w:rFonts w:ascii="Times New Roman" w:hAnsi="Times New Roman" w:cs="Times New Roman"/>
          <w:sz w:val="32"/>
          <w:szCs w:val="32"/>
        </w:rPr>
        <w:t xml:space="preserve">пройден </w:t>
      </w:r>
      <w:r w:rsidR="002B7A0E" w:rsidRPr="00B76444">
        <w:rPr>
          <w:rFonts w:ascii="Times New Roman" w:hAnsi="Times New Roman" w:cs="Times New Roman"/>
          <w:sz w:val="32"/>
          <w:szCs w:val="32"/>
        </w:rPr>
        <w:t>значительный</w:t>
      </w:r>
      <w:r w:rsidR="00712759" w:rsidRPr="00B76444">
        <w:rPr>
          <w:rFonts w:ascii="Times New Roman" w:hAnsi="Times New Roman" w:cs="Times New Roman"/>
          <w:sz w:val="32"/>
          <w:szCs w:val="32"/>
        </w:rPr>
        <w:t xml:space="preserve"> путь </w:t>
      </w:r>
      <w:r w:rsidR="00107034" w:rsidRPr="00B76444">
        <w:rPr>
          <w:rFonts w:ascii="Times New Roman" w:hAnsi="Times New Roman" w:cs="Times New Roman"/>
          <w:sz w:val="32"/>
          <w:szCs w:val="32"/>
        </w:rPr>
        <w:t>возрождени</w:t>
      </w:r>
      <w:r w:rsidR="00712759" w:rsidRPr="00B76444">
        <w:rPr>
          <w:rFonts w:ascii="Times New Roman" w:hAnsi="Times New Roman" w:cs="Times New Roman"/>
          <w:sz w:val="32"/>
          <w:szCs w:val="32"/>
        </w:rPr>
        <w:t>я</w:t>
      </w:r>
      <w:r w:rsidR="00107034"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="00737A87" w:rsidRPr="00B76444">
        <w:rPr>
          <w:rFonts w:ascii="Times New Roman" w:hAnsi="Times New Roman" w:cs="Times New Roman"/>
          <w:sz w:val="32"/>
          <w:szCs w:val="32"/>
        </w:rPr>
        <w:t xml:space="preserve">и духовно-нравственного совершенствования </w:t>
      </w:r>
      <w:r w:rsidR="00107034" w:rsidRPr="00B76444">
        <w:rPr>
          <w:rFonts w:ascii="Times New Roman" w:hAnsi="Times New Roman" w:cs="Times New Roman"/>
          <w:sz w:val="32"/>
          <w:szCs w:val="32"/>
        </w:rPr>
        <w:t>казачества.</w:t>
      </w:r>
      <w:r w:rsidRPr="00B764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7A87" w:rsidRPr="00B76444" w:rsidRDefault="00737A87" w:rsidP="00B76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6444">
        <w:rPr>
          <w:rFonts w:ascii="Times New Roman" w:hAnsi="Times New Roman" w:cs="Times New Roman"/>
          <w:sz w:val="32"/>
          <w:szCs w:val="32"/>
        </w:rPr>
        <w:lastRenderedPageBreak/>
        <w:t>Главным движущим элементом</w:t>
      </w:r>
      <w:r w:rsidR="00CB207D" w:rsidRPr="00B76444">
        <w:rPr>
          <w:rFonts w:ascii="Times New Roman" w:hAnsi="Times New Roman" w:cs="Times New Roman"/>
          <w:sz w:val="32"/>
          <w:szCs w:val="32"/>
        </w:rPr>
        <w:t xml:space="preserve"> этого процесса стало укрепление </w:t>
      </w:r>
      <w:r w:rsidRPr="00B76444">
        <w:rPr>
          <w:rFonts w:ascii="Times New Roman" w:hAnsi="Times New Roman" w:cs="Times New Roman"/>
          <w:sz w:val="32"/>
          <w:szCs w:val="32"/>
        </w:rPr>
        <w:t xml:space="preserve">взаимодействия </w:t>
      </w:r>
      <w:r w:rsidR="00CB207D" w:rsidRPr="00B76444">
        <w:rPr>
          <w:rFonts w:ascii="Times New Roman" w:hAnsi="Times New Roman" w:cs="Times New Roman"/>
          <w:sz w:val="32"/>
          <w:szCs w:val="32"/>
        </w:rPr>
        <w:t xml:space="preserve">казачьих обществ с Русской Православной Церковью. </w:t>
      </w:r>
    </w:p>
    <w:p w:rsidR="00737A87" w:rsidRPr="00B76444" w:rsidRDefault="00CB207D" w:rsidP="00B76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6444">
        <w:rPr>
          <w:rFonts w:ascii="Times New Roman" w:hAnsi="Times New Roman" w:cs="Times New Roman"/>
          <w:sz w:val="32"/>
          <w:szCs w:val="32"/>
        </w:rPr>
        <w:t xml:space="preserve">Государство </w:t>
      </w:r>
      <w:r w:rsidR="005B7735" w:rsidRPr="00B76444">
        <w:rPr>
          <w:rFonts w:ascii="Times New Roman" w:hAnsi="Times New Roman" w:cs="Times New Roman"/>
          <w:sz w:val="32"/>
          <w:szCs w:val="32"/>
        </w:rPr>
        <w:t>п</w:t>
      </w:r>
      <w:r w:rsidRPr="00B76444">
        <w:rPr>
          <w:rFonts w:ascii="Times New Roman" w:hAnsi="Times New Roman" w:cs="Times New Roman"/>
          <w:sz w:val="32"/>
          <w:szCs w:val="32"/>
        </w:rPr>
        <w:t xml:space="preserve">оддержало </w:t>
      </w:r>
      <w:r w:rsidR="00036A81" w:rsidRPr="00B76444">
        <w:rPr>
          <w:rFonts w:ascii="Times New Roman" w:hAnsi="Times New Roman" w:cs="Times New Roman"/>
          <w:sz w:val="32"/>
          <w:szCs w:val="32"/>
        </w:rPr>
        <w:t>наше</w:t>
      </w:r>
      <w:r w:rsidRPr="00B7644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76444">
        <w:rPr>
          <w:rFonts w:ascii="Times New Roman" w:hAnsi="Times New Roman" w:cs="Times New Roman"/>
          <w:sz w:val="32"/>
          <w:szCs w:val="32"/>
        </w:rPr>
        <w:t>соработничество</w:t>
      </w:r>
      <w:proofErr w:type="spellEnd"/>
      <w:r w:rsidRPr="00B7644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357E0" w:rsidRPr="00B76444" w:rsidRDefault="00737A87" w:rsidP="00B76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6444">
        <w:rPr>
          <w:rFonts w:ascii="Times New Roman" w:hAnsi="Times New Roman" w:cs="Times New Roman"/>
          <w:sz w:val="32"/>
          <w:szCs w:val="32"/>
        </w:rPr>
        <w:t>П</w:t>
      </w:r>
      <w:r w:rsidR="00DB4FF1" w:rsidRPr="00B76444">
        <w:rPr>
          <w:rFonts w:ascii="Times New Roman" w:hAnsi="Times New Roman" w:cs="Times New Roman"/>
          <w:sz w:val="32"/>
          <w:szCs w:val="32"/>
        </w:rPr>
        <w:t xml:space="preserve">ринятая Высшим Церковным Советом Концепция </w:t>
      </w:r>
      <w:r w:rsidR="005141E2" w:rsidRPr="00B76444">
        <w:rPr>
          <w:rFonts w:ascii="Times New Roman" w:hAnsi="Times New Roman" w:cs="Times New Roman"/>
          <w:sz w:val="32"/>
          <w:szCs w:val="32"/>
        </w:rPr>
        <w:t xml:space="preserve">Русской Православной Церкви </w:t>
      </w:r>
      <w:r w:rsidR="00DB4FF1" w:rsidRPr="00B76444">
        <w:rPr>
          <w:rFonts w:ascii="Times New Roman" w:hAnsi="Times New Roman" w:cs="Times New Roman"/>
          <w:sz w:val="32"/>
          <w:szCs w:val="32"/>
        </w:rPr>
        <w:t xml:space="preserve">по </w:t>
      </w:r>
      <w:proofErr w:type="gramStart"/>
      <w:r w:rsidR="00DB4FF1" w:rsidRPr="00B76444">
        <w:rPr>
          <w:rFonts w:ascii="Times New Roman" w:hAnsi="Times New Roman" w:cs="Times New Roman"/>
          <w:sz w:val="32"/>
          <w:szCs w:val="32"/>
        </w:rPr>
        <w:t>духовному</w:t>
      </w:r>
      <w:proofErr w:type="gramEnd"/>
      <w:r w:rsidR="00DB4FF1" w:rsidRPr="00B7644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B4FF1" w:rsidRPr="00B76444">
        <w:rPr>
          <w:rFonts w:ascii="Times New Roman" w:hAnsi="Times New Roman" w:cs="Times New Roman"/>
          <w:sz w:val="32"/>
          <w:szCs w:val="32"/>
        </w:rPr>
        <w:t>окормлению</w:t>
      </w:r>
      <w:proofErr w:type="spellEnd"/>
      <w:r w:rsidR="00DB4FF1" w:rsidRPr="00B76444">
        <w:rPr>
          <w:rFonts w:ascii="Times New Roman" w:hAnsi="Times New Roman" w:cs="Times New Roman"/>
          <w:sz w:val="32"/>
          <w:szCs w:val="32"/>
        </w:rPr>
        <w:t xml:space="preserve"> казачества</w:t>
      </w:r>
      <w:r w:rsidRPr="00B76444">
        <w:rPr>
          <w:rFonts w:ascii="Times New Roman" w:hAnsi="Times New Roman" w:cs="Times New Roman"/>
          <w:sz w:val="32"/>
          <w:szCs w:val="32"/>
        </w:rPr>
        <w:t xml:space="preserve"> -</w:t>
      </w:r>
      <w:r w:rsidR="005A692E"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="000954CA" w:rsidRPr="00B76444">
        <w:rPr>
          <w:rFonts w:ascii="Times New Roman" w:hAnsi="Times New Roman" w:cs="Times New Roman"/>
          <w:sz w:val="32"/>
          <w:szCs w:val="32"/>
        </w:rPr>
        <w:t xml:space="preserve">есть </w:t>
      </w:r>
      <w:r w:rsidR="005D4197" w:rsidRPr="00B76444">
        <w:rPr>
          <w:rFonts w:ascii="Times New Roman" w:hAnsi="Times New Roman" w:cs="Times New Roman"/>
          <w:sz w:val="32"/>
          <w:szCs w:val="32"/>
        </w:rPr>
        <w:t>свидетельство</w:t>
      </w:r>
      <w:r w:rsidR="000954CA" w:rsidRPr="00B76444">
        <w:rPr>
          <w:rFonts w:ascii="Times New Roman" w:hAnsi="Times New Roman" w:cs="Times New Roman"/>
          <w:sz w:val="32"/>
          <w:szCs w:val="32"/>
        </w:rPr>
        <w:t xml:space="preserve"> единства казачества и Церкви, единства духа и веры.</w:t>
      </w:r>
      <w:r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="00F959EC"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Pr="00B76444">
        <w:rPr>
          <w:rFonts w:ascii="Times New Roman" w:hAnsi="Times New Roman" w:cs="Times New Roman"/>
          <w:sz w:val="32"/>
          <w:szCs w:val="32"/>
        </w:rPr>
        <w:t xml:space="preserve">Концепция прошла широкое обсуждение. </w:t>
      </w:r>
      <w:r w:rsidR="006101E2" w:rsidRPr="00B76444">
        <w:rPr>
          <w:rFonts w:ascii="Times New Roman" w:hAnsi="Times New Roman" w:cs="Times New Roman"/>
          <w:sz w:val="32"/>
          <w:szCs w:val="32"/>
        </w:rPr>
        <w:t>Многие казаки говорили, что «прозвучав</w:t>
      </w:r>
      <w:r w:rsidR="00105BF4" w:rsidRPr="00B76444">
        <w:rPr>
          <w:rFonts w:ascii="Times New Roman" w:hAnsi="Times New Roman" w:cs="Times New Roman"/>
          <w:sz w:val="32"/>
          <w:szCs w:val="32"/>
        </w:rPr>
        <w:t>ш</w:t>
      </w:r>
      <w:r w:rsidR="006101E2" w:rsidRPr="00B76444">
        <w:rPr>
          <w:rFonts w:ascii="Times New Roman" w:hAnsi="Times New Roman" w:cs="Times New Roman"/>
          <w:sz w:val="32"/>
          <w:szCs w:val="32"/>
        </w:rPr>
        <w:t xml:space="preserve">ие </w:t>
      </w:r>
      <w:r w:rsidR="00105BF4" w:rsidRPr="00B76444">
        <w:rPr>
          <w:rFonts w:ascii="Times New Roman" w:hAnsi="Times New Roman" w:cs="Times New Roman"/>
          <w:sz w:val="32"/>
          <w:szCs w:val="32"/>
        </w:rPr>
        <w:t xml:space="preserve">в документе </w:t>
      </w:r>
      <w:r w:rsidR="006101E2" w:rsidRPr="00B76444">
        <w:rPr>
          <w:rFonts w:ascii="Times New Roman" w:hAnsi="Times New Roman" w:cs="Times New Roman"/>
          <w:sz w:val="32"/>
          <w:szCs w:val="32"/>
        </w:rPr>
        <w:t>мысли есть понимание давних традиций казачества и соответствие ценностям нынешнего нашего уклада».</w:t>
      </w:r>
      <w:r w:rsidR="007F30A7" w:rsidRPr="00B7644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F30A7" w:rsidRPr="00B76444">
        <w:rPr>
          <w:rFonts w:ascii="Times New Roman" w:hAnsi="Times New Roman" w:cs="Times New Roman"/>
          <w:sz w:val="32"/>
          <w:szCs w:val="32"/>
        </w:rPr>
        <w:t xml:space="preserve">На </w:t>
      </w:r>
      <w:r w:rsidR="0020629A">
        <w:rPr>
          <w:rFonts w:ascii="Times New Roman" w:hAnsi="Times New Roman" w:cs="Times New Roman"/>
          <w:sz w:val="32"/>
          <w:szCs w:val="32"/>
        </w:rPr>
        <w:t>П</w:t>
      </w:r>
      <w:r w:rsidRPr="00B76444">
        <w:rPr>
          <w:rFonts w:ascii="Times New Roman" w:hAnsi="Times New Roman" w:cs="Times New Roman"/>
          <w:sz w:val="32"/>
          <w:szCs w:val="32"/>
        </w:rPr>
        <w:t>ятом</w:t>
      </w:r>
      <w:r w:rsidR="00C5693F" w:rsidRPr="00B76444">
        <w:rPr>
          <w:rFonts w:ascii="Times New Roman" w:hAnsi="Times New Roman" w:cs="Times New Roman"/>
          <w:sz w:val="32"/>
          <w:szCs w:val="32"/>
        </w:rPr>
        <w:t xml:space="preserve"> Всемирном конгрессе </w:t>
      </w:r>
      <w:r w:rsidR="00675F86" w:rsidRPr="00B76444">
        <w:rPr>
          <w:rFonts w:ascii="Times New Roman" w:hAnsi="Times New Roman" w:cs="Times New Roman"/>
          <w:sz w:val="32"/>
          <w:szCs w:val="32"/>
        </w:rPr>
        <w:t>в Новочеркасске</w:t>
      </w:r>
      <w:r w:rsidR="0081609F" w:rsidRPr="00B76444">
        <w:rPr>
          <w:rFonts w:ascii="Times New Roman" w:hAnsi="Times New Roman" w:cs="Times New Roman"/>
          <w:sz w:val="32"/>
          <w:szCs w:val="32"/>
        </w:rPr>
        <w:t>, где было объя</w:t>
      </w:r>
      <w:r w:rsidRPr="00B76444">
        <w:rPr>
          <w:rFonts w:ascii="Times New Roman" w:hAnsi="Times New Roman" w:cs="Times New Roman"/>
          <w:sz w:val="32"/>
          <w:szCs w:val="32"/>
        </w:rPr>
        <w:t xml:space="preserve">влено о создании </w:t>
      </w:r>
      <w:r w:rsidR="0081609F" w:rsidRPr="00B76444">
        <w:rPr>
          <w:rFonts w:ascii="Times New Roman" w:hAnsi="Times New Roman" w:cs="Times New Roman"/>
          <w:sz w:val="32"/>
          <w:szCs w:val="32"/>
        </w:rPr>
        <w:t>Концепции</w:t>
      </w:r>
      <w:r w:rsidR="004E34AF" w:rsidRPr="00B76444">
        <w:rPr>
          <w:rFonts w:ascii="Times New Roman" w:hAnsi="Times New Roman" w:cs="Times New Roman"/>
          <w:sz w:val="32"/>
          <w:szCs w:val="32"/>
        </w:rPr>
        <w:t>,</w:t>
      </w:r>
      <w:r w:rsidR="0081609F"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="00C5693F" w:rsidRPr="00B76444">
        <w:rPr>
          <w:rFonts w:ascii="Times New Roman" w:hAnsi="Times New Roman" w:cs="Times New Roman"/>
          <w:sz w:val="32"/>
          <w:szCs w:val="32"/>
        </w:rPr>
        <w:t>участники з</w:t>
      </w:r>
      <w:r w:rsidR="007F30A7" w:rsidRPr="00B76444">
        <w:rPr>
          <w:rFonts w:ascii="Times New Roman" w:hAnsi="Times New Roman" w:cs="Times New Roman"/>
          <w:sz w:val="32"/>
          <w:szCs w:val="32"/>
        </w:rPr>
        <w:t>аяв</w:t>
      </w:r>
      <w:r w:rsidR="00C5693F" w:rsidRPr="00B76444">
        <w:rPr>
          <w:rFonts w:ascii="Times New Roman" w:hAnsi="Times New Roman" w:cs="Times New Roman"/>
          <w:sz w:val="32"/>
          <w:szCs w:val="32"/>
        </w:rPr>
        <w:t>или</w:t>
      </w:r>
      <w:r w:rsidR="007F30A7" w:rsidRPr="00B76444">
        <w:rPr>
          <w:rFonts w:ascii="Times New Roman" w:hAnsi="Times New Roman" w:cs="Times New Roman"/>
          <w:sz w:val="32"/>
          <w:szCs w:val="32"/>
        </w:rPr>
        <w:t xml:space="preserve"> о стремлении всемерно содействовать международному сотрудничеству, установлению международных контактов российского казачества </w:t>
      </w:r>
      <w:r w:rsidRPr="00B76444">
        <w:rPr>
          <w:rFonts w:ascii="Times New Roman" w:hAnsi="Times New Roman" w:cs="Times New Roman"/>
          <w:sz w:val="32"/>
          <w:szCs w:val="32"/>
        </w:rPr>
        <w:t xml:space="preserve">      </w:t>
      </w:r>
      <w:r w:rsidR="007F30A7" w:rsidRPr="00B76444">
        <w:rPr>
          <w:rFonts w:ascii="Times New Roman" w:hAnsi="Times New Roman" w:cs="Times New Roman"/>
          <w:sz w:val="32"/>
          <w:szCs w:val="32"/>
        </w:rPr>
        <w:t xml:space="preserve">с организациями казаков </w:t>
      </w:r>
      <w:r w:rsidRPr="00B76444">
        <w:rPr>
          <w:rFonts w:ascii="Times New Roman" w:hAnsi="Times New Roman" w:cs="Times New Roman"/>
          <w:sz w:val="32"/>
          <w:szCs w:val="32"/>
        </w:rPr>
        <w:t xml:space="preserve">из </w:t>
      </w:r>
      <w:r w:rsidR="007F30A7" w:rsidRPr="00B76444">
        <w:rPr>
          <w:rFonts w:ascii="Times New Roman" w:hAnsi="Times New Roman" w:cs="Times New Roman"/>
          <w:sz w:val="32"/>
          <w:szCs w:val="32"/>
        </w:rPr>
        <w:t xml:space="preserve">государств - участников Содружества Независимых Государств и дальнего зарубежья, а также готовности внести </w:t>
      </w:r>
      <w:r w:rsidRPr="00B76444">
        <w:rPr>
          <w:rFonts w:ascii="Times New Roman" w:hAnsi="Times New Roman" w:cs="Times New Roman"/>
          <w:sz w:val="32"/>
          <w:szCs w:val="32"/>
        </w:rPr>
        <w:t xml:space="preserve">свой </w:t>
      </w:r>
      <w:r w:rsidR="007F30A7" w:rsidRPr="00B76444">
        <w:rPr>
          <w:rFonts w:ascii="Times New Roman" w:hAnsi="Times New Roman" w:cs="Times New Roman"/>
          <w:sz w:val="32"/>
          <w:szCs w:val="32"/>
        </w:rPr>
        <w:t>вклад в сохранение кул</w:t>
      </w:r>
      <w:r w:rsidRPr="00B76444">
        <w:rPr>
          <w:rFonts w:ascii="Times New Roman" w:hAnsi="Times New Roman" w:cs="Times New Roman"/>
          <w:sz w:val="32"/>
          <w:szCs w:val="32"/>
        </w:rPr>
        <w:t>ьтурно-исторических традиций и П</w:t>
      </w:r>
      <w:r w:rsidR="007F30A7" w:rsidRPr="00B76444">
        <w:rPr>
          <w:rFonts w:ascii="Times New Roman" w:hAnsi="Times New Roman" w:cs="Times New Roman"/>
          <w:sz w:val="32"/>
          <w:szCs w:val="32"/>
        </w:rPr>
        <w:t>равославной веры</w:t>
      </w:r>
      <w:r w:rsidR="00675F86" w:rsidRPr="00B7644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675F86"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="00B357E0" w:rsidRPr="00B76444">
        <w:rPr>
          <w:rFonts w:ascii="Times New Roman" w:hAnsi="Times New Roman" w:cs="Times New Roman"/>
          <w:sz w:val="32"/>
          <w:szCs w:val="32"/>
        </w:rPr>
        <w:t xml:space="preserve">Делегаты </w:t>
      </w:r>
      <w:r w:rsidR="00495124" w:rsidRPr="00B76444">
        <w:rPr>
          <w:rFonts w:ascii="Times New Roman" w:hAnsi="Times New Roman" w:cs="Times New Roman"/>
          <w:sz w:val="32"/>
          <w:szCs w:val="32"/>
        </w:rPr>
        <w:t xml:space="preserve">из </w:t>
      </w:r>
      <w:r w:rsidRPr="00B76444">
        <w:rPr>
          <w:rFonts w:ascii="Times New Roman" w:hAnsi="Times New Roman" w:cs="Times New Roman"/>
          <w:sz w:val="32"/>
          <w:szCs w:val="32"/>
        </w:rPr>
        <w:t>двадцати четырех</w:t>
      </w:r>
      <w:r w:rsidR="00B357E0" w:rsidRPr="00B76444">
        <w:rPr>
          <w:rFonts w:ascii="Times New Roman" w:hAnsi="Times New Roman" w:cs="Times New Roman"/>
          <w:sz w:val="32"/>
          <w:szCs w:val="32"/>
        </w:rPr>
        <w:t xml:space="preserve"> стран ближнего и дальнего з</w:t>
      </w:r>
      <w:r w:rsidR="00FF0467" w:rsidRPr="00B76444">
        <w:rPr>
          <w:rFonts w:ascii="Times New Roman" w:hAnsi="Times New Roman" w:cs="Times New Roman"/>
          <w:sz w:val="32"/>
          <w:szCs w:val="32"/>
        </w:rPr>
        <w:t xml:space="preserve">арубежья </w:t>
      </w:r>
      <w:r w:rsidR="00675F86" w:rsidRPr="00B76444">
        <w:rPr>
          <w:rFonts w:ascii="Times New Roman" w:hAnsi="Times New Roman" w:cs="Times New Roman"/>
          <w:sz w:val="32"/>
          <w:szCs w:val="32"/>
        </w:rPr>
        <w:t xml:space="preserve">подчеркнули, что </w:t>
      </w:r>
      <w:r w:rsidR="00B357E0" w:rsidRPr="00B76444">
        <w:rPr>
          <w:rFonts w:ascii="Times New Roman" w:hAnsi="Times New Roman" w:cs="Times New Roman"/>
          <w:sz w:val="32"/>
          <w:szCs w:val="32"/>
        </w:rPr>
        <w:t xml:space="preserve">в настоящее время </w:t>
      </w:r>
      <w:r w:rsidR="00675F86" w:rsidRPr="00B76444">
        <w:rPr>
          <w:rFonts w:ascii="Times New Roman" w:hAnsi="Times New Roman" w:cs="Times New Roman"/>
          <w:sz w:val="32"/>
          <w:szCs w:val="32"/>
        </w:rPr>
        <w:t>вместе с Русской Правосла</w:t>
      </w:r>
      <w:r w:rsidR="00B357E0" w:rsidRPr="00B76444">
        <w:rPr>
          <w:rFonts w:ascii="Times New Roman" w:hAnsi="Times New Roman" w:cs="Times New Roman"/>
          <w:sz w:val="32"/>
          <w:szCs w:val="32"/>
        </w:rPr>
        <w:t>вной Церковью казаки оберегают основы П</w:t>
      </w:r>
      <w:r w:rsidR="00675F86" w:rsidRPr="00B76444">
        <w:rPr>
          <w:rFonts w:ascii="Times New Roman" w:hAnsi="Times New Roman" w:cs="Times New Roman"/>
          <w:sz w:val="32"/>
          <w:szCs w:val="32"/>
        </w:rPr>
        <w:t>равославной веры, противостоят проявлениям неоязычества, размыванию нравственных ориентиров, изучают и обогащают культурное и духовное наследие казачества.</w:t>
      </w:r>
      <w:r w:rsidR="00576A43" w:rsidRPr="00B764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5CAE" w:rsidRPr="00B76444" w:rsidRDefault="00576A43" w:rsidP="00B76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6444">
        <w:rPr>
          <w:rFonts w:ascii="Times New Roman" w:hAnsi="Times New Roman" w:cs="Times New Roman"/>
          <w:sz w:val="32"/>
          <w:szCs w:val="32"/>
        </w:rPr>
        <w:t xml:space="preserve">Я наблюдал </w:t>
      </w:r>
      <w:r w:rsidR="00150F19" w:rsidRPr="00B76444">
        <w:rPr>
          <w:rFonts w:ascii="Times New Roman" w:hAnsi="Times New Roman" w:cs="Times New Roman"/>
          <w:sz w:val="32"/>
          <w:szCs w:val="32"/>
        </w:rPr>
        <w:t xml:space="preserve">это искреннее стремление </w:t>
      </w:r>
      <w:r w:rsidR="00405945" w:rsidRPr="00B76444">
        <w:rPr>
          <w:rFonts w:ascii="Times New Roman" w:hAnsi="Times New Roman" w:cs="Times New Roman"/>
          <w:sz w:val="32"/>
          <w:szCs w:val="32"/>
        </w:rPr>
        <w:t xml:space="preserve">зарубежных </w:t>
      </w:r>
      <w:r w:rsidR="006D5CAE" w:rsidRPr="00B76444">
        <w:rPr>
          <w:rFonts w:ascii="Times New Roman" w:hAnsi="Times New Roman" w:cs="Times New Roman"/>
          <w:sz w:val="32"/>
          <w:szCs w:val="32"/>
        </w:rPr>
        <w:t xml:space="preserve">казаков </w:t>
      </w:r>
      <w:r w:rsidR="00150F19" w:rsidRPr="00B76444">
        <w:rPr>
          <w:rFonts w:ascii="Times New Roman" w:hAnsi="Times New Roman" w:cs="Times New Roman"/>
          <w:sz w:val="32"/>
          <w:szCs w:val="32"/>
        </w:rPr>
        <w:t xml:space="preserve">оставаться под омофором Русской Православной Церкви </w:t>
      </w:r>
      <w:r w:rsidR="006D5CAE" w:rsidRPr="00B76444">
        <w:rPr>
          <w:rFonts w:ascii="Times New Roman" w:hAnsi="Times New Roman" w:cs="Times New Roman"/>
          <w:sz w:val="32"/>
          <w:szCs w:val="32"/>
        </w:rPr>
        <w:t xml:space="preserve">и во время </w:t>
      </w:r>
      <w:r w:rsidR="006D5CAE" w:rsidRPr="00B76444">
        <w:rPr>
          <w:rFonts w:ascii="Times New Roman" w:hAnsi="Times New Roman" w:cs="Times New Roman"/>
          <w:sz w:val="32"/>
          <w:szCs w:val="32"/>
        </w:rPr>
        <w:lastRenderedPageBreak/>
        <w:t xml:space="preserve">своего прошлогоднего визита во Францию, </w:t>
      </w:r>
      <w:r w:rsidR="00B357E0" w:rsidRPr="00B76444">
        <w:rPr>
          <w:rFonts w:ascii="Times New Roman" w:hAnsi="Times New Roman" w:cs="Times New Roman"/>
          <w:sz w:val="32"/>
          <w:szCs w:val="32"/>
        </w:rPr>
        <w:t>где принимал участие          в</w:t>
      </w:r>
      <w:r w:rsidR="006D5CAE" w:rsidRPr="00B76444">
        <w:rPr>
          <w:rFonts w:ascii="Times New Roman" w:hAnsi="Times New Roman" w:cs="Times New Roman"/>
          <w:sz w:val="32"/>
          <w:szCs w:val="32"/>
        </w:rPr>
        <w:t xml:space="preserve"> многочисленных мероприятиях </w:t>
      </w:r>
      <w:r w:rsidR="00976BD9" w:rsidRPr="00B76444">
        <w:rPr>
          <w:rFonts w:ascii="Times New Roman" w:hAnsi="Times New Roman" w:cs="Times New Roman"/>
          <w:sz w:val="32"/>
          <w:szCs w:val="32"/>
        </w:rPr>
        <w:t>пра</w:t>
      </w:r>
      <w:r w:rsidR="00B357E0" w:rsidRPr="00B76444">
        <w:rPr>
          <w:rFonts w:ascii="Times New Roman" w:hAnsi="Times New Roman" w:cs="Times New Roman"/>
          <w:sz w:val="32"/>
          <w:szCs w:val="32"/>
        </w:rPr>
        <w:t>здника «Донские казаки в Париже».</w:t>
      </w:r>
    </w:p>
    <w:p w:rsidR="00A9266C" w:rsidRPr="00B76444" w:rsidRDefault="00D408D0" w:rsidP="00B76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6444">
        <w:rPr>
          <w:rFonts w:ascii="Times New Roman" w:hAnsi="Times New Roman" w:cs="Times New Roman"/>
          <w:sz w:val="32"/>
          <w:szCs w:val="32"/>
        </w:rPr>
        <w:t xml:space="preserve">Казаки </w:t>
      </w:r>
      <w:r w:rsidR="00DA34BC" w:rsidRPr="00B76444">
        <w:rPr>
          <w:rFonts w:ascii="Times New Roman" w:hAnsi="Times New Roman" w:cs="Times New Roman"/>
          <w:sz w:val="32"/>
          <w:szCs w:val="32"/>
        </w:rPr>
        <w:t xml:space="preserve">сегодня стали </w:t>
      </w:r>
      <w:r w:rsidRPr="00B76444">
        <w:rPr>
          <w:rFonts w:ascii="Times New Roman" w:hAnsi="Times New Roman" w:cs="Times New Roman"/>
          <w:sz w:val="32"/>
          <w:szCs w:val="32"/>
        </w:rPr>
        <w:t xml:space="preserve">одной из важных опор </w:t>
      </w:r>
      <w:r w:rsidR="008E26A7" w:rsidRPr="00B76444">
        <w:rPr>
          <w:rFonts w:ascii="Times New Roman" w:hAnsi="Times New Roman" w:cs="Times New Roman"/>
          <w:sz w:val="32"/>
          <w:szCs w:val="32"/>
        </w:rPr>
        <w:t xml:space="preserve">российской </w:t>
      </w:r>
      <w:r w:rsidRPr="00B76444">
        <w:rPr>
          <w:rFonts w:ascii="Times New Roman" w:hAnsi="Times New Roman" w:cs="Times New Roman"/>
          <w:sz w:val="32"/>
          <w:szCs w:val="32"/>
        </w:rPr>
        <w:t xml:space="preserve">государственности, </w:t>
      </w:r>
      <w:r w:rsidR="00B61B80" w:rsidRPr="00B76444">
        <w:rPr>
          <w:rFonts w:ascii="Times New Roman" w:hAnsi="Times New Roman" w:cs="Times New Roman"/>
          <w:sz w:val="32"/>
          <w:szCs w:val="32"/>
        </w:rPr>
        <w:t xml:space="preserve">организованной </w:t>
      </w:r>
      <w:r w:rsidRPr="00B76444">
        <w:rPr>
          <w:rFonts w:ascii="Times New Roman" w:hAnsi="Times New Roman" w:cs="Times New Roman"/>
          <w:sz w:val="32"/>
          <w:szCs w:val="32"/>
        </w:rPr>
        <w:t>силой, способной противост</w:t>
      </w:r>
      <w:r w:rsidR="00B61B80" w:rsidRPr="00B76444">
        <w:rPr>
          <w:rFonts w:ascii="Times New Roman" w:hAnsi="Times New Roman" w:cs="Times New Roman"/>
          <w:sz w:val="32"/>
          <w:szCs w:val="32"/>
        </w:rPr>
        <w:t>оя</w:t>
      </w:r>
      <w:r w:rsidRPr="00B76444">
        <w:rPr>
          <w:rFonts w:ascii="Times New Roman" w:hAnsi="Times New Roman" w:cs="Times New Roman"/>
          <w:sz w:val="32"/>
          <w:szCs w:val="32"/>
        </w:rPr>
        <w:t xml:space="preserve">ть военной угрозе, остановить вражду, содействовать порядку, помогать </w:t>
      </w:r>
      <w:r w:rsidR="00FE5AED" w:rsidRPr="00B76444">
        <w:rPr>
          <w:rFonts w:ascii="Times New Roman" w:hAnsi="Times New Roman" w:cs="Times New Roman"/>
          <w:sz w:val="32"/>
          <w:szCs w:val="32"/>
        </w:rPr>
        <w:t>людям</w:t>
      </w:r>
      <w:r w:rsidRPr="00B76444">
        <w:rPr>
          <w:rFonts w:ascii="Times New Roman" w:hAnsi="Times New Roman" w:cs="Times New Roman"/>
          <w:sz w:val="32"/>
          <w:szCs w:val="32"/>
        </w:rPr>
        <w:t xml:space="preserve">. В казачество </w:t>
      </w:r>
      <w:r w:rsidR="00FE5AED" w:rsidRPr="00B76444">
        <w:rPr>
          <w:rFonts w:ascii="Times New Roman" w:hAnsi="Times New Roman" w:cs="Times New Roman"/>
          <w:sz w:val="32"/>
          <w:szCs w:val="32"/>
        </w:rPr>
        <w:t>вступают</w:t>
      </w:r>
      <w:r w:rsidRPr="00B76444">
        <w:rPr>
          <w:rFonts w:ascii="Times New Roman" w:hAnsi="Times New Roman" w:cs="Times New Roman"/>
          <w:sz w:val="32"/>
          <w:szCs w:val="32"/>
        </w:rPr>
        <w:t xml:space="preserve"> представители любых социальных слоев и этнических групп – главным условием их принятия в </w:t>
      </w:r>
      <w:r w:rsidR="00A9266C" w:rsidRPr="00B76444">
        <w:rPr>
          <w:rFonts w:ascii="Times New Roman" w:hAnsi="Times New Roman" w:cs="Times New Roman"/>
          <w:sz w:val="32"/>
          <w:szCs w:val="32"/>
        </w:rPr>
        <w:t>это воинское братство является П</w:t>
      </w:r>
      <w:r w:rsidRPr="00B76444">
        <w:rPr>
          <w:rFonts w:ascii="Times New Roman" w:hAnsi="Times New Roman" w:cs="Times New Roman"/>
          <w:sz w:val="32"/>
          <w:szCs w:val="32"/>
        </w:rPr>
        <w:t>равославная вера</w:t>
      </w:r>
      <w:r w:rsidR="00036A81" w:rsidRPr="00B76444">
        <w:rPr>
          <w:rFonts w:ascii="Times New Roman" w:hAnsi="Times New Roman" w:cs="Times New Roman"/>
          <w:sz w:val="32"/>
          <w:szCs w:val="32"/>
        </w:rPr>
        <w:t>,</w:t>
      </w:r>
      <w:r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="00413BF0" w:rsidRPr="00B76444">
        <w:rPr>
          <w:rFonts w:ascii="Times New Roman" w:hAnsi="Times New Roman" w:cs="Times New Roman"/>
          <w:sz w:val="32"/>
          <w:szCs w:val="32"/>
        </w:rPr>
        <w:t xml:space="preserve">деятельное </w:t>
      </w:r>
      <w:r w:rsidRPr="00B76444">
        <w:rPr>
          <w:rFonts w:ascii="Times New Roman" w:hAnsi="Times New Roman" w:cs="Times New Roman"/>
          <w:sz w:val="32"/>
          <w:szCs w:val="32"/>
        </w:rPr>
        <w:t>желание служить Отечеству</w:t>
      </w:r>
      <w:r w:rsidR="00036A81" w:rsidRPr="00B76444">
        <w:rPr>
          <w:rFonts w:ascii="Times New Roman" w:hAnsi="Times New Roman" w:cs="Times New Roman"/>
          <w:sz w:val="32"/>
          <w:szCs w:val="32"/>
        </w:rPr>
        <w:t>, созидание общего блага</w:t>
      </w:r>
      <w:r w:rsidRPr="00B76444">
        <w:rPr>
          <w:rFonts w:ascii="Times New Roman" w:hAnsi="Times New Roman" w:cs="Times New Roman"/>
          <w:sz w:val="32"/>
          <w:szCs w:val="32"/>
        </w:rPr>
        <w:t>.</w:t>
      </w:r>
    </w:p>
    <w:p w:rsidR="00D408D0" w:rsidRPr="00B76444" w:rsidRDefault="00D408D0" w:rsidP="00B76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="00B15F18" w:rsidRPr="00B76444">
        <w:rPr>
          <w:rFonts w:ascii="Times New Roman" w:hAnsi="Times New Roman" w:cs="Times New Roman"/>
          <w:sz w:val="32"/>
          <w:szCs w:val="32"/>
        </w:rPr>
        <w:t xml:space="preserve">В Священном Писании </w:t>
      </w:r>
      <w:r w:rsidR="00C56E1D" w:rsidRPr="00B76444">
        <w:rPr>
          <w:rFonts w:ascii="Times New Roman" w:hAnsi="Times New Roman" w:cs="Times New Roman"/>
          <w:sz w:val="32"/>
          <w:szCs w:val="32"/>
        </w:rPr>
        <w:t>есть слова Господа</w:t>
      </w:r>
      <w:r w:rsidR="00B15F18" w:rsidRPr="00B76444">
        <w:rPr>
          <w:rFonts w:ascii="Times New Roman" w:hAnsi="Times New Roman" w:cs="Times New Roman"/>
          <w:sz w:val="32"/>
          <w:szCs w:val="32"/>
        </w:rPr>
        <w:t xml:space="preserve">: </w:t>
      </w:r>
      <w:r w:rsidR="00F57D58" w:rsidRPr="00B76444">
        <w:rPr>
          <w:rFonts w:ascii="Times New Roman" w:hAnsi="Times New Roman" w:cs="Times New Roman"/>
          <w:sz w:val="32"/>
          <w:szCs w:val="32"/>
        </w:rPr>
        <w:t>«</w:t>
      </w:r>
      <w:r w:rsidR="00B15F18" w:rsidRPr="00B76444">
        <w:rPr>
          <w:rFonts w:ascii="Times New Roman" w:hAnsi="Times New Roman" w:cs="Times New Roman"/>
          <w:sz w:val="32"/>
          <w:szCs w:val="32"/>
        </w:rPr>
        <w:t xml:space="preserve">ибо истинно говорю вам: если вы будете иметь веру с горчичное зерно и </w:t>
      </w:r>
      <w:proofErr w:type="gramStart"/>
      <w:r w:rsidR="00B15F18" w:rsidRPr="00B76444">
        <w:rPr>
          <w:rFonts w:ascii="Times New Roman" w:hAnsi="Times New Roman" w:cs="Times New Roman"/>
          <w:sz w:val="32"/>
          <w:szCs w:val="32"/>
        </w:rPr>
        <w:t>скажете горе сей</w:t>
      </w:r>
      <w:proofErr w:type="gramEnd"/>
      <w:r w:rsidR="00B15F18" w:rsidRPr="00B76444">
        <w:rPr>
          <w:rFonts w:ascii="Times New Roman" w:hAnsi="Times New Roman" w:cs="Times New Roman"/>
          <w:sz w:val="32"/>
          <w:szCs w:val="32"/>
        </w:rPr>
        <w:t>: перейди отсюда туда, и она перейдет; и ничего не будет невозможного для вас</w:t>
      </w:r>
      <w:r w:rsidR="00F57D58" w:rsidRPr="00B76444">
        <w:rPr>
          <w:rFonts w:ascii="Times New Roman" w:hAnsi="Times New Roman" w:cs="Times New Roman"/>
          <w:sz w:val="32"/>
          <w:szCs w:val="32"/>
        </w:rPr>
        <w:t>»</w:t>
      </w:r>
      <w:r w:rsidR="00B15F18" w:rsidRPr="00B76444">
        <w:rPr>
          <w:rFonts w:ascii="Times New Roman" w:hAnsi="Times New Roman" w:cs="Times New Roman"/>
          <w:sz w:val="32"/>
          <w:szCs w:val="32"/>
        </w:rPr>
        <w:t xml:space="preserve"> (Мф: 17:20).</w:t>
      </w:r>
    </w:p>
    <w:p w:rsidR="00A9266C" w:rsidRPr="00B76444" w:rsidRDefault="00F959EC" w:rsidP="00B76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6444">
        <w:rPr>
          <w:rFonts w:ascii="Times New Roman" w:hAnsi="Times New Roman" w:cs="Times New Roman"/>
          <w:sz w:val="32"/>
          <w:szCs w:val="32"/>
        </w:rPr>
        <w:t>Размышляя о путях преодоления вызовов современного мира, вновь и вновь приходим к мысли о том, что</w:t>
      </w:r>
      <w:r w:rsidR="0062449F" w:rsidRPr="00B76444">
        <w:rPr>
          <w:rFonts w:ascii="Times New Roman" w:hAnsi="Times New Roman" w:cs="Times New Roman"/>
          <w:sz w:val="32"/>
          <w:szCs w:val="32"/>
        </w:rPr>
        <w:t>,</w:t>
      </w:r>
      <w:r w:rsidRPr="00B76444">
        <w:rPr>
          <w:rFonts w:ascii="Times New Roman" w:hAnsi="Times New Roman" w:cs="Times New Roman"/>
          <w:sz w:val="32"/>
          <w:szCs w:val="32"/>
        </w:rPr>
        <w:t xml:space="preserve"> только осознавая себя нар</w:t>
      </w:r>
      <w:r w:rsidR="00A9266C" w:rsidRPr="00B76444">
        <w:rPr>
          <w:rFonts w:ascii="Times New Roman" w:hAnsi="Times New Roman" w:cs="Times New Roman"/>
          <w:sz w:val="32"/>
          <w:szCs w:val="32"/>
        </w:rPr>
        <w:t>одом, непоколебимо сохраняющим П</w:t>
      </w:r>
      <w:r w:rsidRPr="00B76444">
        <w:rPr>
          <w:rFonts w:ascii="Times New Roman" w:hAnsi="Times New Roman" w:cs="Times New Roman"/>
          <w:sz w:val="32"/>
          <w:szCs w:val="32"/>
        </w:rPr>
        <w:t>равославную веру, мы сможем противостоять всем порокам</w:t>
      </w:r>
      <w:r w:rsidR="00D43D54" w:rsidRPr="00B76444">
        <w:rPr>
          <w:rFonts w:ascii="Times New Roman" w:hAnsi="Times New Roman" w:cs="Times New Roman"/>
          <w:sz w:val="32"/>
          <w:szCs w:val="32"/>
        </w:rPr>
        <w:t>,</w:t>
      </w:r>
      <w:r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="00510EE6" w:rsidRPr="00B76444">
        <w:rPr>
          <w:rFonts w:ascii="Times New Roman" w:hAnsi="Times New Roman" w:cs="Times New Roman"/>
          <w:sz w:val="32"/>
          <w:szCs w:val="32"/>
        </w:rPr>
        <w:t>разрушающим нацию, пагубным</w:t>
      </w:r>
      <w:r w:rsidRPr="00B76444">
        <w:rPr>
          <w:rFonts w:ascii="Times New Roman" w:hAnsi="Times New Roman" w:cs="Times New Roman"/>
          <w:sz w:val="32"/>
          <w:szCs w:val="32"/>
        </w:rPr>
        <w:t xml:space="preserve"> проявлениям общества потребления. </w:t>
      </w:r>
    </w:p>
    <w:p w:rsidR="00A9266C" w:rsidRPr="00B76444" w:rsidRDefault="00F959EC" w:rsidP="00B76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6444">
        <w:rPr>
          <w:rFonts w:ascii="Times New Roman" w:hAnsi="Times New Roman" w:cs="Times New Roman"/>
          <w:sz w:val="32"/>
          <w:szCs w:val="32"/>
        </w:rPr>
        <w:t xml:space="preserve">Святой князь Владимир предвидел, что истоки крепкого государства </w:t>
      </w:r>
      <w:r w:rsidR="003A2F84" w:rsidRPr="00B76444">
        <w:rPr>
          <w:rFonts w:ascii="Times New Roman" w:hAnsi="Times New Roman" w:cs="Times New Roman"/>
          <w:sz w:val="32"/>
          <w:szCs w:val="32"/>
        </w:rPr>
        <w:t>заключ</w:t>
      </w:r>
      <w:r w:rsidR="00725CAB" w:rsidRPr="00B76444">
        <w:rPr>
          <w:rFonts w:ascii="Times New Roman" w:hAnsi="Times New Roman" w:cs="Times New Roman"/>
          <w:sz w:val="32"/>
          <w:szCs w:val="32"/>
        </w:rPr>
        <w:t>ены</w:t>
      </w:r>
      <w:r w:rsidR="003A2F84"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Pr="00B76444">
        <w:rPr>
          <w:rFonts w:ascii="Times New Roman" w:hAnsi="Times New Roman" w:cs="Times New Roman"/>
          <w:sz w:val="32"/>
          <w:szCs w:val="32"/>
        </w:rPr>
        <w:t>в единении духа и веры</w:t>
      </w:r>
      <w:r w:rsidR="00D408D0" w:rsidRPr="00B76444">
        <w:rPr>
          <w:rFonts w:ascii="Times New Roman" w:hAnsi="Times New Roman" w:cs="Times New Roman"/>
          <w:sz w:val="32"/>
          <w:szCs w:val="32"/>
        </w:rPr>
        <w:t xml:space="preserve">, </w:t>
      </w:r>
      <w:r w:rsidR="003A2F84" w:rsidRPr="00B76444">
        <w:rPr>
          <w:rFonts w:ascii="Times New Roman" w:hAnsi="Times New Roman" w:cs="Times New Roman"/>
          <w:sz w:val="32"/>
          <w:szCs w:val="32"/>
        </w:rPr>
        <w:t>а</w:t>
      </w:r>
      <w:r w:rsidR="00D408D0" w:rsidRPr="00B76444">
        <w:rPr>
          <w:rFonts w:ascii="Times New Roman" w:hAnsi="Times New Roman" w:cs="Times New Roman"/>
          <w:sz w:val="32"/>
          <w:szCs w:val="32"/>
        </w:rPr>
        <w:t xml:space="preserve"> мы, потомки и </w:t>
      </w:r>
      <w:r w:rsidR="003A2F84" w:rsidRPr="00B76444">
        <w:rPr>
          <w:rFonts w:ascii="Times New Roman" w:hAnsi="Times New Roman" w:cs="Times New Roman"/>
          <w:sz w:val="32"/>
          <w:szCs w:val="32"/>
        </w:rPr>
        <w:t xml:space="preserve">его </w:t>
      </w:r>
      <w:r w:rsidR="00D408D0" w:rsidRPr="00B76444">
        <w:rPr>
          <w:rFonts w:ascii="Times New Roman" w:hAnsi="Times New Roman" w:cs="Times New Roman"/>
          <w:sz w:val="32"/>
          <w:szCs w:val="32"/>
        </w:rPr>
        <w:t>последователи, обязаны защищать и развивать нравственные ориентиры</w:t>
      </w:r>
      <w:r w:rsidR="00725CAB" w:rsidRPr="00B76444">
        <w:rPr>
          <w:rFonts w:ascii="Times New Roman" w:hAnsi="Times New Roman" w:cs="Times New Roman"/>
          <w:sz w:val="32"/>
          <w:szCs w:val="32"/>
        </w:rPr>
        <w:t xml:space="preserve"> на достойных примерах </w:t>
      </w:r>
      <w:r w:rsidR="00A9266C" w:rsidRPr="00B76444">
        <w:rPr>
          <w:rFonts w:ascii="Times New Roman" w:hAnsi="Times New Roman" w:cs="Times New Roman"/>
          <w:sz w:val="32"/>
          <w:szCs w:val="32"/>
        </w:rPr>
        <w:t xml:space="preserve">совместного </w:t>
      </w:r>
      <w:r w:rsidR="00725CAB" w:rsidRPr="00B76444">
        <w:rPr>
          <w:rFonts w:ascii="Times New Roman" w:hAnsi="Times New Roman" w:cs="Times New Roman"/>
          <w:sz w:val="32"/>
          <w:szCs w:val="32"/>
        </w:rPr>
        <w:t>социального служения</w:t>
      </w:r>
      <w:r w:rsidR="008E7FBB" w:rsidRPr="00B76444">
        <w:rPr>
          <w:rFonts w:ascii="Times New Roman" w:hAnsi="Times New Roman" w:cs="Times New Roman"/>
          <w:sz w:val="32"/>
          <w:szCs w:val="32"/>
        </w:rPr>
        <w:t xml:space="preserve">, </w:t>
      </w:r>
      <w:r w:rsidR="006C031E" w:rsidRPr="00B76444">
        <w:rPr>
          <w:rFonts w:ascii="Times New Roman" w:hAnsi="Times New Roman" w:cs="Times New Roman"/>
          <w:sz w:val="32"/>
          <w:szCs w:val="32"/>
        </w:rPr>
        <w:t xml:space="preserve">волонтерского </w:t>
      </w:r>
      <w:proofErr w:type="spellStart"/>
      <w:r w:rsidR="006C031E" w:rsidRPr="00B76444">
        <w:rPr>
          <w:rFonts w:ascii="Times New Roman" w:hAnsi="Times New Roman" w:cs="Times New Roman"/>
          <w:sz w:val="32"/>
          <w:szCs w:val="32"/>
        </w:rPr>
        <w:t>доброделания</w:t>
      </w:r>
      <w:proofErr w:type="spellEnd"/>
      <w:r w:rsidR="006C031E" w:rsidRPr="00B76444">
        <w:rPr>
          <w:rFonts w:ascii="Times New Roman" w:hAnsi="Times New Roman" w:cs="Times New Roman"/>
          <w:sz w:val="32"/>
          <w:szCs w:val="32"/>
        </w:rPr>
        <w:t xml:space="preserve">, </w:t>
      </w:r>
      <w:r w:rsidR="008E7FBB" w:rsidRPr="00B76444">
        <w:rPr>
          <w:rFonts w:ascii="Times New Roman" w:hAnsi="Times New Roman" w:cs="Times New Roman"/>
          <w:sz w:val="32"/>
          <w:szCs w:val="32"/>
        </w:rPr>
        <w:t xml:space="preserve">миссионерской </w:t>
      </w:r>
      <w:r w:rsidR="00BB31F9" w:rsidRPr="00B76444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="00BB31F9" w:rsidRPr="00B76444">
        <w:rPr>
          <w:rFonts w:ascii="Times New Roman" w:hAnsi="Times New Roman" w:cs="Times New Roman"/>
          <w:sz w:val="32"/>
          <w:szCs w:val="32"/>
        </w:rPr>
        <w:t>катехизаторской</w:t>
      </w:r>
      <w:proofErr w:type="spellEnd"/>
      <w:r w:rsidR="00BB31F9" w:rsidRPr="00B76444">
        <w:rPr>
          <w:rFonts w:ascii="Times New Roman" w:hAnsi="Times New Roman" w:cs="Times New Roman"/>
          <w:sz w:val="32"/>
          <w:szCs w:val="32"/>
        </w:rPr>
        <w:t xml:space="preserve"> работы</w:t>
      </w:r>
      <w:r w:rsidR="00725CAB" w:rsidRPr="00B76444">
        <w:rPr>
          <w:rFonts w:ascii="Times New Roman" w:hAnsi="Times New Roman" w:cs="Times New Roman"/>
          <w:sz w:val="32"/>
          <w:szCs w:val="32"/>
        </w:rPr>
        <w:t>.</w:t>
      </w:r>
      <w:r w:rsidR="003A2F84" w:rsidRPr="00B764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4D4D" w:rsidRPr="00B76444" w:rsidRDefault="006A4D4D" w:rsidP="00B76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6444">
        <w:rPr>
          <w:rFonts w:ascii="Times New Roman" w:hAnsi="Times New Roman" w:cs="Times New Roman"/>
          <w:sz w:val="32"/>
          <w:szCs w:val="32"/>
        </w:rPr>
        <w:lastRenderedPageBreak/>
        <w:t>Одним из наиболее важных</w:t>
      </w:r>
      <w:r w:rsidR="0020629A">
        <w:rPr>
          <w:rFonts w:ascii="Times New Roman" w:hAnsi="Times New Roman" w:cs="Times New Roman"/>
          <w:sz w:val="32"/>
          <w:szCs w:val="32"/>
        </w:rPr>
        <w:t>, стратегических</w:t>
      </w:r>
      <w:r w:rsidRPr="00B76444">
        <w:rPr>
          <w:rFonts w:ascii="Times New Roman" w:hAnsi="Times New Roman" w:cs="Times New Roman"/>
          <w:sz w:val="32"/>
          <w:szCs w:val="32"/>
        </w:rPr>
        <w:t xml:space="preserve"> вопросов </w:t>
      </w:r>
      <w:proofErr w:type="spellStart"/>
      <w:r w:rsidRPr="00B76444">
        <w:rPr>
          <w:rFonts w:ascii="Times New Roman" w:hAnsi="Times New Roman" w:cs="Times New Roman"/>
          <w:sz w:val="32"/>
          <w:szCs w:val="32"/>
        </w:rPr>
        <w:t>соработничества</w:t>
      </w:r>
      <w:proofErr w:type="spellEnd"/>
      <w:r w:rsidRPr="00B76444">
        <w:rPr>
          <w:rFonts w:ascii="Times New Roman" w:hAnsi="Times New Roman" w:cs="Times New Roman"/>
          <w:sz w:val="32"/>
          <w:szCs w:val="32"/>
        </w:rPr>
        <w:t xml:space="preserve"> мы полагаем развитие образования</w:t>
      </w:r>
      <w:r w:rsidR="0020629A">
        <w:rPr>
          <w:rFonts w:ascii="Times New Roman" w:hAnsi="Times New Roman" w:cs="Times New Roman"/>
          <w:sz w:val="32"/>
          <w:szCs w:val="32"/>
        </w:rPr>
        <w:t xml:space="preserve"> и повышение квалификации</w:t>
      </w:r>
      <w:r w:rsidRPr="00B76444">
        <w:rPr>
          <w:rFonts w:ascii="Times New Roman" w:hAnsi="Times New Roman" w:cs="Times New Roman"/>
          <w:sz w:val="32"/>
          <w:szCs w:val="32"/>
        </w:rPr>
        <w:t>. Так, в</w:t>
      </w:r>
      <w:r w:rsidR="008E7FBB" w:rsidRPr="00B76444">
        <w:rPr>
          <w:rFonts w:ascii="Times New Roman" w:hAnsi="Times New Roman" w:cs="Times New Roman"/>
          <w:sz w:val="32"/>
          <w:szCs w:val="32"/>
        </w:rPr>
        <w:t xml:space="preserve"> 2015 году </w:t>
      </w:r>
      <w:r w:rsidR="009510E1" w:rsidRPr="00B76444">
        <w:rPr>
          <w:rFonts w:ascii="Times New Roman" w:hAnsi="Times New Roman" w:cs="Times New Roman"/>
          <w:sz w:val="32"/>
          <w:szCs w:val="32"/>
        </w:rPr>
        <w:t>Синодальный комитет разработал и направил в духовные учебные заведения для интегрирования в учебный план рабочую программу курса «История и культура казачества»</w:t>
      </w:r>
      <w:r w:rsidR="008E7FBB" w:rsidRPr="00B76444">
        <w:rPr>
          <w:rFonts w:ascii="Times New Roman" w:hAnsi="Times New Roman" w:cs="Times New Roman"/>
          <w:sz w:val="32"/>
          <w:szCs w:val="32"/>
        </w:rPr>
        <w:t xml:space="preserve">. Данная программа будет апробирована в первую очередь в духовных школах в местах традиционного компактного проживания казаков и расположения штабов реестровых </w:t>
      </w:r>
      <w:r w:rsidR="00D768FA" w:rsidRPr="00B76444">
        <w:rPr>
          <w:rFonts w:ascii="Times New Roman" w:hAnsi="Times New Roman" w:cs="Times New Roman"/>
          <w:sz w:val="32"/>
          <w:szCs w:val="32"/>
        </w:rPr>
        <w:t xml:space="preserve">войсковых </w:t>
      </w:r>
      <w:r w:rsidR="008E7FBB" w:rsidRPr="00B76444">
        <w:rPr>
          <w:rFonts w:ascii="Times New Roman" w:hAnsi="Times New Roman" w:cs="Times New Roman"/>
          <w:sz w:val="32"/>
          <w:szCs w:val="32"/>
        </w:rPr>
        <w:t>казачьих обществ.</w:t>
      </w:r>
    </w:p>
    <w:p w:rsidR="006A4D4D" w:rsidRPr="00B76444" w:rsidRDefault="008E7FBB" w:rsidP="00B76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6444">
        <w:rPr>
          <w:rFonts w:ascii="Times New Roman" w:hAnsi="Times New Roman" w:cs="Times New Roman"/>
          <w:sz w:val="32"/>
          <w:szCs w:val="32"/>
        </w:rPr>
        <w:t xml:space="preserve"> Руководители епарх</w:t>
      </w:r>
      <w:r w:rsidR="006A4D4D" w:rsidRPr="00B76444">
        <w:rPr>
          <w:rFonts w:ascii="Times New Roman" w:hAnsi="Times New Roman" w:cs="Times New Roman"/>
          <w:sz w:val="32"/>
          <w:szCs w:val="32"/>
        </w:rPr>
        <w:t>иальных отделов могут рекомендовать</w:t>
      </w:r>
      <w:r w:rsidRPr="00B76444">
        <w:rPr>
          <w:rFonts w:ascii="Times New Roman" w:hAnsi="Times New Roman" w:cs="Times New Roman"/>
          <w:sz w:val="32"/>
          <w:szCs w:val="32"/>
        </w:rPr>
        <w:t xml:space="preserve"> атаманов разного уровня и казаков для получения подготовки по Основам православной веры, в том числе по программе </w:t>
      </w:r>
      <w:proofErr w:type="spellStart"/>
      <w:r w:rsidRPr="00B76444">
        <w:rPr>
          <w:rFonts w:ascii="Times New Roman" w:hAnsi="Times New Roman" w:cs="Times New Roman"/>
          <w:sz w:val="32"/>
          <w:szCs w:val="32"/>
        </w:rPr>
        <w:t>полубакалавриата</w:t>
      </w:r>
      <w:proofErr w:type="spellEnd"/>
      <w:r w:rsidRPr="00B7644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A4D4D" w:rsidRPr="00B76444" w:rsidRDefault="00213A36" w:rsidP="00B76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6444">
        <w:rPr>
          <w:rFonts w:ascii="Times New Roman" w:hAnsi="Times New Roman" w:cs="Times New Roman"/>
          <w:sz w:val="32"/>
          <w:szCs w:val="32"/>
        </w:rPr>
        <w:t xml:space="preserve">Для руководителей епархиальных отделов Синодальный комитет совместно с </w:t>
      </w:r>
      <w:r w:rsidR="00F03EF8" w:rsidRPr="00B76444">
        <w:rPr>
          <w:rFonts w:ascii="Times New Roman" w:hAnsi="Times New Roman" w:cs="Times New Roman"/>
          <w:sz w:val="32"/>
          <w:szCs w:val="32"/>
        </w:rPr>
        <w:t>Общецерковной а</w:t>
      </w:r>
      <w:r w:rsidRPr="00B76444">
        <w:rPr>
          <w:rFonts w:ascii="Times New Roman" w:hAnsi="Times New Roman" w:cs="Times New Roman"/>
          <w:sz w:val="32"/>
          <w:szCs w:val="32"/>
        </w:rPr>
        <w:t xml:space="preserve">спирантурой и </w:t>
      </w:r>
      <w:r w:rsidR="00F03EF8" w:rsidRPr="00B76444">
        <w:rPr>
          <w:rFonts w:ascii="Times New Roman" w:hAnsi="Times New Roman" w:cs="Times New Roman"/>
          <w:sz w:val="32"/>
          <w:szCs w:val="32"/>
        </w:rPr>
        <w:t>д</w:t>
      </w:r>
      <w:r w:rsidRPr="00B76444">
        <w:rPr>
          <w:rFonts w:ascii="Times New Roman" w:hAnsi="Times New Roman" w:cs="Times New Roman"/>
          <w:sz w:val="32"/>
          <w:szCs w:val="32"/>
        </w:rPr>
        <w:t xml:space="preserve">окторантурой </w:t>
      </w:r>
      <w:r w:rsidR="00F03EF8" w:rsidRPr="00B76444">
        <w:rPr>
          <w:rFonts w:ascii="Times New Roman" w:hAnsi="Times New Roman" w:cs="Times New Roman"/>
          <w:sz w:val="32"/>
          <w:szCs w:val="32"/>
        </w:rPr>
        <w:t xml:space="preserve">имени святых Кирилла и </w:t>
      </w:r>
      <w:proofErr w:type="spellStart"/>
      <w:r w:rsidR="00F03EF8" w:rsidRPr="00B76444">
        <w:rPr>
          <w:rFonts w:ascii="Times New Roman" w:hAnsi="Times New Roman" w:cs="Times New Roman"/>
          <w:sz w:val="32"/>
          <w:szCs w:val="32"/>
        </w:rPr>
        <w:t>Мефодия</w:t>
      </w:r>
      <w:proofErr w:type="spellEnd"/>
      <w:r w:rsidR="00F03EF8" w:rsidRPr="00B76444">
        <w:rPr>
          <w:rFonts w:ascii="Times New Roman" w:hAnsi="Times New Roman" w:cs="Times New Roman"/>
          <w:sz w:val="32"/>
          <w:szCs w:val="32"/>
        </w:rPr>
        <w:t xml:space="preserve"> в минувшем году уже начал</w:t>
      </w:r>
      <w:r w:rsidR="00C54567" w:rsidRPr="00B76444">
        <w:rPr>
          <w:rFonts w:ascii="Times New Roman" w:hAnsi="Times New Roman" w:cs="Times New Roman"/>
          <w:sz w:val="32"/>
          <w:szCs w:val="32"/>
        </w:rPr>
        <w:t>и</w:t>
      </w:r>
      <w:r w:rsidR="00F03EF8" w:rsidRPr="00B76444">
        <w:rPr>
          <w:rFonts w:ascii="Times New Roman" w:hAnsi="Times New Roman" w:cs="Times New Roman"/>
          <w:sz w:val="32"/>
          <w:szCs w:val="32"/>
        </w:rPr>
        <w:t xml:space="preserve"> проводить курсы повышения квалификации. Эта работа будет </w:t>
      </w:r>
      <w:r w:rsidR="00A77C46" w:rsidRPr="00B76444">
        <w:rPr>
          <w:rFonts w:ascii="Times New Roman" w:hAnsi="Times New Roman" w:cs="Times New Roman"/>
          <w:sz w:val="32"/>
          <w:szCs w:val="32"/>
        </w:rPr>
        <w:t xml:space="preserve">нами </w:t>
      </w:r>
      <w:r w:rsidR="00F03EF8" w:rsidRPr="00B76444">
        <w:rPr>
          <w:rFonts w:ascii="Times New Roman" w:hAnsi="Times New Roman" w:cs="Times New Roman"/>
          <w:sz w:val="32"/>
          <w:szCs w:val="32"/>
        </w:rPr>
        <w:t>продолжена и для сотрудников епархиальных отделов, казачьих духовников, а также для заместите</w:t>
      </w:r>
      <w:r w:rsidR="00F57D58" w:rsidRPr="00B76444">
        <w:rPr>
          <w:rFonts w:ascii="Times New Roman" w:hAnsi="Times New Roman" w:cs="Times New Roman"/>
          <w:sz w:val="32"/>
          <w:szCs w:val="32"/>
        </w:rPr>
        <w:t>лей атаманов по взаимодействию с</w:t>
      </w:r>
      <w:r w:rsidR="00F03EF8" w:rsidRPr="00B76444">
        <w:rPr>
          <w:rFonts w:ascii="Times New Roman" w:hAnsi="Times New Roman" w:cs="Times New Roman"/>
          <w:sz w:val="32"/>
          <w:szCs w:val="32"/>
        </w:rPr>
        <w:t xml:space="preserve"> Русской Православной Церковью. </w:t>
      </w:r>
    </w:p>
    <w:p w:rsidR="00FA4AE1" w:rsidRPr="00B76444" w:rsidRDefault="00F03EF8" w:rsidP="00B76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="00F3058D" w:rsidRPr="00B76444">
        <w:rPr>
          <w:rFonts w:ascii="Times New Roman" w:hAnsi="Times New Roman" w:cs="Times New Roman"/>
          <w:sz w:val="32"/>
          <w:szCs w:val="32"/>
        </w:rPr>
        <w:t>Вместе с войсковыми священниками и казачьими духовниками (</w:t>
      </w:r>
      <w:r w:rsidR="00074C53" w:rsidRPr="00B76444">
        <w:rPr>
          <w:rFonts w:ascii="Times New Roman" w:hAnsi="Times New Roman" w:cs="Times New Roman"/>
          <w:sz w:val="32"/>
          <w:szCs w:val="32"/>
        </w:rPr>
        <w:t>замечу, что</w:t>
      </w:r>
      <w:r w:rsidR="00F3058D" w:rsidRPr="00B76444">
        <w:rPr>
          <w:rFonts w:ascii="Times New Roman" w:hAnsi="Times New Roman" w:cs="Times New Roman"/>
          <w:sz w:val="32"/>
          <w:szCs w:val="32"/>
        </w:rPr>
        <w:t xml:space="preserve"> число епархиальных подразделений по взаимодействию с казачеством, </w:t>
      </w:r>
      <w:r w:rsidR="00074C53" w:rsidRPr="00B76444">
        <w:rPr>
          <w:rFonts w:ascii="Times New Roman" w:hAnsi="Times New Roman" w:cs="Times New Roman"/>
          <w:sz w:val="32"/>
          <w:szCs w:val="32"/>
        </w:rPr>
        <w:t>постоянно растет</w:t>
      </w:r>
      <w:r w:rsidR="00F3058D" w:rsidRPr="00B76444">
        <w:rPr>
          <w:rFonts w:ascii="Times New Roman" w:hAnsi="Times New Roman" w:cs="Times New Roman"/>
          <w:sz w:val="32"/>
          <w:szCs w:val="32"/>
        </w:rPr>
        <w:t>)</w:t>
      </w:r>
      <w:r w:rsidR="00074C53" w:rsidRPr="00B76444">
        <w:rPr>
          <w:rFonts w:ascii="Times New Roman" w:hAnsi="Times New Roman" w:cs="Times New Roman"/>
          <w:sz w:val="32"/>
          <w:szCs w:val="32"/>
        </w:rPr>
        <w:t>,</w:t>
      </w:r>
      <w:r w:rsidR="00F3058D" w:rsidRPr="00B76444">
        <w:rPr>
          <w:rFonts w:ascii="Times New Roman" w:hAnsi="Times New Roman" w:cs="Times New Roman"/>
          <w:sz w:val="32"/>
          <w:szCs w:val="32"/>
        </w:rPr>
        <w:t xml:space="preserve"> современное образованное, воспитанное и укорененное в духовно-нравственных традициях казачьего рода российское казачество способно положительно влиять на состояние умов и сердец наших </w:t>
      </w:r>
      <w:r w:rsidR="00F3058D" w:rsidRPr="00B76444">
        <w:rPr>
          <w:rFonts w:ascii="Times New Roman" w:hAnsi="Times New Roman" w:cs="Times New Roman"/>
          <w:sz w:val="32"/>
          <w:szCs w:val="32"/>
        </w:rPr>
        <w:lastRenderedPageBreak/>
        <w:t>сограждан</w:t>
      </w:r>
      <w:r w:rsidR="00D45B9A" w:rsidRPr="00B76444">
        <w:rPr>
          <w:rFonts w:ascii="Times New Roman" w:hAnsi="Times New Roman" w:cs="Times New Roman"/>
          <w:sz w:val="32"/>
          <w:szCs w:val="32"/>
        </w:rPr>
        <w:t>.</w:t>
      </w:r>
      <w:r w:rsidR="00F3058D"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="00CD185F" w:rsidRPr="00B76444">
        <w:rPr>
          <w:rFonts w:ascii="Times New Roman" w:hAnsi="Times New Roman" w:cs="Times New Roman"/>
          <w:sz w:val="32"/>
          <w:szCs w:val="32"/>
        </w:rPr>
        <w:t>П</w:t>
      </w:r>
      <w:r w:rsidR="00F3058D" w:rsidRPr="00B76444">
        <w:rPr>
          <w:rFonts w:ascii="Times New Roman" w:hAnsi="Times New Roman" w:cs="Times New Roman"/>
          <w:sz w:val="32"/>
          <w:szCs w:val="32"/>
        </w:rPr>
        <w:t xml:space="preserve">ринятая Концепция, значение которой подчеркнул Святейший Патриарх на </w:t>
      </w:r>
      <w:r w:rsidR="006A4D4D" w:rsidRPr="00B76444">
        <w:rPr>
          <w:rFonts w:ascii="Times New Roman" w:hAnsi="Times New Roman" w:cs="Times New Roman"/>
          <w:sz w:val="32"/>
          <w:szCs w:val="32"/>
        </w:rPr>
        <w:t>пятом</w:t>
      </w:r>
      <w:r w:rsidR="00FC696B"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="00F3058D" w:rsidRPr="00B76444">
        <w:rPr>
          <w:rFonts w:ascii="Times New Roman" w:hAnsi="Times New Roman" w:cs="Times New Roman"/>
          <w:sz w:val="32"/>
          <w:szCs w:val="32"/>
        </w:rPr>
        <w:t xml:space="preserve">Всемирном конгрессе казаков, – надежный помощник </w:t>
      </w:r>
      <w:r w:rsidR="00A54416" w:rsidRPr="00B76444">
        <w:rPr>
          <w:rFonts w:ascii="Times New Roman" w:hAnsi="Times New Roman" w:cs="Times New Roman"/>
          <w:sz w:val="32"/>
          <w:szCs w:val="32"/>
        </w:rPr>
        <w:t xml:space="preserve">атаманам, </w:t>
      </w:r>
      <w:r w:rsidR="00F3058D" w:rsidRPr="00B76444">
        <w:rPr>
          <w:rFonts w:ascii="Times New Roman" w:hAnsi="Times New Roman" w:cs="Times New Roman"/>
          <w:sz w:val="32"/>
          <w:szCs w:val="32"/>
        </w:rPr>
        <w:t>казакам и казачьему духовенству.</w:t>
      </w:r>
    </w:p>
    <w:p w:rsidR="006A4D4D" w:rsidRPr="00B76444" w:rsidRDefault="003B7EBE" w:rsidP="00B76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6444">
        <w:rPr>
          <w:rFonts w:ascii="Times New Roman" w:hAnsi="Times New Roman" w:cs="Times New Roman"/>
          <w:sz w:val="32"/>
          <w:szCs w:val="32"/>
        </w:rPr>
        <w:t>Деятельность Синодального комитета по взаимодействию</w:t>
      </w:r>
      <w:r w:rsidR="006A4D4D" w:rsidRPr="00B76444">
        <w:rPr>
          <w:rFonts w:ascii="Times New Roman" w:hAnsi="Times New Roman" w:cs="Times New Roman"/>
          <w:sz w:val="32"/>
          <w:szCs w:val="32"/>
        </w:rPr>
        <w:t xml:space="preserve">       </w:t>
      </w:r>
      <w:r w:rsidRPr="00B76444">
        <w:rPr>
          <w:rFonts w:ascii="Times New Roman" w:hAnsi="Times New Roman" w:cs="Times New Roman"/>
          <w:sz w:val="32"/>
          <w:szCs w:val="32"/>
        </w:rPr>
        <w:t xml:space="preserve"> с казачеством, войсковых священников </w:t>
      </w:r>
      <w:r w:rsidR="006A4D4D" w:rsidRPr="00B76444">
        <w:rPr>
          <w:rFonts w:ascii="Times New Roman" w:hAnsi="Times New Roman" w:cs="Times New Roman"/>
          <w:sz w:val="32"/>
          <w:szCs w:val="32"/>
        </w:rPr>
        <w:t xml:space="preserve">и казачьих обществ </w:t>
      </w:r>
      <w:r w:rsidRPr="00B76444">
        <w:rPr>
          <w:rFonts w:ascii="Times New Roman" w:hAnsi="Times New Roman" w:cs="Times New Roman"/>
          <w:sz w:val="32"/>
          <w:szCs w:val="32"/>
        </w:rPr>
        <w:t xml:space="preserve">активно освещалась средствами массовой информации. </w:t>
      </w:r>
    </w:p>
    <w:p w:rsidR="006A4D4D" w:rsidRPr="00B76444" w:rsidRDefault="003B7EBE" w:rsidP="00B76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6444">
        <w:rPr>
          <w:rFonts w:ascii="Times New Roman" w:hAnsi="Times New Roman" w:cs="Times New Roman"/>
          <w:sz w:val="32"/>
          <w:szCs w:val="32"/>
        </w:rPr>
        <w:t xml:space="preserve">Я </w:t>
      </w:r>
      <w:proofErr w:type="gramStart"/>
      <w:r w:rsidRPr="00B76444">
        <w:rPr>
          <w:rFonts w:ascii="Times New Roman" w:hAnsi="Times New Roman" w:cs="Times New Roman"/>
          <w:sz w:val="32"/>
          <w:szCs w:val="32"/>
        </w:rPr>
        <w:t>наблюдаю</w:t>
      </w:r>
      <w:proofErr w:type="gramEnd"/>
      <w:r w:rsidRPr="00B76444">
        <w:rPr>
          <w:rFonts w:ascii="Times New Roman" w:hAnsi="Times New Roman" w:cs="Times New Roman"/>
          <w:sz w:val="32"/>
          <w:szCs w:val="32"/>
        </w:rPr>
        <w:t xml:space="preserve"> развитие работы в социальных сетях со стороны моих помощников в Синодальном комитете, есть аккаунты </w:t>
      </w:r>
      <w:r w:rsidR="006A4D4D" w:rsidRPr="00B76444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B76444">
        <w:rPr>
          <w:rFonts w:ascii="Times New Roman" w:hAnsi="Times New Roman" w:cs="Times New Roman"/>
          <w:sz w:val="32"/>
          <w:szCs w:val="32"/>
        </w:rPr>
        <w:t xml:space="preserve">у войсковых священников; </w:t>
      </w:r>
      <w:r w:rsidR="00410D4E" w:rsidRPr="00B76444">
        <w:rPr>
          <w:rFonts w:ascii="Times New Roman" w:hAnsi="Times New Roman" w:cs="Times New Roman"/>
          <w:sz w:val="32"/>
          <w:szCs w:val="32"/>
        </w:rPr>
        <w:t>с</w:t>
      </w:r>
      <w:r w:rsidRPr="00B76444">
        <w:rPr>
          <w:rFonts w:ascii="Times New Roman" w:hAnsi="Times New Roman" w:cs="Times New Roman"/>
          <w:sz w:val="32"/>
          <w:szCs w:val="32"/>
        </w:rPr>
        <w:t>траницы</w:t>
      </w:r>
      <w:r w:rsidR="00410D4E" w:rsidRPr="00B76444">
        <w:rPr>
          <w:rFonts w:ascii="Times New Roman" w:hAnsi="Times New Roman" w:cs="Times New Roman"/>
          <w:sz w:val="32"/>
          <w:szCs w:val="32"/>
        </w:rPr>
        <w:t xml:space="preserve"> с моим участием</w:t>
      </w:r>
      <w:r w:rsidRPr="00B76444">
        <w:rPr>
          <w:rFonts w:ascii="Times New Roman" w:hAnsi="Times New Roman" w:cs="Times New Roman"/>
          <w:sz w:val="32"/>
          <w:szCs w:val="32"/>
        </w:rPr>
        <w:t xml:space="preserve"> активно пополняются в </w:t>
      </w:r>
      <w:proofErr w:type="spellStart"/>
      <w:r w:rsidRPr="00B76444">
        <w:rPr>
          <w:rFonts w:ascii="Times New Roman" w:hAnsi="Times New Roman" w:cs="Times New Roman"/>
          <w:sz w:val="32"/>
          <w:szCs w:val="32"/>
        </w:rPr>
        <w:t>Фейсбуке</w:t>
      </w:r>
      <w:proofErr w:type="spellEnd"/>
      <w:r w:rsidRPr="00B76444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B76444"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 w:rsidRPr="00B76444">
        <w:rPr>
          <w:rFonts w:ascii="Times New Roman" w:hAnsi="Times New Roman" w:cs="Times New Roman"/>
          <w:sz w:val="32"/>
          <w:szCs w:val="32"/>
        </w:rPr>
        <w:t>. Постоянно обновля</w:t>
      </w:r>
      <w:r w:rsidR="00C762C5" w:rsidRPr="00B76444">
        <w:rPr>
          <w:rFonts w:ascii="Times New Roman" w:hAnsi="Times New Roman" w:cs="Times New Roman"/>
          <w:sz w:val="32"/>
          <w:szCs w:val="32"/>
        </w:rPr>
        <w:t>е</w:t>
      </w:r>
      <w:r w:rsidRPr="00B76444">
        <w:rPr>
          <w:rFonts w:ascii="Times New Roman" w:hAnsi="Times New Roman" w:cs="Times New Roman"/>
          <w:sz w:val="32"/>
          <w:szCs w:val="32"/>
        </w:rPr>
        <w:t>тся</w:t>
      </w:r>
      <w:r w:rsidR="00C762C5" w:rsidRPr="00B76444">
        <w:rPr>
          <w:rFonts w:ascii="Times New Roman" w:hAnsi="Times New Roman" w:cs="Times New Roman"/>
          <w:sz w:val="32"/>
          <w:szCs w:val="32"/>
        </w:rPr>
        <w:t xml:space="preserve"> новостная лента</w:t>
      </w:r>
      <w:r w:rsidRPr="00B76444">
        <w:rPr>
          <w:rFonts w:ascii="Times New Roman" w:hAnsi="Times New Roman" w:cs="Times New Roman"/>
          <w:sz w:val="32"/>
          <w:szCs w:val="32"/>
        </w:rPr>
        <w:t xml:space="preserve"> интернет-сайт</w:t>
      </w:r>
      <w:r w:rsidR="00C762C5" w:rsidRPr="00B76444">
        <w:rPr>
          <w:rFonts w:ascii="Times New Roman" w:hAnsi="Times New Roman" w:cs="Times New Roman"/>
          <w:sz w:val="32"/>
          <w:szCs w:val="32"/>
        </w:rPr>
        <w:t>а</w:t>
      </w:r>
      <w:r w:rsidRPr="00B76444">
        <w:rPr>
          <w:rFonts w:ascii="Times New Roman" w:hAnsi="Times New Roman" w:cs="Times New Roman"/>
          <w:sz w:val="32"/>
          <w:szCs w:val="32"/>
        </w:rPr>
        <w:t xml:space="preserve"> Синодального комитета по взаимодействию с казачеством.</w:t>
      </w:r>
      <w:r w:rsidR="00C762C5" w:rsidRPr="00B764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59B9" w:rsidRPr="00B76444" w:rsidRDefault="00C762C5" w:rsidP="00B76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76444">
        <w:rPr>
          <w:rFonts w:ascii="Times New Roman" w:hAnsi="Times New Roman" w:cs="Times New Roman"/>
          <w:sz w:val="32"/>
          <w:szCs w:val="32"/>
        </w:rPr>
        <w:t xml:space="preserve">Публикуемая информация и общение в оперативном режиме </w:t>
      </w:r>
      <w:r w:rsidR="006A4D4D" w:rsidRPr="00B76444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B76444">
        <w:rPr>
          <w:rFonts w:ascii="Times New Roman" w:hAnsi="Times New Roman" w:cs="Times New Roman"/>
          <w:sz w:val="32"/>
          <w:szCs w:val="32"/>
        </w:rPr>
        <w:t>с пользователями интернета</w:t>
      </w:r>
      <w:r w:rsidR="002B52BE" w:rsidRPr="00B76444">
        <w:rPr>
          <w:rFonts w:ascii="Times New Roman" w:hAnsi="Times New Roman" w:cs="Times New Roman"/>
          <w:sz w:val="32"/>
          <w:szCs w:val="32"/>
        </w:rPr>
        <w:t>, в том числе ее православного сегмента,</w:t>
      </w:r>
      <w:r w:rsidRPr="00B76444">
        <w:rPr>
          <w:rFonts w:ascii="Times New Roman" w:hAnsi="Times New Roman" w:cs="Times New Roman"/>
          <w:sz w:val="32"/>
          <w:szCs w:val="32"/>
        </w:rPr>
        <w:t xml:space="preserve"> в удобных для них форматах – это требование времени, это возможности привлечения тех, кто еще не увидел свет Христовой правды, это, након</w:t>
      </w:r>
      <w:r w:rsidR="005A0217" w:rsidRPr="00B76444">
        <w:rPr>
          <w:rFonts w:ascii="Times New Roman" w:hAnsi="Times New Roman" w:cs="Times New Roman"/>
          <w:sz w:val="32"/>
          <w:szCs w:val="32"/>
        </w:rPr>
        <w:t>ец, совершение нами, служителями</w:t>
      </w:r>
      <w:r w:rsidRPr="00B76444">
        <w:rPr>
          <w:rFonts w:ascii="Times New Roman" w:hAnsi="Times New Roman" w:cs="Times New Roman"/>
          <w:sz w:val="32"/>
          <w:szCs w:val="32"/>
        </w:rPr>
        <w:t xml:space="preserve"> Церкви, </w:t>
      </w:r>
      <w:r w:rsidR="00B93438" w:rsidRPr="00B76444">
        <w:rPr>
          <w:rFonts w:ascii="Times New Roman" w:hAnsi="Times New Roman" w:cs="Times New Roman"/>
          <w:sz w:val="32"/>
          <w:szCs w:val="32"/>
        </w:rPr>
        <w:t xml:space="preserve">в новых технологических формах, </w:t>
      </w:r>
      <w:r w:rsidRPr="00B76444">
        <w:rPr>
          <w:rFonts w:ascii="Times New Roman" w:hAnsi="Times New Roman" w:cs="Times New Roman"/>
          <w:sz w:val="32"/>
          <w:szCs w:val="32"/>
        </w:rPr>
        <w:t>сильных миссионерских действий при условии корректности опис</w:t>
      </w:r>
      <w:r w:rsidR="00BA52D7" w:rsidRPr="00B76444">
        <w:rPr>
          <w:rFonts w:ascii="Times New Roman" w:hAnsi="Times New Roman" w:cs="Times New Roman"/>
          <w:sz w:val="32"/>
          <w:szCs w:val="32"/>
        </w:rPr>
        <w:t>ания</w:t>
      </w:r>
      <w:r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="00BA52D7" w:rsidRPr="00B76444">
        <w:rPr>
          <w:rFonts w:ascii="Times New Roman" w:hAnsi="Times New Roman" w:cs="Times New Roman"/>
          <w:sz w:val="32"/>
          <w:szCs w:val="32"/>
        </w:rPr>
        <w:t xml:space="preserve">истории </w:t>
      </w:r>
      <w:r w:rsidRPr="00B76444">
        <w:rPr>
          <w:rFonts w:ascii="Times New Roman" w:hAnsi="Times New Roman" w:cs="Times New Roman"/>
          <w:sz w:val="32"/>
          <w:szCs w:val="32"/>
        </w:rPr>
        <w:t>православных праздников, евангельских событий, анонс</w:t>
      </w:r>
      <w:r w:rsidR="0054743C" w:rsidRPr="00B76444">
        <w:rPr>
          <w:rFonts w:ascii="Times New Roman" w:hAnsi="Times New Roman" w:cs="Times New Roman"/>
          <w:sz w:val="32"/>
          <w:szCs w:val="32"/>
        </w:rPr>
        <w:t>ов</w:t>
      </w:r>
      <w:r w:rsidR="00066EFE" w:rsidRPr="00B76444">
        <w:rPr>
          <w:rFonts w:ascii="Times New Roman" w:hAnsi="Times New Roman" w:cs="Times New Roman"/>
          <w:sz w:val="32"/>
          <w:szCs w:val="32"/>
        </w:rPr>
        <w:t xml:space="preserve"> (итогов)</w:t>
      </w:r>
      <w:r w:rsidRPr="00B76444">
        <w:rPr>
          <w:rFonts w:ascii="Times New Roman" w:hAnsi="Times New Roman" w:cs="Times New Roman"/>
          <w:sz w:val="32"/>
          <w:szCs w:val="32"/>
        </w:rPr>
        <w:t xml:space="preserve"> общецерковных</w:t>
      </w:r>
      <w:proofErr w:type="gramEnd"/>
      <w:r w:rsidRPr="00B76444">
        <w:rPr>
          <w:rFonts w:ascii="Times New Roman" w:hAnsi="Times New Roman" w:cs="Times New Roman"/>
          <w:sz w:val="32"/>
          <w:szCs w:val="32"/>
        </w:rPr>
        <w:t xml:space="preserve"> или казачьих мероприятий.</w:t>
      </w:r>
      <w:r w:rsidR="004E37D3" w:rsidRPr="00B76444">
        <w:rPr>
          <w:rFonts w:ascii="Times New Roman" w:hAnsi="Times New Roman" w:cs="Times New Roman"/>
          <w:sz w:val="32"/>
          <w:szCs w:val="32"/>
        </w:rPr>
        <w:t xml:space="preserve"> Рассказ о конкретных, может быть, и не очень броских делах Церкви, но важных для воспитания духовно здоровой паствы, - это ключево</w:t>
      </w:r>
      <w:r w:rsidR="00066EFE" w:rsidRPr="00B76444">
        <w:rPr>
          <w:rFonts w:ascii="Times New Roman" w:hAnsi="Times New Roman" w:cs="Times New Roman"/>
          <w:sz w:val="32"/>
          <w:szCs w:val="32"/>
        </w:rPr>
        <w:t>й аспект</w:t>
      </w:r>
      <w:r w:rsidR="004E37D3" w:rsidRPr="00B76444">
        <w:rPr>
          <w:rFonts w:ascii="Times New Roman" w:hAnsi="Times New Roman" w:cs="Times New Roman"/>
          <w:sz w:val="32"/>
          <w:szCs w:val="32"/>
        </w:rPr>
        <w:t xml:space="preserve"> нашей общей заботы. </w:t>
      </w:r>
    </w:p>
    <w:p w:rsidR="00014DD6" w:rsidRPr="00B76444" w:rsidRDefault="004E37D3" w:rsidP="00B76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6444">
        <w:rPr>
          <w:rFonts w:ascii="Times New Roman" w:hAnsi="Times New Roman" w:cs="Times New Roman"/>
          <w:sz w:val="32"/>
          <w:szCs w:val="32"/>
        </w:rPr>
        <w:t xml:space="preserve">И здесь я хочу поблагодарить </w:t>
      </w:r>
      <w:r w:rsidR="000534ED" w:rsidRPr="00B76444">
        <w:rPr>
          <w:rFonts w:ascii="Times New Roman" w:hAnsi="Times New Roman" w:cs="Times New Roman"/>
          <w:sz w:val="32"/>
          <w:szCs w:val="32"/>
        </w:rPr>
        <w:t xml:space="preserve">за </w:t>
      </w:r>
      <w:r w:rsidR="00100213" w:rsidRPr="00B76444">
        <w:rPr>
          <w:rFonts w:ascii="Times New Roman" w:hAnsi="Times New Roman" w:cs="Times New Roman"/>
          <w:sz w:val="32"/>
          <w:szCs w:val="32"/>
        </w:rPr>
        <w:t>добросовестное</w:t>
      </w:r>
      <w:r w:rsidR="000534ED" w:rsidRPr="00B76444">
        <w:rPr>
          <w:rFonts w:ascii="Times New Roman" w:hAnsi="Times New Roman" w:cs="Times New Roman"/>
          <w:sz w:val="32"/>
          <w:szCs w:val="32"/>
        </w:rPr>
        <w:t xml:space="preserve"> отношение к делу </w:t>
      </w:r>
      <w:r w:rsidRPr="00B76444">
        <w:rPr>
          <w:rFonts w:ascii="Times New Roman" w:hAnsi="Times New Roman" w:cs="Times New Roman"/>
          <w:sz w:val="32"/>
          <w:szCs w:val="32"/>
        </w:rPr>
        <w:t xml:space="preserve">ответственного секретаря Синодального комитета иерея </w:t>
      </w:r>
      <w:r w:rsidRPr="00B76444">
        <w:rPr>
          <w:rFonts w:ascii="Times New Roman" w:hAnsi="Times New Roman" w:cs="Times New Roman"/>
          <w:sz w:val="32"/>
          <w:szCs w:val="32"/>
        </w:rPr>
        <w:lastRenderedPageBreak/>
        <w:t xml:space="preserve">Тимофея Чайкина, который несет </w:t>
      </w:r>
      <w:r w:rsidR="00950A63" w:rsidRPr="00B76444">
        <w:rPr>
          <w:rFonts w:ascii="Times New Roman" w:hAnsi="Times New Roman" w:cs="Times New Roman"/>
          <w:sz w:val="32"/>
          <w:szCs w:val="32"/>
        </w:rPr>
        <w:t>дополнительное к своим обязанностям</w:t>
      </w:r>
      <w:r w:rsidR="00B2709D"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="00C60196" w:rsidRPr="00B76444">
        <w:rPr>
          <w:rFonts w:ascii="Times New Roman" w:hAnsi="Times New Roman" w:cs="Times New Roman"/>
          <w:sz w:val="32"/>
          <w:szCs w:val="32"/>
        </w:rPr>
        <w:t>непростое</w:t>
      </w:r>
      <w:r w:rsidRPr="00B76444">
        <w:rPr>
          <w:rFonts w:ascii="Times New Roman" w:hAnsi="Times New Roman" w:cs="Times New Roman"/>
          <w:sz w:val="32"/>
          <w:szCs w:val="32"/>
        </w:rPr>
        <w:t xml:space="preserve"> послушание духовника Московского государственного университета технологий и управления им. Разумовского (Первый казачий университет). </w:t>
      </w:r>
      <w:r w:rsidR="005559B9" w:rsidRPr="00B76444">
        <w:rPr>
          <w:rFonts w:ascii="Times New Roman" w:hAnsi="Times New Roman" w:cs="Times New Roman"/>
          <w:sz w:val="32"/>
          <w:szCs w:val="32"/>
        </w:rPr>
        <w:t>С</w:t>
      </w:r>
      <w:r w:rsidR="006A4D4D" w:rsidRPr="00B76444">
        <w:rPr>
          <w:rFonts w:ascii="Times New Roman" w:hAnsi="Times New Roman" w:cs="Times New Roman"/>
          <w:sz w:val="32"/>
          <w:szCs w:val="32"/>
        </w:rPr>
        <w:t>отрудники Синодального комитета читали</w:t>
      </w:r>
      <w:r w:rsidR="005D19EE" w:rsidRPr="00B76444">
        <w:rPr>
          <w:rFonts w:ascii="Times New Roman" w:hAnsi="Times New Roman" w:cs="Times New Roman"/>
          <w:sz w:val="32"/>
          <w:szCs w:val="32"/>
        </w:rPr>
        <w:t xml:space="preserve"> лекции, </w:t>
      </w:r>
      <w:r w:rsidR="006A4D4D" w:rsidRPr="00B76444">
        <w:rPr>
          <w:rFonts w:ascii="Times New Roman" w:hAnsi="Times New Roman" w:cs="Times New Roman"/>
          <w:sz w:val="32"/>
          <w:szCs w:val="32"/>
        </w:rPr>
        <w:t>совершали</w:t>
      </w:r>
      <w:r w:rsidR="00233CF0" w:rsidRPr="00B76444">
        <w:rPr>
          <w:rFonts w:ascii="Times New Roman" w:hAnsi="Times New Roman" w:cs="Times New Roman"/>
          <w:sz w:val="32"/>
          <w:szCs w:val="32"/>
        </w:rPr>
        <w:t xml:space="preserve"> молебны, </w:t>
      </w:r>
      <w:r w:rsidR="006A4D4D" w:rsidRPr="00B76444">
        <w:rPr>
          <w:rFonts w:ascii="Times New Roman" w:hAnsi="Times New Roman" w:cs="Times New Roman"/>
          <w:sz w:val="32"/>
          <w:szCs w:val="32"/>
        </w:rPr>
        <w:t>участвовали в</w:t>
      </w:r>
      <w:r w:rsidR="005D19EE" w:rsidRPr="00B76444">
        <w:rPr>
          <w:rFonts w:ascii="Times New Roman" w:hAnsi="Times New Roman" w:cs="Times New Roman"/>
          <w:sz w:val="32"/>
          <w:szCs w:val="32"/>
        </w:rPr>
        <w:t xml:space="preserve"> совещания</w:t>
      </w:r>
      <w:r w:rsidR="006A4D4D" w:rsidRPr="00B76444">
        <w:rPr>
          <w:rFonts w:ascii="Times New Roman" w:hAnsi="Times New Roman" w:cs="Times New Roman"/>
          <w:sz w:val="32"/>
          <w:szCs w:val="32"/>
        </w:rPr>
        <w:t>х</w:t>
      </w:r>
      <w:r w:rsidR="005D19EE" w:rsidRPr="00B76444">
        <w:rPr>
          <w:rFonts w:ascii="Times New Roman" w:hAnsi="Times New Roman" w:cs="Times New Roman"/>
          <w:sz w:val="32"/>
          <w:szCs w:val="32"/>
        </w:rPr>
        <w:t xml:space="preserve"> с духовниками 18 региональных </w:t>
      </w:r>
      <w:r w:rsidR="00746FB5" w:rsidRPr="00B76444">
        <w:rPr>
          <w:rFonts w:ascii="Times New Roman" w:hAnsi="Times New Roman" w:cs="Times New Roman"/>
          <w:sz w:val="32"/>
          <w:szCs w:val="32"/>
        </w:rPr>
        <w:t>филиалов</w:t>
      </w:r>
      <w:r w:rsidR="00746FB5" w:rsidRPr="00B7644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5D19EE" w:rsidRPr="00B76444">
        <w:rPr>
          <w:rFonts w:ascii="Times New Roman" w:hAnsi="Times New Roman" w:cs="Times New Roman"/>
          <w:sz w:val="32"/>
          <w:szCs w:val="32"/>
        </w:rPr>
        <w:t xml:space="preserve">МГУТУ. </w:t>
      </w:r>
      <w:r w:rsidR="009C721A" w:rsidRPr="00B76444">
        <w:rPr>
          <w:rFonts w:ascii="Times New Roman" w:hAnsi="Times New Roman" w:cs="Times New Roman"/>
          <w:sz w:val="32"/>
          <w:szCs w:val="32"/>
        </w:rPr>
        <w:t>В</w:t>
      </w:r>
      <w:r w:rsidR="005D19EE" w:rsidRPr="00B76444">
        <w:rPr>
          <w:rFonts w:ascii="Times New Roman" w:hAnsi="Times New Roman" w:cs="Times New Roman"/>
          <w:sz w:val="32"/>
          <w:szCs w:val="32"/>
        </w:rPr>
        <w:t xml:space="preserve">ся эта </w:t>
      </w:r>
      <w:r w:rsidR="00C60196" w:rsidRPr="00B76444">
        <w:rPr>
          <w:rFonts w:ascii="Times New Roman" w:hAnsi="Times New Roman" w:cs="Times New Roman"/>
          <w:sz w:val="32"/>
          <w:szCs w:val="32"/>
        </w:rPr>
        <w:t xml:space="preserve">многосторонняя </w:t>
      </w:r>
      <w:r w:rsidR="005D19EE" w:rsidRPr="00B76444">
        <w:rPr>
          <w:rFonts w:ascii="Times New Roman" w:hAnsi="Times New Roman" w:cs="Times New Roman"/>
          <w:sz w:val="32"/>
          <w:szCs w:val="32"/>
        </w:rPr>
        <w:t xml:space="preserve">деятельность была оперативно и полно представлена </w:t>
      </w:r>
      <w:r w:rsidR="006E6432" w:rsidRPr="00B76444">
        <w:rPr>
          <w:rFonts w:ascii="Times New Roman" w:hAnsi="Times New Roman" w:cs="Times New Roman"/>
          <w:sz w:val="32"/>
          <w:szCs w:val="32"/>
        </w:rPr>
        <w:t xml:space="preserve">нами </w:t>
      </w:r>
      <w:r w:rsidR="005559B9" w:rsidRPr="00B76444">
        <w:rPr>
          <w:rFonts w:ascii="Times New Roman" w:hAnsi="Times New Roman" w:cs="Times New Roman"/>
          <w:sz w:val="32"/>
          <w:szCs w:val="32"/>
        </w:rPr>
        <w:t xml:space="preserve">в интернете, </w:t>
      </w:r>
      <w:r w:rsidR="008379FE" w:rsidRPr="00B76444">
        <w:rPr>
          <w:rFonts w:ascii="Times New Roman" w:hAnsi="Times New Roman" w:cs="Times New Roman"/>
          <w:sz w:val="32"/>
          <w:szCs w:val="32"/>
        </w:rPr>
        <w:t xml:space="preserve">поскольку духовное </w:t>
      </w:r>
      <w:r w:rsidR="00750867" w:rsidRPr="00B76444">
        <w:rPr>
          <w:rFonts w:ascii="Times New Roman" w:hAnsi="Times New Roman" w:cs="Times New Roman"/>
          <w:sz w:val="32"/>
          <w:szCs w:val="32"/>
        </w:rPr>
        <w:t xml:space="preserve">воспитание и </w:t>
      </w:r>
      <w:r w:rsidR="008379FE" w:rsidRPr="00B76444">
        <w:rPr>
          <w:rFonts w:ascii="Times New Roman" w:hAnsi="Times New Roman" w:cs="Times New Roman"/>
          <w:sz w:val="32"/>
          <w:szCs w:val="32"/>
        </w:rPr>
        <w:t xml:space="preserve">образование </w:t>
      </w:r>
      <w:r w:rsidR="0085314A" w:rsidRPr="00B76444">
        <w:rPr>
          <w:rFonts w:ascii="Times New Roman" w:hAnsi="Times New Roman" w:cs="Times New Roman"/>
          <w:sz w:val="32"/>
          <w:szCs w:val="32"/>
        </w:rPr>
        <w:t xml:space="preserve">казаков </w:t>
      </w:r>
      <w:r w:rsidR="008379FE" w:rsidRPr="00B76444">
        <w:rPr>
          <w:rFonts w:ascii="Times New Roman" w:hAnsi="Times New Roman" w:cs="Times New Roman"/>
          <w:sz w:val="32"/>
          <w:szCs w:val="32"/>
        </w:rPr>
        <w:t xml:space="preserve">- одна из безотлагательных задач, стоящих перед Русской Православной Церковью. Знакомство </w:t>
      </w:r>
      <w:r w:rsidR="00635F58" w:rsidRPr="00B76444">
        <w:rPr>
          <w:rFonts w:ascii="Times New Roman" w:hAnsi="Times New Roman" w:cs="Times New Roman"/>
          <w:sz w:val="32"/>
          <w:szCs w:val="32"/>
        </w:rPr>
        <w:t xml:space="preserve">студентов </w:t>
      </w:r>
      <w:r w:rsidR="008379FE" w:rsidRPr="00B76444">
        <w:rPr>
          <w:rFonts w:ascii="Times New Roman" w:hAnsi="Times New Roman" w:cs="Times New Roman"/>
          <w:sz w:val="32"/>
          <w:szCs w:val="32"/>
        </w:rPr>
        <w:t xml:space="preserve">с христианским православным вероучением в </w:t>
      </w:r>
      <w:r w:rsidR="00336EA3" w:rsidRPr="00B76444">
        <w:rPr>
          <w:rFonts w:ascii="Times New Roman" w:hAnsi="Times New Roman" w:cs="Times New Roman"/>
          <w:sz w:val="32"/>
          <w:szCs w:val="32"/>
        </w:rPr>
        <w:t xml:space="preserve">режиме </w:t>
      </w:r>
      <w:r w:rsidR="008379FE" w:rsidRPr="00B76444">
        <w:rPr>
          <w:rFonts w:ascii="Times New Roman" w:hAnsi="Times New Roman" w:cs="Times New Roman"/>
          <w:sz w:val="32"/>
          <w:szCs w:val="32"/>
        </w:rPr>
        <w:t>доступно</w:t>
      </w:r>
      <w:r w:rsidR="00336EA3" w:rsidRPr="00B76444">
        <w:rPr>
          <w:rFonts w:ascii="Times New Roman" w:hAnsi="Times New Roman" w:cs="Times New Roman"/>
          <w:sz w:val="32"/>
          <w:szCs w:val="32"/>
        </w:rPr>
        <w:t>го</w:t>
      </w:r>
      <w:r w:rsidR="008379FE" w:rsidRPr="00B76444">
        <w:rPr>
          <w:rFonts w:ascii="Times New Roman" w:hAnsi="Times New Roman" w:cs="Times New Roman"/>
          <w:sz w:val="32"/>
          <w:szCs w:val="32"/>
        </w:rPr>
        <w:t xml:space="preserve"> диалог</w:t>
      </w:r>
      <w:r w:rsidR="00336EA3" w:rsidRPr="00B76444">
        <w:rPr>
          <w:rFonts w:ascii="Times New Roman" w:hAnsi="Times New Roman" w:cs="Times New Roman"/>
          <w:sz w:val="32"/>
          <w:szCs w:val="32"/>
        </w:rPr>
        <w:t>а</w:t>
      </w:r>
      <w:r w:rsidR="008379FE" w:rsidRPr="00B76444">
        <w:rPr>
          <w:rFonts w:ascii="Times New Roman" w:hAnsi="Times New Roman" w:cs="Times New Roman"/>
          <w:sz w:val="32"/>
          <w:szCs w:val="32"/>
        </w:rPr>
        <w:t xml:space="preserve"> со священнослужителем</w:t>
      </w:r>
      <w:r w:rsidR="00071A09" w:rsidRPr="00B76444">
        <w:rPr>
          <w:rFonts w:ascii="Times New Roman" w:hAnsi="Times New Roman" w:cs="Times New Roman"/>
          <w:sz w:val="32"/>
          <w:szCs w:val="32"/>
        </w:rPr>
        <w:t>, а также их вопросы</w:t>
      </w:r>
      <w:r w:rsidR="000E40C2" w:rsidRPr="00B76444">
        <w:rPr>
          <w:rFonts w:ascii="Times New Roman" w:hAnsi="Times New Roman" w:cs="Times New Roman"/>
          <w:sz w:val="32"/>
          <w:szCs w:val="32"/>
        </w:rPr>
        <w:t xml:space="preserve"> к нему</w:t>
      </w:r>
      <w:r w:rsidR="008379FE" w:rsidRPr="00B76444">
        <w:rPr>
          <w:rFonts w:ascii="Times New Roman" w:hAnsi="Times New Roman" w:cs="Times New Roman"/>
          <w:sz w:val="32"/>
          <w:szCs w:val="32"/>
        </w:rPr>
        <w:t xml:space="preserve"> – это еще получение для</w:t>
      </w:r>
      <w:r w:rsidR="00635F58" w:rsidRPr="00B76444">
        <w:rPr>
          <w:rFonts w:ascii="Times New Roman" w:hAnsi="Times New Roman" w:cs="Times New Roman"/>
          <w:sz w:val="32"/>
          <w:szCs w:val="32"/>
        </w:rPr>
        <w:t xml:space="preserve"> Синодального комитета</w:t>
      </w:r>
      <w:r w:rsidR="008379FE" w:rsidRPr="00B76444">
        <w:rPr>
          <w:rFonts w:ascii="Times New Roman" w:hAnsi="Times New Roman" w:cs="Times New Roman"/>
          <w:sz w:val="32"/>
          <w:szCs w:val="32"/>
        </w:rPr>
        <w:t xml:space="preserve"> обратной связи, внесение корректировок в наши планы </w:t>
      </w:r>
      <w:r w:rsidR="00366EFC" w:rsidRPr="00B76444">
        <w:rPr>
          <w:rFonts w:ascii="Times New Roman" w:hAnsi="Times New Roman" w:cs="Times New Roman"/>
          <w:sz w:val="32"/>
          <w:szCs w:val="32"/>
        </w:rPr>
        <w:t>в</w:t>
      </w:r>
      <w:r w:rsidR="00071A09" w:rsidRPr="00B76444">
        <w:rPr>
          <w:rFonts w:ascii="Times New Roman" w:hAnsi="Times New Roman" w:cs="Times New Roman"/>
          <w:sz w:val="32"/>
          <w:szCs w:val="32"/>
        </w:rPr>
        <w:t>о</w:t>
      </w:r>
      <w:r w:rsidR="00366EFC" w:rsidRPr="00B76444">
        <w:rPr>
          <w:rFonts w:ascii="Times New Roman" w:hAnsi="Times New Roman" w:cs="Times New Roman"/>
          <w:sz w:val="32"/>
          <w:szCs w:val="32"/>
        </w:rPr>
        <w:t>спитательной</w:t>
      </w:r>
      <w:r w:rsidR="008379FE" w:rsidRPr="00B76444">
        <w:rPr>
          <w:rFonts w:ascii="Times New Roman" w:hAnsi="Times New Roman" w:cs="Times New Roman"/>
          <w:sz w:val="32"/>
          <w:szCs w:val="32"/>
        </w:rPr>
        <w:t xml:space="preserve"> работы с </w:t>
      </w:r>
      <w:r w:rsidR="00AC2908" w:rsidRPr="00B76444">
        <w:rPr>
          <w:rFonts w:ascii="Times New Roman" w:hAnsi="Times New Roman" w:cs="Times New Roman"/>
          <w:sz w:val="32"/>
          <w:szCs w:val="32"/>
        </w:rPr>
        <w:t xml:space="preserve">казачьей </w:t>
      </w:r>
      <w:r w:rsidR="008379FE" w:rsidRPr="00B76444">
        <w:rPr>
          <w:rFonts w:ascii="Times New Roman" w:hAnsi="Times New Roman" w:cs="Times New Roman"/>
          <w:sz w:val="32"/>
          <w:szCs w:val="32"/>
        </w:rPr>
        <w:t>молодежью</w:t>
      </w:r>
      <w:r w:rsidR="00AC2908" w:rsidRPr="00B76444">
        <w:rPr>
          <w:rFonts w:ascii="Times New Roman" w:hAnsi="Times New Roman" w:cs="Times New Roman"/>
          <w:sz w:val="32"/>
          <w:szCs w:val="32"/>
        </w:rPr>
        <w:t>.</w:t>
      </w:r>
      <w:r w:rsidR="008B376E" w:rsidRPr="00B764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6C36" w:rsidRPr="00B76444" w:rsidRDefault="00014DD6" w:rsidP="00B76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76444">
        <w:rPr>
          <w:rFonts w:ascii="Times New Roman" w:hAnsi="Times New Roman" w:cs="Times New Roman"/>
          <w:sz w:val="32"/>
          <w:szCs w:val="32"/>
        </w:rPr>
        <w:t>Е</w:t>
      </w:r>
      <w:r w:rsidR="00DD4756" w:rsidRPr="00B76444">
        <w:rPr>
          <w:rFonts w:ascii="Times New Roman" w:hAnsi="Times New Roman" w:cs="Times New Roman"/>
          <w:sz w:val="32"/>
          <w:szCs w:val="32"/>
        </w:rPr>
        <w:t>сли мы хотим, чтобы сегодняшние студенты</w:t>
      </w:r>
      <w:r w:rsidR="00100BCF" w:rsidRPr="00B76444">
        <w:rPr>
          <w:rFonts w:ascii="Times New Roman" w:hAnsi="Times New Roman" w:cs="Times New Roman"/>
          <w:sz w:val="32"/>
          <w:szCs w:val="32"/>
        </w:rPr>
        <w:t xml:space="preserve"> - </w:t>
      </w:r>
      <w:r w:rsidR="00DD4756" w:rsidRPr="00B76444">
        <w:rPr>
          <w:rFonts w:ascii="Times New Roman" w:hAnsi="Times New Roman" w:cs="Times New Roman"/>
          <w:sz w:val="32"/>
          <w:szCs w:val="32"/>
        </w:rPr>
        <w:t xml:space="preserve"> молодые казаки, стали добропорядочными и ответственными гражда</w:t>
      </w:r>
      <w:r w:rsidR="00FB65E2" w:rsidRPr="00B76444">
        <w:rPr>
          <w:rFonts w:ascii="Times New Roman" w:hAnsi="Times New Roman" w:cs="Times New Roman"/>
          <w:sz w:val="32"/>
          <w:szCs w:val="32"/>
        </w:rPr>
        <w:t>нами, верными сыновьями и дочерь</w:t>
      </w:r>
      <w:r w:rsidR="00DD4756" w:rsidRPr="00B76444">
        <w:rPr>
          <w:rFonts w:ascii="Times New Roman" w:hAnsi="Times New Roman" w:cs="Times New Roman"/>
          <w:sz w:val="32"/>
          <w:szCs w:val="32"/>
        </w:rPr>
        <w:t xml:space="preserve">ми своей Родины, </w:t>
      </w:r>
      <w:r w:rsidR="00D57E7E" w:rsidRPr="00B76444">
        <w:rPr>
          <w:rFonts w:ascii="Times New Roman" w:hAnsi="Times New Roman" w:cs="Times New Roman"/>
          <w:sz w:val="32"/>
          <w:szCs w:val="32"/>
        </w:rPr>
        <w:t xml:space="preserve">нужно усиливать двусторонний процесс - </w:t>
      </w:r>
      <w:r w:rsidR="00DD4756"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="00D57E7E" w:rsidRPr="00B76444">
        <w:rPr>
          <w:rFonts w:ascii="Times New Roman" w:hAnsi="Times New Roman" w:cs="Times New Roman"/>
          <w:sz w:val="32"/>
          <w:szCs w:val="32"/>
        </w:rPr>
        <w:t>неподдельный</w:t>
      </w:r>
      <w:r w:rsidRPr="00B76444">
        <w:rPr>
          <w:rFonts w:ascii="Times New Roman" w:hAnsi="Times New Roman" w:cs="Times New Roman"/>
          <w:sz w:val="32"/>
          <w:szCs w:val="32"/>
        </w:rPr>
        <w:t xml:space="preserve">, </w:t>
      </w:r>
      <w:r w:rsidR="00D57E7E" w:rsidRPr="00B76444">
        <w:rPr>
          <w:rFonts w:ascii="Times New Roman" w:hAnsi="Times New Roman" w:cs="Times New Roman"/>
          <w:sz w:val="32"/>
          <w:szCs w:val="32"/>
        </w:rPr>
        <w:t xml:space="preserve"> искренний интерес к их жизни, общение, советы, внушения и молитвы со стороны священника и </w:t>
      </w:r>
      <w:r w:rsidR="00A839F9" w:rsidRPr="00B76444">
        <w:rPr>
          <w:rFonts w:ascii="Times New Roman" w:hAnsi="Times New Roman" w:cs="Times New Roman"/>
          <w:sz w:val="32"/>
          <w:szCs w:val="32"/>
        </w:rPr>
        <w:t xml:space="preserve">добрый, познавательный </w:t>
      </w:r>
      <w:r w:rsidR="00D57E7E" w:rsidRPr="00B76444">
        <w:rPr>
          <w:rFonts w:ascii="Times New Roman" w:hAnsi="Times New Roman" w:cs="Times New Roman"/>
          <w:sz w:val="32"/>
          <w:szCs w:val="32"/>
        </w:rPr>
        <w:t>настрой самих учащихся, когда они готовы слушать</w:t>
      </w:r>
      <w:r w:rsidR="00A839F9" w:rsidRPr="00B76444">
        <w:rPr>
          <w:rFonts w:ascii="Times New Roman" w:hAnsi="Times New Roman" w:cs="Times New Roman"/>
          <w:sz w:val="32"/>
          <w:szCs w:val="32"/>
        </w:rPr>
        <w:t xml:space="preserve"> и </w:t>
      </w:r>
      <w:r w:rsidR="00A21143" w:rsidRPr="00B76444">
        <w:rPr>
          <w:rFonts w:ascii="Times New Roman" w:hAnsi="Times New Roman" w:cs="Times New Roman"/>
          <w:sz w:val="32"/>
          <w:szCs w:val="32"/>
        </w:rPr>
        <w:t>примерять к себе</w:t>
      </w:r>
      <w:r w:rsidR="00D57E7E" w:rsidRPr="00B76444">
        <w:rPr>
          <w:rFonts w:ascii="Times New Roman" w:hAnsi="Times New Roman" w:cs="Times New Roman"/>
          <w:sz w:val="32"/>
          <w:szCs w:val="32"/>
        </w:rPr>
        <w:t xml:space="preserve"> слова о добродетели, о чести, о совести</w:t>
      </w:r>
      <w:r w:rsidR="0068313D" w:rsidRPr="00B76444">
        <w:rPr>
          <w:rFonts w:ascii="Times New Roman" w:hAnsi="Times New Roman" w:cs="Times New Roman"/>
          <w:sz w:val="32"/>
          <w:szCs w:val="32"/>
        </w:rPr>
        <w:t>, о служении</w:t>
      </w:r>
      <w:proofErr w:type="gramEnd"/>
      <w:r w:rsidR="004A70D8" w:rsidRPr="00B76444">
        <w:rPr>
          <w:rFonts w:ascii="Times New Roman" w:hAnsi="Times New Roman" w:cs="Times New Roman"/>
          <w:sz w:val="32"/>
          <w:szCs w:val="32"/>
        </w:rPr>
        <w:t>;</w:t>
      </w:r>
      <w:r w:rsidR="00BA52D7" w:rsidRPr="00B76444">
        <w:rPr>
          <w:rFonts w:ascii="Times New Roman" w:hAnsi="Times New Roman" w:cs="Times New Roman"/>
          <w:sz w:val="32"/>
          <w:szCs w:val="32"/>
        </w:rPr>
        <w:t xml:space="preserve"> понимать и разделять радость молитвенного общения</w:t>
      </w:r>
      <w:r w:rsidR="00D57E7E" w:rsidRPr="00B76444">
        <w:rPr>
          <w:rFonts w:ascii="Times New Roman" w:hAnsi="Times New Roman" w:cs="Times New Roman"/>
          <w:sz w:val="32"/>
          <w:szCs w:val="32"/>
        </w:rPr>
        <w:t>. Тогда, как сухая земля влагу, они будут впитывать рассказы о благородных поступках тех казаков</w:t>
      </w:r>
      <w:r w:rsidR="00AB611A" w:rsidRPr="00B76444">
        <w:rPr>
          <w:rFonts w:ascii="Times New Roman" w:hAnsi="Times New Roman" w:cs="Times New Roman"/>
          <w:sz w:val="32"/>
          <w:szCs w:val="32"/>
        </w:rPr>
        <w:t xml:space="preserve"> и </w:t>
      </w:r>
      <w:r w:rsidR="00AB611A" w:rsidRPr="00B76444">
        <w:rPr>
          <w:rFonts w:ascii="Times New Roman" w:hAnsi="Times New Roman" w:cs="Times New Roman"/>
          <w:sz w:val="32"/>
          <w:szCs w:val="32"/>
        </w:rPr>
        <w:lastRenderedPageBreak/>
        <w:t>священников</w:t>
      </w:r>
      <w:r w:rsidRPr="00B76444">
        <w:rPr>
          <w:rFonts w:ascii="Times New Roman" w:hAnsi="Times New Roman" w:cs="Times New Roman"/>
          <w:sz w:val="32"/>
          <w:szCs w:val="32"/>
        </w:rPr>
        <w:t>, которые</w:t>
      </w:r>
      <w:r w:rsidR="00D57E7E" w:rsidRPr="00B76444">
        <w:rPr>
          <w:rFonts w:ascii="Times New Roman" w:hAnsi="Times New Roman" w:cs="Times New Roman"/>
          <w:sz w:val="32"/>
          <w:szCs w:val="32"/>
        </w:rPr>
        <w:t xml:space="preserve"> жил</w:t>
      </w:r>
      <w:r w:rsidRPr="00B76444">
        <w:rPr>
          <w:rFonts w:ascii="Times New Roman" w:hAnsi="Times New Roman" w:cs="Times New Roman"/>
          <w:sz w:val="32"/>
          <w:szCs w:val="32"/>
        </w:rPr>
        <w:t>и в нашем Отечестве</w:t>
      </w:r>
      <w:r w:rsidR="00D57E7E" w:rsidRPr="00B76444">
        <w:rPr>
          <w:rFonts w:ascii="Times New Roman" w:hAnsi="Times New Roman" w:cs="Times New Roman"/>
          <w:sz w:val="32"/>
          <w:szCs w:val="32"/>
        </w:rPr>
        <w:t xml:space="preserve"> раньше и сумел</w:t>
      </w:r>
      <w:r w:rsidRPr="00B76444">
        <w:rPr>
          <w:rFonts w:ascii="Times New Roman" w:hAnsi="Times New Roman" w:cs="Times New Roman"/>
          <w:sz w:val="32"/>
          <w:szCs w:val="32"/>
        </w:rPr>
        <w:t>и создать и сберечь его</w:t>
      </w:r>
      <w:r w:rsidR="00D57E7E" w:rsidRPr="00B76444">
        <w:rPr>
          <w:rFonts w:ascii="Times New Roman" w:hAnsi="Times New Roman" w:cs="Times New Roman"/>
          <w:sz w:val="32"/>
          <w:szCs w:val="32"/>
        </w:rPr>
        <w:t xml:space="preserve"> для нас. </w:t>
      </w:r>
      <w:r w:rsidR="00FB5C81" w:rsidRPr="00B76444">
        <w:rPr>
          <w:rFonts w:ascii="Times New Roman" w:hAnsi="Times New Roman" w:cs="Times New Roman"/>
          <w:sz w:val="32"/>
          <w:szCs w:val="32"/>
        </w:rPr>
        <w:t xml:space="preserve">Даже если в каких-то случаях молодые ведут себя не очень правильно, </w:t>
      </w:r>
      <w:r w:rsidR="0068313D" w:rsidRPr="00B76444">
        <w:rPr>
          <w:rFonts w:ascii="Times New Roman" w:hAnsi="Times New Roman" w:cs="Times New Roman"/>
          <w:sz w:val="32"/>
          <w:szCs w:val="32"/>
        </w:rPr>
        <w:t xml:space="preserve">и современные реалии призывают </w:t>
      </w:r>
      <w:proofErr w:type="gramStart"/>
      <w:r w:rsidR="0068313D" w:rsidRPr="00B76444">
        <w:rPr>
          <w:rFonts w:ascii="Times New Roman" w:hAnsi="Times New Roman" w:cs="Times New Roman"/>
          <w:sz w:val="32"/>
          <w:szCs w:val="32"/>
        </w:rPr>
        <w:t>словчить</w:t>
      </w:r>
      <w:proofErr w:type="gramEnd"/>
      <w:r w:rsidR="0068313D" w:rsidRPr="00B76444">
        <w:rPr>
          <w:rFonts w:ascii="Times New Roman" w:hAnsi="Times New Roman" w:cs="Times New Roman"/>
          <w:sz w:val="32"/>
          <w:szCs w:val="32"/>
        </w:rPr>
        <w:t xml:space="preserve">, </w:t>
      </w:r>
      <w:r w:rsidR="0024023C" w:rsidRPr="00B76444">
        <w:rPr>
          <w:rFonts w:ascii="Times New Roman" w:hAnsi="Times New Roman" w:cs="Times New Roman"/>
          <w:sz w:val="32"/>
          <w:szCs w:val="32"/>
        </w:rPr>
        <w:t>уклониться</w:t>
      </w:r>
      <w:r w:rsidR="0068313D" w:rsidRPr="00B76444">
        <w:rPr>
          <w:rFonts w:ascii="Times New Roman" w:hAnsi="Times New Roman" w:cs="Times New Roman"/>
          <w:sz w:val="32"/>
          <w:szCs w:val="32"/>
        </w:rPr>
        <w:t xml:space="preserve">, может быть, </w:t>
      </w:r>
      <w:r w:rsidR="00FB65E2" w:rsidRPr="00B76444">
        <w:rPr>
          <w:rFonts w:ascii="Times New Roman" w:hAnsi="Times New Roman" w:cs="Times New Roman"/>
          <w:sz w:val="32"/>
          <w:szCs w:val="32"/>
        </w:rPr>
        <w:t>даже подставить друга, они</w:t>
      </w:r>
      <w:r w:rsidR="0068313D"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="00FB5C81" w:rsidRPr="00B76444">
        <w:rPr>
          <w:rFonts w:ascii="Times New Roman" w:hAnsi="Times New Roman" w:cs="Times New Roman"/>
          <w:sz w:val="32"/>
          <w:szCs w:val="32"/>
        </w:rPr>
        <w:t>должны знать, что нравственные</w:t>
      </w:r>
      <w:r w:rsidR="00527D6D" w:rsidRPr="00B76444">
        <w:rPr>
          <w:rFonts w:ascii="Times New Roman" w:hAnsi="Times New Roman" w:cs="Times New Roman"/>
          <w:sz w:val="32"/>
          <w:szCs w:val="32"/>
        </w:rPr>
        <w:t xml:space="preserve">, православные </w:t>
      </w:r>
      <w:r w:rsidR="00FB5C81" w:rsidRPr="00B76444">
        <w:rPr>
          <w:rFonts w:ascii="Times New Roman" w:hAnsi="Times New Roman" w:cs="Times New Roman"/>
          <w:sz w:val="32"/>
          <w:szCs w:val="32"/>
        </w:rPr>
        <w:t xml:space="preserve">традиции </w:t>
      </w:r>
      <w:r w:rsidR="00AB611A" w:rsidRPr="00B76444">
        <w:rPr>
          <w:rFonts w:ascii="Times New Roman" w:hAnsi="Times New Roman" w:cs="Times New Roman"/>
          <w:sz w:val="32"/>
          <w:szCs w:val="32"/>
        </w:rPr>
        <w:t xml:space="preserve">бережно </w:t>
      </w:r>
      <w:r w:rsidR="00FB5C81" w:rsidRPr="00B76444">
        <w:rPr>
          <w:rFonts w:ascii="Times New Roman" w:hAnsi="Times New Roman" w:cs="Times New Roman"/>
          <w:sz w:val="32"/>
          <w:szCs w:val="32"/>
        </w:rPr>
        <w:t xml:space="preserve">хранились в </w:t>
      </w:r>
      <w:r w:rsidR="00947287" w:rsidRPr="00B76444">
        <w:rPr>
          <w:rFonts w:ascii="Times New Roman" w:hAnsi="Times New Roman" w:cs="Times New Roman"/>
          <w:sz w:val="32"/>
          <w:szCs w:val="32"/>
        </w:rPr>
        <w:t>казачестве</w:t>
      </w:r>
      <w:r w:rsidR="00100BCF" w:rsidRPr="00B76444">
        <w:rPr>
          <w:rFonts w:ascii="Times New Roman" w:hAnsi="Times New Roman" w:cs="Times New Roman"/>
          <w:sz w:val="32"/>
          <w:szCs w:val="32"/>
        </w:rPr>
        <w:t>;</w:t>
      </w:r>
      <w:r w:rsidR="00FB5C81" w:rsidRPr="00B76444">
        <w:rPr>
          <w:rFonts w:ascii="Times New Roman" w:hAnsi="Times New Roman" w:cs="Times New Roman"/>
          <w:sz w:val="32"/>
          <w:szCs w:val="32"/>
        </w:rPr>
        <w:t xml:space="preserve"> они </w:t>
      </w:r>
      <w:r w:rsidR="0068313D" w:rsidRPr="00B76444">
        <w:rPr>
          <w:rFonts w:ascii="Times New Roman" w:hAnsi="Times New Roman" w:cs="Times New Roman"/>
          <w:sz w:val="32"/>
          <w:szCs w:val="32"/>
        </w:rPr>
        <w:t>были для предков исключительно единственного, а не двойного применения или толкования</w:t>
      </w:r>
      <w:r w:rsidR="00FB5C81" w:rsidRPr="00B76444">
        <w:rPr>
          <w:rFonts w:ascii="Times New Roman" w:hAnsi="Times New Roman" w:cs="Times New Roman"/>
          <w:sz w:val="32"/>
          <w:szCs w:val="32"/>
        </w:rPr>
        <w:t>.</w:t>
      </w:r>
    </w:p>
    <w:p w:rsidR="00B6389F" w:rsidRPr="00B76444" w:rsidRDefault="00FB5C81" w:rsidP="00B76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="00B6389F" w:rsidRPr="00B76444">
        <w:rPr>
          <w:rFonts w:ascii="Times New Roman" w:hAnsi="Times New Roman" w:cs="Times New Roman"/>
          <w:sz w:val="32"/>
          <w:szCs w:val="32"/>
        </w:rPr>
        <w:t>Важно, чтобы молодые люди явственно понимали: сами по себе, в отрыве от христианской этики, категории «добра», «совести» превращаются в абстрактные понятия. Что значит абстрактная «вера в добро» или, кто является источником «совести и нравственного долга» в чел</w:t>
      </w:r>
      <w:r w:rsidR="009232D6" w:rsidRPr="00B76444">
        <w:rPr>
          <w:rFonts w:ascii="Times New Roman" w:hAnsi="Times New Roman" w:cs="Times New Roman"/>
          <w:sz w:val="32"/>
          <w:szCs w:val="32"/>
        </w:rPr>
        <w:t>овеке? В христианской жизни</w:t>
      </w:r>
      <w:r w:rsidR="00B6389F" w:rsidRPr="00B76444">
        <w:rPr>
          <w:rFonts w:ascii="Times New Roman" w:hAnsi="Times New Roman" w:cs="Times New Roman"/>
          <w:sz w:val="32"/>
          <w:szCs w:val="32"/>
        </w:rPr>
        <w:t xml:space="preserve"> на первом месте стоит Бог и следование его заповедям, а на втором месте находится человек, потому что через наше отношение к Богу строится и наше отношение </w:t>
      </w:r>
      <w:proofErr w:type="gramStart"/>
      <w:r w:rsidR="00B6389F" w:rsidRPr="00B76444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B6389F" w:rsidRPr="00B76444">
        <w:rPr>
          <w:rFonts w:ascii="Times New Roman" w:hAnsi="Times New Roman" w:cs="Times New Roman"/>
          <w:sz w:val="32"/>
          <w:szCs w:val="32"/>
        </w:rPr>
        <w:t xml:space="preserve"> ближнему. Здесь человеколюбие не цель, а средство. Совесть и воля – дар Божий, а верующий в «добро» знает Имя</w:t>
      </w:r>
      <w:proofErr w:type="gramStart"/>
      <w:r w:rsidR="00B6389F" w:rsidRPr="00B76444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="00B6389F" w:rsidRPr="00B76444">
        <w:rPr>
          <w:rFonts w:ascii="Times New Roman" w:hAnsi="Times New Roman" w:cs="Times New Roman"/>
          <w:sz w:val="32"/>
          <w:szCs w:val="32"/>
        </w:rPr>
        <w:t xml:space="preserve">ого, Кто есть </w:t>
      </w:r>
      <w:r w:rsidR="00B80A58" w:rsidRPr="00B76444">
        <w:rPr>
          <w:rFonts w:ascii="Times New Roman" w:hAnsi="Times New Roman" w:cs="Times New Roman"/>
          <w:sz w:val="32"/>
          <w:szCs w:val="32"/>
        </w:rPr>
        <w:t>и</w:t>
      </w:r>
      <w:r w:rsidR="00B6389F" w:rsidRPr="00B76444">
        <w:rPr>
          <w:rFonts w:ascii="Times New Roman" w:hAnsi="Times New Roman" w:cs="Times New Roman"/>
          <w:sz w:val="32"/>
          <w:szCs w:val="32"/>
        </w:rPr>
        <w:t>сточник всякого блага.</w:t>
      </w:r>
    </w:p>
    <w:p w:rsidR="00CA47CF" w:rsidRPr="00B76444" w:rsidRDefault="00F82F26" w:rsidP="00B76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6444">
        <w:rPr>
          <w:rFonts w:ascii="Times New Roman" w:hAnsi="Times New Roman" w:cs="Times New Roman"/>
          <w:sz w:val="32"/>
          <w:szCs w:val="32"/>
        </w:rPr>
        <w:t>С</w:t>
      </w:r>
      <w:r w:rsidR="0068313D" w:rsidRPr="00B76444">
        <w:rPr>
          <w:rFonts w:ascii="Times New Roman" w:hAnsi="Times New Roman" w:cs="Times New Roman"/>
          <w:sz w:val="32"/>
          <w:szCs w:val="32"/>
        </w:rPr>
        <w:t>ледование нравственному долгу</w:t>
      </w:r>
      <w:r w:rsidRPr="00B76444">
        <w:rPr>
          <w:rFonts w:ascii="Times New Roman" w:hAnsi="Times New Roman" w:cs="Times New Roman"/>
          <w:sz w:val="32"/>
          <w:szCs w:val="32"/>
        </w:rPr>
        <w:t xml:space="preserve"> формирует человека</w:t>
      </w:r>
      <w:r w:rsidR="0068313D" w:rsidRPr="00B76444">
        <w:rPr>
          <w:rFonts w:ascii="Times New Roman" w:hAnsi="Times New Roman" w:cs="Times New Roman"/>
          <w:sz w:val="32"/>
          <w:szCs w:val="32"/>
        </w:rPr>
        <w:t xml:space="preserve">. </w:t>
      </w:r>
      <w:r w:rsidR="00580FA8"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="004A70D8" w:rsidRPr="00B76444">
        <w:rPr>
          <w:rFonts w:ascii="Times New Roman" w:hAnsi="Times New Roman" w:cs="Times New Roman"/>
          <w:sz w:val="32"/>
          <w:szCs w:val="32"/>
        </w:rPr>
        <w:t xml:space="preserve">Вот что должны знать и к чему стремиться молодые люди. </w:t>
      </w:r>
      <w:r w:rsidR="00267A42" w:rsidRPr="00B76444">
        <w:rPr>
          <w:rFonts w:ascii="Times New Roman" w:hAnsi="Times New Roman" w:cs="Times New Roman"/>
          <w:sz w:val="32"/>
          <w:szCs w:val="32"/>
        </w:rPr>
        <w:t xml:space="preserve">Таким </w:t>
      </w:r>
      <w:r w:rsidR="00746FB5" w:rsidRPr="00B76444">
        <w:rPr>
          <w:rFonts w:ascii="Times New Roman" w:hAnsi="Times New Roman" w:cs="Times New Roman"/>
          <w:sz w:val="32"/>
          <w:szCs w:val="32"/>
        </w:rPr>
        <w:t>образом,</w:t>
      </w:r>
      <w:r w:rsidR="00267A42" w:rsidRPr="00B76444">
        <w:rPr>
          <w:rFonts w:ascii="Times New Roman" w:hAnsi="Times New Roman" w:cs="Times New Roman"/>
          <w:sz w:val="32"/>
          <w:szCs w:val="32"/>
        </w:rPr>
        <w:t xml:space="preserve"> д</w:t>
      </w:r>
      <w:r w:rsidR="0068313D" w:rsidRPr="00B76444">
        <w:rPr>
          <w:rFonts w:ascii="Times New Roman" w:hAnsi="Times New Roman" w:cs="Times New Roman"/>
          <w:sz w:val="32"/>
          <w:szCs w:val="32"/>
        </w:rPr>
        <w:t>уховник</w:t>
      </w:r>
      <w:r w:rsidR="007D3B64" w:rsidRPr="00B76444">
        <w:rPr>
          <w:rFonts w:ascii="Times New Roman" w:hAnsi="Times New Roman" w:cs="Times New Roman"/>
          <w:sz w:val="32"/>
          <w:szCs w:val="32"/>
        </w:rPr>
        <w:t>, взявший попечение над молод</w:t>
      </w:r>
      <w:r w:rsidR="004A70D8" w:rsidRPr="00B76444">
        <w:rPr>
          <w:rFonts w:ascii="Times New Roman" w:hAnsi="Times New Roman" w:cs="Times New Roman"/>
          <w:sz w:val="32"/>
          <w:szCs w:val="32"/>
        </w:rPr>
        <w:t>ежью</w:t>
      </w:r>
      <w:r w:rsidR="007D3B64" w:rsidRPr="00B76444">
        <w:rPr>
          <w:rFonts w:ascii="Times New Roman" w:hAnsi="Times New Roman" w:cs="Times New Roman"/>
          <w:sz w:val="32"/>
          <w:szCs w:val="32"/>
        </w:rPr>
        <w:t>,</w:t>
      </w:r>
      <w:r w:rsidR="0068313D" w:rsidRPr="00B76444">
        <w:rPr>
          <w:rFonts w:ascii="Times New Roman" w:hAnsi="Times New Roman" w:cs="Times New Roman"/>
          <w:sz w:val="32"/>
          <w:szCs w:val="32"/>
        </w:rPr>
        <w:t xml:space="preserve"> на</w:t>
      </w:r>
      <w:r w:rsidR="00AB611A" w:rsidRPr="00B76444">
        <w:rPr>
          <w:rFonts w:ascii="Times New Roman" w:hAnsi="Times New Roman" w:cs="Times New Roman"/>
          <w:sz w:val="32"/>
          <w:szCs w:val="32"/>
        </w:rPr>
        <w:t xml:space="preserve"> долгие годы</w:t>
      </w:r>
      <w:r w:rsidR="0068313D" w:rsidRPr="00B76444">
        <w:rPr>
          <w:rFonts w:ascii="Times New Roman" w:hAnsi="Times New Roman" w:cs="Times New Roman"/>
          <w:sz w:val="32"/>
          <w:szCs w:val="32"/>
        </w:rPr>
        <w:t xml:space="preserve"> может остаться </w:t>
      </w:r>
      <w:r w:rsidR="007D3B64" w:rsidRPr="00B76444">
        <w:rPr>
          <w:rFonts w:ascii="Times New Roman" w:hAnsi="Times New Roman" w:cs="Times New Roman"/>
          <w:sz w:val="32"/>
          <w:szCs w:val="32"/>
        </w:rPr>
        <w:t xml:space="preserve">близким </w:t>
      </w:r>
      <w:r w:rsidR="00AB611A" w:rsidRPr="00B76444">
        <w:rPr>
          <w:rFonts w:ascii="Times New Roman" w:hAnsi="Times New Roman" w:cs="Times New Roman"/>
          <w:sz w:val="32"/>
          <w:szCs w:val="32"/>
        </w:rPr>
        <w:t xml:space="preserve">душевным </w:t>
      </w:r>
      <w:r w:rsidR="0068313D" w:rsidRPr="00B76444">
        <w:rPr>
          <w:rFonts w:ascii="Times New Roman" w:hAnsi="Times New Roman" w:cs="Times New Roman"/>
          <w:sz w:val="32"/>
          <w:szCs w:val="32"/>
        </w:rPr>
        <w:t>другом, учителем жизни для взрослеюще</w:t>
      </w:r>
      <w:r w:rsidR="00273D19" w:rsidRPr="00B76444">
        <w:rPr>
          <w:rFonts w:ascii="Times New Roman" w:hAnsi="Times New Roman" w:cs="Times New Roman"/>
          <w:sz w:val="32"/>
          <w:szCs w:val="32"/>
        </w:rPr>
        <w:t>й личности</w:t>
      </w:r>
      <w:r w:rsidR="0068313D" w:rsidRPr="00B76444">
        <w:rPr>
          <w:rFonts w:ascii="Times New Roman" w:hAnsi="Times New Roman" w:cs="Times New Roman"/>
          <w:sz w:val="32"/>
          <w:szCs w:val="32"/>
        </w:rPr>
        <w:t>.</w:t>
      </w:r>
      <w:r w:rsidR="004D0134" w:rsidRPr="00B764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2AD" w:rsidRPr="00B76444" w:rsidRDefault="004D0134" w:rsidP="00B76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6444">
        <w:rPr>
          <w:rFonts w:ascii="Times New Roman" w:hAnsi="Times New Roman" w:cs="Times New Roman"/>
          <w:sz w:val="32"/>
          <w:szCs w:val="32"/>
        </w:rPr>
        <w:t xml:space="preserve">Я благодарю </w:t>
      </w:r>
      <w:r w:rsidR="00477EBD" w:rsidRPr="00B76444">
        <w:rPr>
          <w:rFonts w:ascii="Times New Roman" w:hAnsi="Times New Roman" w:cs="Times New Roman"/>
          <w:sz w:val="32"/>
          <w:szCs w:val="32"/>
        </w:rPr>
        <w:t xml:space="preserve">руководителей и </w:t>
      </w:r>
      <w:r w:rsidRPr="00B76444">
        <w:rPr>
          <w:rFonts w:ascii="Times New Roman" w:hAnsi="Times New Roman" w:cs="Times New Roman"/>
          <w:sz w:val="32"/>
          <w:szCs w:val="32"/>
        </w:rPr>
        <w:t xml:space="preserve">духовников, </w:t>
      </w:r>
      <w:r w:rsidR="00FF6C36" w:rsidRPr="00B76444">
        <w:rPr>
          <w:rFonts w:ascii="Times New Roman" w:hAnsi="Times New Roman" w:cs="Times New Roman"/>
          <w:sz w:val="32"/>
          <w:szCs w:val="32"/>
        </w:rPr>
        <w:t>образовательных</w:t>
      </w:r>
      <w:r w:rsidR="009232D6" w:rsidRPr="00B76444">
        <w:rPr>
          <w:rFonts w:ascii="Times New Roman" w:hAnsi="Times New Roman" w:cs="Times New Roman"/>
          <w:sz w:val="32"/>
          <w:szCs w:val="32"/>
        </w:rPr>
        <w:t xml:space="preserve"> организации</w:t>
      </w:r>
      <w:r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="009F7223" w:rsidRPr="00B76444">
        <w:rPr>
          <w:rFonts w:ascii="Times New Roman" w:hAnsi="Times New Roman" w:cs="Times New Roman"/>
          <w:sz w:val="32"/>
          <w:szCs w:val="32"/>
        </w:rPr>
        <w:t>разных типов и видов с</w:t>
      </w:r>
      <w:r w:rsidRPr="00B76444">
        <w:rPr>
          <w:rFonts w:ascii="Times New Roman" w:hAnsi="Times New Roman" w:cs="Times New Roman"/>
          <w:sz w:val="32"/>
          <w:szCs w:val="32"/>
        </w:rPr>
        <w:t xml:space="preserve"> казачьим компонентом </w:t>
      </w:r>
      <w:r w:rsidR="00BA3F2F" w:rsidRPr="00B76444">
        <w:rPr>
          <w:rFonts w:ascii="Times New Roman" w:hAnsi="Times New Roman" w:cs="Times New Roman"/>
          <w:sz w:val="32"/>
          <w:szCs w:val="32"/>
        </w:rPr>
        <w:t>за их важную миссию и труды</w:t>
      </w:r>
      <w:r w:rsidR="00477EBD" w:rsidRPr="00B76444">
        <w:rPr>
          <w:rFonts w:ascii="Times New Roman" w:hAnsi="Times New Roman" w:cs="Times New Roman"/>
          <w:sz w:val="32"/>
          <w:szCs w:val="32"/>
        </w:rPr>
        <w:t>.</w:t>
      </w:r>
      <w:r w:rsidR="00CA47CF" w:rsidRPr="00B764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46E8" w:rsidRPr="00B76444" w:rsidRDefault="00477EBD" w:rsidP="00B764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proofErr w:type="gramStart"/>
      <w:r w:rsidRPr="00B76444">
        <w:rPr>
          <w:rFonts w:ascii="Times New Roman" w:hAnsi="Times New Roman" w:cs="Times New Roman"/>
          <w:sz w:val="32"/>
          <w:szCs w:val="32"/>
        </w:rPr>
        <w:lastRenderedPageBreak/>
        <w:t xml:space="preserve">Особую </w:t>
      </w:r>
      <w:r w:rsidR="00746FB5" w:rsidRPr="00B76444">
        <w:rPr>
          <w:rFonts w:ascii="Times New Roman" w:hAnsi="Times New Roman" w:cs="Times New Roman"/>
          <w:sz w:val="32"/>
          <w:szCs w:val="32"/>
        </w:rPr>
        <w:t xml:space="preserve"> признательность</w:t>
      </w:r>
      <w:r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="009E3C9A" w:rsidRPr="00B76444">
        <w:rPr>
          <w:rFonts w:ascii="Times New Roman" w:hAnsi="Times New Roman" w:cs="Times New Roman"/>
          <w:sz w:val="32"/>
          <w:szCs w:val="32"/>
        </w:rPr>
        <w:t xml:space="preserve">позвольте выразить нашим </w:t>
      </w:r>
      <w:proofErr w:type="spellStart"/>
      <w:r w:rsidR="009E3C9A" w:rsidRPr="00B76444">
        <w:rPr>
          <w:rFonts w:ascii="Times New Roman" w:hAnsi="Times New Roman" w:cs="Times New Roman"/>
          <w:sz w:val="32"/>
          <w:szCs w:val="32"/>
        </w:rPr>
        <w:t>соработникам</w:t>
      </w:r>
      <w:proofErr w:type="spellEnd"/>
      <w:r w:rsidR="009E3C9A" w:rsidRPr="00B76444">
        <w:rPr>
          <w:rFonts w:ascii="Times New Roman" w:hAnsi="Times New Roman" w:cs="Times New Roman"/>
          <w:sz w:val="32"/>
          <w:szCs w:val="32"/>
        </w:rPr>
        <w:t xml:space="preserve"> за подготовку и проведение </w:t>
      </w:r>
      <w:r w:rsidR="004D0134"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="009E3C9A" w:rsidRPr="00B76444">
        <w:rPr>
          <w:rFonts w:ascii="Times New Roman" w:eastAsia="Times New Roman" w:hAnsi="Times New Roman" w:cs="Times New Roman"/>
          <w:sz w:val="32"/>
          <w:szCs w:val="32"/>
        </w:rPr>
        <w:t>четырех</w:t>
      </w:r>
      <w:r w:rsidRPr="00B7644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E3C9A" w:rsidRPr="00B76444">
        <w:rPr>
          <w:rFonts w:ascii="Times New Roman" w:eastAsia="Times New Roman" w:hAnsi="Times New Roman" w:cs="Times New Roman"/>
          <w:sz w:val="32"/>
          <w:szCs w:val="32"/>
        </w:rPr>
        <w:t>Международных информационно-обучающих</w:t>
      </w:r>
      <w:r w:rsidRPr="00B76444">
        <w:rPr>
          <w:rFonts w:ascii="Times New Roman" w:eastAsia="Times New Roman" w:hAnsi="Times New Roman" w:cs="Times New Roman"/>
          <w:sz w:val="32"/>
          <w:szCs w:val="32"/>
        </w:rPr>
        <w:t xml:space="preserve"> семинар</w:t>
      </w:r>
      <w:r w:rsidR="009E3C9A" w:rsidRPr="00B76444">
        <w:rPr>
          <w:rFonts w:ascii="Times New Roman" w:eastAsia="Times New Roman" w:hAnsi="Times New Roman" w:cs="Times New Roman"/>
          <w:sz w:val="32"/>
          <w:szCs w:val="32"/>
        </w:rPr>
        <w:t xml:space="preserve">ов </w:t>
      </w:r>
      <w:r w:rsidRPr="00B7644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76444">
        <w:rPr>
          <w:rFonts w:ascii="Times New Roman" w:eastAsia="Times New Roman" w:hAnsi="Times New Roman" w:cs="Times New Roman"/>
          <w:bCs/>
          <w:sz w:val="32"/>
          <w:szCs w:val="32"/>
        </w:rPr>
        <w:t>«Духовно-нравственные ценности казачества и их идентификация в системе непрерывного образования казаков</w:t>
      </w:r>
      <w:r w:rsidR="009E3C9A" w:rsidRPr="00B76444">
        <w:rPr>
          <w:rFonts w:ascii="Times New Roman" w:eastAsia="Times New Roman" w:hAnsi="Times New Roman" w:cs="Times New Roman"/>
          <w:bCs/>
          <w:sz w:val="32"/>
          <w:szCs w:val="32"/>
        </w:rPr>
        <w:t>»</w:t>
      </w:r>
      <w:r w:rsidR="009E3C9A" w:rsidRPr="00B76444">
        <w:rPr>
          <w:rFonts w:ascii="Times New Roman" w:hAnsi="Times New Roman" w:cs="Times New Roman"/>
          <w:sz w:val="32"/>
          <w:szCs w:val="32"/>
        </w:rPr>
        <w:t xml:space="preserve">: атаману Кубанского казачьего войска </w:t>
      </w:r>
      <w:proofErr w:type="spellStart"/>
      <w:r w:rsidR="009E3C9A" w:rsidRPr="00B76444">
        <w:rPr>
          <w:rFonts w:ascii="Times New Roman" w:hAnsi="Times New Roman" w:cs="Times New Roman"/>
          <w:sz w:val="32"/>
          <w:szCs w:val="32"/>
        </w:rPr>
        <w:t>Долуде</w:t>
      </w:r>
      <w:proofErr w:type="spellEnd"/>
      <w:r w:rsidR="009E3C9A" w:rsidRPr="00B76444">
        <w:rPr>
          <w:rFonts w:ascii="Times New Roman" w:hAnsi="Times New Roman" w:cs="Times New Roman"/>
          <w:sz w:val="32"/>
          <w:szCs w:val="32"/>
        </w:rPr>
        <w:t xml:space="preserve"> Николаю Александровичу и атаману </w:t>
      </w:r>
      <w:proofErr w:type="spellStart"/>
      <w:r w:rsidR="009E3C9A" w:rsidRPr="00B76444">
        <w:rPr>
          <w:rFonts w:ascii="Times New Roman" w:hAnsi="Times New Roman" w:cs="Times New Roman"/>
          <w:sz w:val="32"/>
          <w:szCs w:val="32"/>
        </w:rPr>
        <w:t>Всевеликого</w:t>
      </w:r>
      <w:proofErr w:type="spellEnd"/>
      <w:r w:rsidR="009E3C9A" w:rsidRPr="00B76444">
        <w:rPr>
          <w:rFonts w:ascii="Times New Roman" w:hAnsi="Times New Roman" w:cs="Times New Roman"/>
          <w:sz w:val="32"/>
          <w:szCs w:val="32"/>
        </w:rPr>
        <w:t xml:space="preserve"> войска Донского  Гончарову Виктору Георгиевичу, директорам и духовникам Новороссийского, Шахтинского и </w:t>
      </w:r>
      <w:proofErr w:type="spellStart"/>
      <w:r w:rsidR="009E3C9A" w:rsidRPr="00B76444">
        <w:rPr>
          <w:rFonts w:ascii="Times New Roman" w:hAnsi="Times New Roman" w:cs="Times New Roman"/>
          <w:sz w:val="32"/>
          <w:szCs w:val="32"/>
        </w:rPr>
        <w:t>Белокалитвенского</w:t>
      </w:r>
      <w:proofErr w:type="spellEnd"/>
      <w:r w:rsidR="009E3C9A" w:rsidRPr="00B76444">
        <w:rPr>
          <w:rFonts w:ascii="Times New Roman" w:hAnsi="Times New Roman" w:cs="Times New Roman"/>
          <w:sz w:val="32"/>
          <w:szCs w:val="32"/>
        </w:rPr>
        <w:t xml:space="preserve"> казачьих кадетских корпусов, а также всем, кто понес большие труды по проведению семинаров.</w:t>
      </w:r>
      <w:r w:rsidR="00CA47CF" w:rsidRPr="00B76444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proofErr w:type="gramEnd"/>
    </w:p>
    <w:p w:rsidR="007B2E47" w:rsidRPr="00B76444" w:rsidRDefault="009E3C9A" w:rsidP="00B7644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="00477EBD"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="00FF6C36" w:rsidRPr="00B76444">
        <w:rPr>
          <w:rFonts w:ascii="Times New Roman" w:hAnsi="Times New Roman" w:cs="Times New Roman"/>
          <w:sz w:val="32"/>
          <w:szCs w:val="32"/>
        </w:rPr>
        <w:tab/>
      </w:r>
      <w:r w:rsidR="00477EBD" w:rsidRPr="00B76444">
        <w:rPr>
          <w:rFonts w:ascii="Times New Roman" w:hAnsi="Times New Roman" w:cs="Times New Roman"/>
          <w:sz w:val="32"/>
          <w:szCs w:val="32"/>
        </w:rPr>
        <w:t>Н</w:t>
      </w:r>
      <w:r w:rsidR="004D0134" w:rsidRPr="00B76444">
        <w:rPr>
          <w:rFonts w:ascii="Times New Roman" w:hAnsi="Times New Roman" w:cs="Times New Roman"/>
          <w:sz w:val="32"/>
          <w:szCs w:val="32"/>
        </w:rPr>
        <w:t>астоятельно рекомендую всем пастырям максимально внимательно подходить к вопросам воспитания в казачьих молодежных объединениях</w:t>
      </w:r>
      <w:r w:rsidR="00FF6C36" w:rsidRPr="00B76444">
        <w:rPr>
          <w:rFonts w:ascii="Times New Roman" w:hAnsi="Times New Roman" w:cs="Times New Roman"/>
          <w:sz w:val="32"/>
          <w:szCs w:val="32"/>
        </w:rPr>
        <w:t xml:space="preserve"> и при</w:t>
      </w:r>
      <w:r w:rsidR="00333E14" w:rsidRPr="00B76444">
        <w:rPr>
          <w:rFonts w:ascii="Times New Roman" w:hAnsi="Times New Roman" w:cs="Times New Roman"/>
          <w:sz w:val="32"/>
          <w:szCs w:val="32"/>
        </w:rPr>
        <w:t>умножать то положительное, что есть сегодня в молодежных православных сообществах</w:t>
      </w:r>
      <w:r w:rsidR="004D0134" w:rsidRPr="00B76444">
        <w:rPr>
          <w:rFonts w:ascii="Times New Roman" w:hAnsi="Times New Roman" w:cs="Times New Roman"/>
          <w:sz w:val="32"/>
          <w:szCs w:val="32"/>
        </w:rPr>
        <w:t>.</w:t>
      </w:r>
      <w:r w:rsidR="00477EBD" w:rsidRPr="00B764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6C36" w:rsidRPr="00B76444" w:rsidRDefault="00746FB5" w:rsidP="00B76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6444">
        <w:rPr>
          <w:rFonts w:ascii="Times New Roman" w:hAnsi="Times New Roman" w:cs="Times New Roman"/>
          <w:sz w:val="32"/>
          <w:szCs w:val="32"/>
        </w:rPr>
        <w:t xml:space="preserve">Чтобы развивать работу по </w:t>
      </w:r>
      <w:proofErr w:type="spellStart"/>
      <w:r w:rsidRPr="00B76444">
        <w:rPr>
          <w:rFonts w:ascii="Times New Roman" w:hAnsi="Times New Roman" w:cs="Times New Roman"/>
          <w:sz w:val="32"/>
          <w:szCs w:val="32"/>
        </w:rPr>
        <w:t>воцерковлению</w:t>
      </w:r>
      <w:proofErr w:type="spellEnd"/>
      <w:r w:rsidRPr="00B76444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Pr="00B76444">
        <w:rPr>
          <w:rFonts w:ascii="Times New Roman" w:hAnsi="Times New Roman" w:cs="Times New Roman"/>
          <w:sz w:val="32"/>
          <w:szCs w:val="32"/>
        </w:rPr>
        <w:t>духовному</w:t>
      </w:r>
      <w:proofErr w:type="gramEnd"/>
      <w:r w:rsidRPr="00B7644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76444">
        <w:rPr>
          <w:rFonts w:ascii="Times New Roman" w:hAnsi="Times New Roman" w:cs="Times New Roman"/>
          <w:sz w:val="32"/>
          <w:szCs w:val="32"/>
        </w:rPr>
        <w:t>окормлению</w:t>
      </w:r>
      <w:proofErr w:type="spellEnd"/>
      <w:r w:rsidRPr="00B76444">
        <w:rPr>
          <w:rFonts w:ascii="Times New Roman" w:hAnsi="Times New Roman" w:cs="Times New Roman"/>
          <w:sz w:val="32"/>
          <w:szCs w:val="32"/>
        </w:rPr>
        <w:t xml:space="preserve"> к</w:t>
      </w:r>
      <w:r w:rsidR="00FF6C36" w:rsidRPr="00B76444">
        <w:rPr>
          <w:rFonts w:ascii="Times New Roman" w:hAnsi="Times New Roman" w:cs="Times New Roman"/>
          <w:sz w:val="32"/>
          <w:szCs w:val="32"/>
        </w:rPr>
        <w:t xml:space="preserve">азаков, членов их семей, </w:t>
      </w:r>
      <w:proofErr w:type="spellStart"/>
      <w:r w:rsidR="00FF6C36" w:rsidRPr="00B76444">
        <w:rPr>
          <w:rFonts w:ascii="Times New Roman" w:hAnsi="Times New Roman" w:cs="Times New Roman"/>
          <w:sz w:val="32"/>
          <w:szCs w:val="32"/>
        </w:rPr>
        <w:t>казачей</w:t>
      </w:r>
      <w:proofErr w:type="spellEnd"/>
      <w:r w:rsidR="00FF6C36" w:rsidRPr="00B76444">
        <w:rPr>
          <w:rFonts w:ascii="Times New Roman" w:hAnsi="Times New Roman" w:cs="Times New Roman"/>
          <w:sz w:val="32"/>
          <w:szCs w:val="32"/>
        </w:rPr>
        <w:t xml:space="preserve"> молодежи</w:t>
      </w:r>
      <w:r w:rsidRPr="00B76444">
        <w:rPr>
          <w:rFonts w:ascii="Times New Roman" w:hAnsi="Times New Roman" w:cs="Times New Roman"/>
          <w:sz w:val="32"/>
          <w:szCs w:val="32"/>
        </w:rPr>
        <w:t xml:space="preserve"> нужно постоянно учиться</w:t>
      </w:r>
      <w:r w:rsidR="003327C7" w:rsidRPr="00B76444">
        <w:rPr>
          <w:rFonts w:ascii="Times New Roman" w:hAnsi="Times New Roman" w:cs="Times New Roman"/>
          <w:sz w:val="32"/>
          <w:szCs w:val="32"/>
        </w:rPr>
        <w:t>, обмениваться опытом.</w:t>
      </w:r>
      <w:r w:rsidR="00841D72" w:rsidRPr="00B764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6C36" w:rsidRPr="00B76444" w:rsidRDefault="003327C7" w:rsidP="00B76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6444">
        <w:rPr>
          <w:rFonts w:ascii="Times New Roman" w:hAnsi="Times New Roman" w:cs="Times New Roman"/>
          <w:sz w:val="32"/>
          <w:szCs w:val="32"/>
        </w:rPr>
        <w:t xml:space="preserve">На наш взгляд войсковым священникам, руководителям епархиальных отделов по взаимодействию с казачеством </w:t>
      </w:r>
      <w:r w:rsidR="006C1A1D" w:rsidRPr="00B76444">
        <w:rPr>
          <w:rFonts w:ascii="Times New Roman" w:hAnsi="Times New Roman" w:cs="Times New Roman"/>
          <w:sz w:val="32"/>
          <w:szCs w:val="32"/>
        </w:rPr>
        <w:t>целесообразно не реже одного раза в квартал собира</w:t>
      </w:r>
      <w:r w:rsidRPr="00B76444">
        <w:rPr>
          <w:rFonts w:ascii="Times New Roman" w:hAnsi="Times New Roman" w:cs="Times New Roman"/>
          <w:sz w:val="32"/>
          <w:szCs w:val="32"/>
        </w:rPr>
        <w:t>ть</w:t>
      </w:r>
      <w:r w:rsidR="00FF6C36" w:rsidRPr="00B76444">
        <w:rPr>
          <w:rFonts w:ascii="Times New Roman" w:hAnsi="Times New Roman" w:cs="Times New Roman"/>
          <w:sz w:val="32"/>
          <w:szCs w:val="32"/>
        </w:rPr>
        <w:t xml:space="preserve"> священнослужителей, </w:t>
      </w:r>
      <w:proofErr w:type="spellStart"/>
      <w:r w:rsidR="00FF6C36" w:rsidRPr="00B76444">
        <w:rPr>
          <w:rFonts w:ascii="Times New Roman" w:hAnsi="Times New Roman" w:cs="Times New Roman"/>
          <w:sz w:val="32"/>
          <w:szCs w:val="32"/>
        </w:rPr>
        <w:t>окормляющих</w:t>
      </w:r>
      <w:proofErr w:type="spellEnd"/>
      <w:r w:rsidRPr="00B76444">
        <w:rPr>
          <w:rFonts w:ascii="Times New Roman" w:hAnsi="Times New Roman" w:cs="Times New Roman"/>
          <w:sz w:val="32"/>
          <w:szCs w:val="32"/>
        </w:rPr>
        <w:t xml:space="preserve"> казачество</w:t>
      </w:r>
      <w:r w:rsidR="00FF6C36" w:rsidRPr="00B76444">
        <w:rPr>
          <w:rFonts w:ascii="Times New Roman" w:hAnsi="Times New Roman" w:cs="Times New Roman"/>
          <w:sz w:val="32"/>
          <w:szCs w:val="32"/>
        </w:rPr>
        <w:t xml:space="preserve">, </w:t>
      </w:r>
      <w:r w:rsidR="006C1A1D" w:rsidRPr="00B76444">
        <w:rPr>
          <w:rFonts w:ascii="Times New Roman" w:hAnsi="Times New Roman" w:cs="Times New Roman"/>
          <w:sz w:val="32"/>
          <w:szCs w:val="32"/>
        </w:rPr>
        <w:t xml:space="preserve"> организовывать выездные семинары по отделам и епархиям. Результатом каждой такой встречи может стать разработка методических рекомендац</w:t>
      </w:r>
      <w:r w:rsidRPr="00B76444">
        <w:rPr>
          <w:rFonts w:ascii="Times New Roman" w:hAnsi="Times New Roman" w:cs="Times New Roman"/>
          <w:sz w:val="32"/>
          <w:szCs w:val="32"/>
        </w:rPr>
        <w:t xml:space="preserve">ий и совместных планов работы. </w:t>
      </w:r>
    </w:p>
    <w:p w:rsidR="006C1A1D" w:rsidRPr="00B76444" w:rsidRDefault="006C1A1D" w:rsidP="00B76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6444">
        <w:rPr>
          <w:rFonts w:ascii="Times New Roman" w:hAnsi="Times New Roman" w:cs="Times New Roman"/>
          <w:sz w:val="32"/>
          <w:szCs w:val="32"/>
        </w:rPr>
        <w:lastRenderedPageBreak/>
        <w:t xml:space="preserve">Наша задача — объединиться вокруг нашей православной идеи, проповедовать </w:t>
      </w:r>
      <w:r w:rsidR="00FF6C36" w:rsidRPr="00B76444">
        <w:rPr>
          <w:rFonts w:ascii="Times New Roman" w:hAnsi="Times New Roman" w:cs="Times New Roman"/>
          <w:sz w:val="32"/>
          <w:szCs w:val="32"/>
        </w:rPr>
        <w:t xml:space="preserve">традиционные </w:t>
      </w:r>
      <w:r w:rsidRPr="00B76444">
        <w:rPr>
          <w:rFonts w:ascii="Times New Roman" w:hAnsi="Times New Roman" w:cs="Times New Roman"/>
          <w:sz w:val="32"/>
          <w:szCs w:val="32"/>
        </w:rPr>
        <w:t xml:space="preserve">духовные и культурные </w:t>
      </w:r>
      <w:r w:rsidR="00FF6C36" w:rsidRPr="00B76444">
        <w:rPr>
          <w:rFonts w:ascii="Times New Roman" w:hAnsi="Times New Roman" w:cs="Times New Roman"/>
          <w:sz w:val="32"/>
          <w:szCs w:val="32"/>
        </w:rPr>
        <w:t xml:space="preserve">казачьи </w:t>
      </w:r>
      <w:r w:rsidRPr="00B76444">
        <w:rPr>
          <w:rFonts w:ascii="Times New Roman" w:hAnsi="Times New Roman" w:cs="Times New Roman"/>
          <w:sz w:val="32"/>
          <w:szCs w:val="32"/>
        </w:rPr>
        <w:t>ценности.</w:t>
      </w:r>
    </w:p>
    <w:p w:rsidR="00FF6C36" w:rsidRPr="00B76444" w:rsidRDefault="009232D6" w:rsidP="00B764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6444">
        <w:rPr>
          <w:rFonts w:ascii="Times New Roman" w:hAnsi="Times New Roman" w:cs="Times New Roman"/>
          <w:sz w:val="32"/>
          <w:szCs w:val="32"/>
        </w:rPr>
        <w:t>О</w:t>
      </w:r>
      <w:r w:rsidR="006C1A1D" w:rsidRPr="00B76444">
        <w:rPr>
          <w:rFonts w:ascii="Times New Roman" w:hAnsi="Times New Roman" w:cs="Times New Roman"/>
          <w:sz w:val="32"/>
          <w:szCs w:val="32"/>
        </w:rPr>
        <w:t xml:space="preserve">сновной задачей Русской Православной Церкви в отношении казачества является содействие всестороннему возрождению казачества, его традиций и культуры посредством приобщения к духовному опыту Православия, </w:t>
      </w:r>
      <w:proofErr w:type="spellStart"/>
      <w:r w:rsidR="006C1A1D" w:rsidRPr="00B76444">
        <w:rPr>
          <w:rFonts w:ascii="Times New Roman" w:hAnsi="Times New Roman" w:cs="Times New Roman"/>
          <w:sz w:val="32"/>
          <w:szCs w:val="32"/>
        </w:rPr>
        <w:t>катехизации</w:t>
      </w:r>
      <w:proofErr w:type="spellEnd"/>
      <w:r w:rsidR="006C1A1D" w:rsidRPr="00B7644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C1A1D" w:rsidRPr="00B76444">
        <w:rPr>
          <w:rFonts w:ascii="Times New Roman" w:hAnsi="Times New Roman" w:cs="Times New Roman"/>
          <w:sz w:val="32"/>
          <w:szCs w:val="32"/>
        </w:rPr>
        <w:t>воцерковления</w:t>
      </w:r>
      <w:proofErr w:type="spellEnd"/>
      <w:r w:rsidR="006C1A1D" w:rsidRPr="00B76444">
        <w:rPr>
          <w:rFonts w:ascii="Times New Roman" w:hAnsi="Times New Roman" w:cs="Times New Roman"/>
          <w:sz w:val="32"/>
          <w:szCs w:val="32"/>
        </w:rPr>
        <w:t xml:space="preserve"> и становления христианского образа жизни внутри обществ казачьей самоорганизации, духовное </w:t>
      </w:r>
      <w:proofErr w:type="spellStart"/>
      <w:r w:rsidR="006C1A1D" w:rsidRPr="00B76444">
        <w:rPr>
          <w:rFonts w:ascii="Times New Roman" w:hAnsi="Times New Roman" w:cs="Times New Roman"/>
          <w:sz w:val="32"/>
          <w:szCs w:val="32"/>
        </w:rPr>
        <w:t>окормление</w:t>
      </w:r>
      <w:proofErr w:type="spellEnd"/>
      <w:r w:rsidR="006C1A1D" w:rsidRPr="00B76444">
        <w:rPr>
          <w:rFonts w:ascii="Times New Roman" w:hAnsi="Times New Roman" w:cs="Times New Roman"/>
          <w:sz w:val="32"/>
          <w:szCs w:val="32"/>
        </w:rPr>
        <w:t xml:space="preserve"> и поддержка казачества на всей своей канонической территории.</w:t>
      </w:r>
      <w:r w:rsidR="006C1A1D" w:rsidRPr="00B764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C1A1D" w:rsidRPr="00B76444" w:rsidRDefault="003327C7" w:rsidP="00B76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6444">
        <w:rPr>
          <w:rFonts w:ascii="Times New Roman" w:eastAsia="Times New Roman" w:hAnsi="Times New Roman" w:cs="Times New Roman"/>
          <w:sz w:val="32"/>
          <w:szCs w:val="32"/>
          <w:lang w:eastAsia="ru-RU"/>
        </w:rPr>
        <w:t>А формы работы нам указывает Святейший Патриарх</w:t>
      </w:r>
      <w:r w:rsidR="006110CE" w:rsidRPr="00B764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КИРИ</w:t>
      </w:r>
      <w:proofErr w:type="gramStart"/>
      <w:r w:rsidR="006110CE" w:rsidRPr="00B76444">
        <w:rPr>
          <w:rFonts w:ascii="Times New Roman" w:eastAsia="Times New Roman" w:hAnsi="Times New Roman" w:cs="Times New Roman"/>
          <w:sz w:val="32"/>
          <w:szCs w:val="32"/>
          <w:lang w:eastAsia="ru-RU"/>
        </w:rPr>
        <w:t>ЛЛ</w:t>
      </w:r>
      <w:r w:rsidRPr="00B764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св</w:t>
      </w:r>
      <w:proofErr w:type="gramEnd"/>
      <w:r w:rsidRPr="00B76444">
        <w:rPr>
          <w:rFonts w:ascii="Times New Roman" w:eastAsia="Times New Roman" w:hAnsi="Times New Roman" w:cs="Times New Roman"/>
          <w:sz w:val="32"/>
          <w:szCs w:val="32"/>
          <w:lang w:eastAsia="ru-RU"/>
        </w:rPr>
        <w:t>оих выступлениях.</w:t>
      </w:r>
    </w:p>
    <w:p w:rsidR="003E7D5E" w:rsidRPr="00B76444" w:rsidRDefault="006110CE" w:rsidP="00B764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76444">
        <w:rPr>
          <w:rFonts w:ascii="Times New Roman" w:hAnsi="Times New Roman" w:cs="Times New Roman"/>
          <w:sz w:val="32"/>
          <w:szCs w:val="32"/>
        </w:rPr>
        <w:t>«</w:t>
      </w:r>
      <w:r w:rsidR="00841D72" w:rsidRPr="00B76444">
        <w:rPr>
          <w:rFonts w:ascii="Times New Roman" w:hAnsi="Times New Roman" w:cs="Times New Roman"/>
          <w:sz w:val="32"/>
          <w:szCs w:val="32"/>
        </w:rPr>
        <w:t>Способов тому множество, и немало уже делается. Например, получила широкое распространение практика подготовки листовок и раздача их прихожанам в Великую Субботу или на Христово Рождество. Надо развивать такую практику,</w:t>
      </w:r>
      <w:r w:rsidR="00FF6C36" w:rsidRPr="00B76444">
        <w:rPr>
          <w:rFonts w:ascii="Times New Roman" w:hAnsi="Times New Roman" w:cs="Times New Roman"/>
          <w:sz w:val="32"/>
          <w:szCs w:val="32"/>
        </w:rPr>
        <w:t xml:space="preserve"> распространяя ее на другие дни..</w:t>
      </w:r>
      <w:r w:rsidR="00841D72" w:rsidRPr="00B76444">
        <w:rPr>
          <w:rFonts w:ascii="Times New Roman" w:hAnsi="Times New Roman" w:cs="Times New Roman"/>
          <w:sz w:val="32"/>
          <w:szCs w:val="32"/>
        </w:rPr>
        <w:t xml:space="preserve">. Праздники, по сути, являются сильнейшим миссионерским действием, каждый </w:t>
      </w:r>
      <w:r w:rsidRPr="00B76444">
        <w:rPr>
          <w:rFonts w:ascii="Times New Roman" w:hAnsi="Times New Roman" w:cs="Times New Roman"/>
          <w:sz w:val="32"/>
          <w:szCs w:val="32"/>
        </w:rPr>
        <w:t>месяц,</w:t>
      </w:r>
      <w:r w:rsidR="00841D72" w:rsidRPr="00B76444">
        <w:rPr>
          <w:rFonts w:ascii="Times New Roman" w:hAnsi="Times New Roman" w:cs="Times New Roman"/>
          <w:sz w:val="32"/>
          <w:szCs w:val="32"/>
        </w:rPr>
        <w:t xml:space="preserve"> напоминая о евангельских событиях и о том, что Бог сделал для нас. </w:t>
      </w:r>
      <w:r w:rsidR="00A703BB" w:rsidRPr="00B76444">
        <w:rPr>
          <w:rFonts w:ascii="Times New Roman" w:hAnsi="Times New Roman" w:cs="Times New Roman"/>
          <w:sz w:val="32"/>
          <w:szCs w:val="32"/>
        </w:rPr>
        <w:t>…М</w:t>
      </w:r>
      <w:r w:rsidR="00841D72" w:rsidRPr="00B76444">
        <w:rPr>
          <w:rFonts w:ascii="Times New Roman" w:hAnsi="Times New Roman" w:cs="Times New Roman"/>
          <w:sz w:val="32"/>
          <w:szCs w:val="32"/>
        </w:rPr>
        <w:t xml:space="preserve">ожно организовывать совместные культурные и общественные мероприятия для прихожан в городском пространстве. Это могут быть и экскурсии по городу, и концерты в близлежащих домах культуры, и совместные походы в кино, на фестивали. </w:t>
      </w:r>
      <w:proofErr w:type="gramStart"/>
      <w:r w:rsidR="003327C7" w:rsidRPr="00B76444">
        <w:rPr>
          <w:rFonts w:ascii="Times New Roman" w:hAnsi="Times New Roman" w:cs="Times New Roman"/>
          <w:sz w:val="32"/>
          <w:szCs w:val="32"/>
        </w:rPr>
        <w:t xml:space="preserve">Казаков </w:t>
      </w:r>
      <w:r w:rsidR="00FF6C36" w:rsidRPr="00B76444">
        <w:rPr>
          <w:rFonts w:ascii="Times New Roman" w:hAnsi="Times New Roman" w:cs="Times New Roman"/>
          <w:sz w:val="32"/>
          <w:szCs w:val="32"/>
        </w:rPr>
        <w:t xml:space="preserve">полезно </w:t>
      </w:r>
      <w:r w:rsidR="003327C7" w:rsidRPr="00B76444">
        <w:rPr>
          <w:rFonts w:ascii="Times New Roman" w:hAnsi="Times New Roman" w:cs="Times New Roman"/>
          <w:sz w:val="32"/>
          <w:szCs w:val="32"/>
        </w:rPr>
        <w:t>«</w:t>
      </w:r>
      <w:r w:rsidR="003E7D5E" w:rsidRPr="00B76444">
        <w:rPr>
          <w:rFonts w:ascii="Times New Roman" w:hAnsi="Times New Roman" w:cs="Times New Roman"/>
          <w:sz w:val="32"/>
          <w:szCs w:val="32"/>
        </w:rPr>
        <w:t>объединить через социальные, культурные, образовательные, информационные проекты</w:t>
      </w:r>
      <w:r w:rsidR="003327C7" w:rsidRPr="00B76444">
        <w:rPr>
          <w:rFonts w:ascii="Times New Roman" w:hAnsi="Times New Roman" w:cs="Times New Roman"/>
          <w:sz w:val="32"/>
          <w:szCs w:val="32"/>
        </w:rPr>
        <w:t>…</w:t>
      </w:r>
      <w:r w:rsidR="00FF6C36" w:rsidRPr="00B76444">
        <w:rPr>
          <w:rFonts w:ascii="Times New Roman" w:hAnsi="Times New Roman" w:cs="Times New Roman"/>
          <w:sz w:val="32"/>
          <w:szCs w:val="32"/>
        </w:rPr>
        <w:t>,</w:t>
      </w:r>
      <w:r w:rsidR="003E7D5E" w:rsidRPr="00B76444">
        <w:rPr>
          <w:rFonts w:ascii="Times New Roman" w:hAnsi="Times New Roman" w:cs="Times New Roman"/>
          <w:sz w:val="32"/>
          <w:szCs w:val="32"/>
        </w:rPr>
        <w:t xml:space="preserve"> движение «Православные добровольцы</w:t>
      </w:r>
      <w:r w:rsidR="00A703BB" w:rsidRPr="00B76444">
        <w:rPr>
          <w:rFonts w:ascii="Times New Roman" w:hAnsi="Times New Roman" w:cs="Times New Roman"/>
          <w:sz w:val="32"/>
          <w:szCs w:val="32"/>
        </w:rPr>
        <w:t>» и службу «Милосердие»,</w:t>
      </w:r>
      <w:r w:rsidR="003327C7" w:rsidRPr="00B76444">
        <w:rPr>
          <w:rFonts w:ascii="Times New Roman" w:hAnsi="Times New Roman" w:cs="Times New Roman"/>
          <w:sz w:val="32"/>
          <w:szCs w:val="32"/>
        </w:rPr>
        <w:t xml:space="preserve"> участие в </w:t>
      </w:r>
      <w:r w:rsidR="003E7D5E" w:rsidRPr="00B76444">
        <w:rPr>
          <w:rFonts w:ascii="Times New Roman" w:hAnsi="Times New Roman" w:cs="Times New Roman"/>
          <w:sz w:val="32"/>
          <w:szCs w:val="32"/>
        </w:rPr>
        <w:lastRenderedPageBreak/>
        <w:t>богослужени</w:t>
      </w:r>
      <w:r w:rsidR="003327C7" w:rsidRPr="00B76444">
        <w:rPr>
          <w:rFonts w:ascii="Times New Roman" w:hAnsi="Times New Roman" w:cs="Times New Roman"/>
          <w:sz w:val="32"/>
          <w:szCs w:val="32"/>
        </w:rPr>
        <w:t>ях.</w:t>
      </w:r>
      <w:proofErr w:type="gramEnd"/>
      <w:r w:rsidR="003327C7" w:rsidRPr="00B7644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703BB" w:rsidRPr="00B76444">
        <w:rPr>
          <w:rFonts w:ascii="Times New Roman" w:hAnsi="Times New Roman" w:cs="Times New Roman"/>
          <w:sz w:val="32"/>
          <w:szCs w:val="32"/>
        </w:rPr>
        <w:t>Молодые казаки могли бы</w:t>
      </w:r>
      <w:r w:rsidR="003327C7" w:rsidRPr="00B76444">
        <w:rPr>
          <w:rFonts w:ascii="Times New Roman" w:hAnsi="Times New Roman" w:cs="Times New Roman"/>
          <w:sz w:val="32"/>
          <w:szCs w:val="32"/>
        </w:rPr>
        <w:t xml:space="preserve">  помогать</w:t>
      </w:r>
      <w:r w:rsidR="003E7D5E" w:rsidRPr="00B76444">
        <w:rPr>
          <w:rFonts w:ascii="Times New Roman" w:hAnsi="Times New Roman" w:cs="Times New Roman"/>
          <w:sz w:val="32"/>
          <w:szCs w:val="32"/>
        </w:rPr>
        <w:t xml:space="preserve"> верующ</w:t>
      </w:r>
      <w:r w:rsidR="003327C7" w:rsidRPr="00B76444">
        <w:rPr>
          <w:rFonts w:ascii="Times New Roman" w:hAnsi="Times New Roman" w:cs="Times New Roman"/>
          <w:sz w:val="32"/>
          <w:szCs w:val="32"/>
        </w:rPr>
        <w:t>им сориентироваться в храме, пе</w:t>
      </w:r>
      <w:r w:rsidR="003E7D5E" w:rsidRPr="00B76444">
        <w:rPr>
          <w:rFonts w:ascii="Times New Roman" w:hAnsi="Times New Roman" w:cs="Times New Roman"/>
          <w:sz w:val="32"/>
          <w:szCs w:val="32"/>
        </w:rPr>
        <w:t>т</w:t>
      </w:r>
      <w:r w:rsidR="003327C7" w:rsidRPr="00B76444">
        <w:rPr>
          <w:rFonts w:ascii="Times New Roman" w:hAnsi="Times New Roman" w:cs="Times New Roman"/>
          <w:sz w:val="32"/>
          <w:szCs w:val="32"/>
        </w:rPr>
        <w:t>ь</w:t>
      </w:r>
      <w:r w:rsidR="003E7D5E" w:rsidRPr="00B76444">
        <w:rPr>
          <w:rFonts w:ascii="Times New Roman" w:hAnsi="Times New Roman" w:cs="Times New Roman"/>
          <w:sz w:val="32"/>
          <w:szCs w:val="32"/>
        </w:rPr>
        <w:t xml:space="preserve"> за богослужениями, </w:t>
      </w:r>
      <w:r w:rsidR="003327C7" w:rsidRPr="00B76444">
        <w:rPr>
          <w:rFonts w:ascii="Times New Roman" w:hAnsi="Times New Roman" w:cs="Times New Roman"/>
          <w:sz w:val="32"/>
          <w:szCs w:val="32"/>
        </w:rPr>
        <w:t xml:space="preserve">участвовать </w:t>
      </w:r>
      <w:r w:rsidR="003E7D5E" w:rsidRPr="00B76444">
        <w:rPr>
          <w:rFonts w:ascii="Times New Roman" w:hAnsi="Times New Roman" w:cs="Times New Roman"/>
          <w:sz w:val="32"/>
          <w:szCs w:val="32"/>
        </w:rPr>
        <w:t xml:space="preserve">в работах по восстановлению </w:t>
      </w:r>
      <w:r w:rsidR="003327C7" w:rsidRPr="00B76444">
        <w:rPr>
          <w:rFonts w:ascii="Times New Roman" w:hAnsi="Times New Roman" w:cs="Times New Roman"/>
          <w:sz w:val="32"/>
          <w:szCs w:val="32"/>
        </w:rPr>
        <w:t>храмов и монастырей,</w:t>
      </w:r>
      <w:r w:rsidR="00FF6C36"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="003327C7" w:rsidRPr="00B76444">
        <w:rPr>
          <w:rFonts w:ascii="Times New Roman" w:hAnsi="Times New Roman" w:cs="Times New Roman"/>
          <w:sz w:val="32"/>
          <w:szCs w:val="32"/>
        </w:rPr>
        <w:t>собира</w:t>
      </w:r>
      <w:r w:rsidR="003E7D5E" w:rsidRPr="00B76444">
        <w:rPr>
          <w:rFonts w:ascii="Times New Roman" w:hAnsi="Times New Roman" w:cs="Times New Roman"/>
          <w:sz w:val="32"/>
          <w:szCs w:val="32"/>
        </w:rPr>
        <w:t>т</w:t>
      </w:r>
      <w:r w:rsidR="003327C7" w:rsidRPr="00B76444">
        <w:rPr>
          <w:rFonts w:ascii="Times New Roman" w:hAnsi="Times New Roman" w:cs="Times New Roman"/>
          <w:sz w:val="32"/>
          <w:szCs w:val="32"/>
        </w:rPr>
        <w:t>ь</w:t>
      </w:r>
      <w:r w:rsidR="003E7D5E" w:rsidRPr="00B76444">
        <w:rPr>
          <w:rFonts w:ascii="Times New Roman" w:hAnsi="Times New Roman" w:cs="Times New Roman"/>
          <w:sz w:val="32"/>
          <w:szCs w:val="32"/>
        </w:rPr>
        <w:t xml:space="preserve"> гуманитарную помощь</w:t>
      </w:r>
      <w:r w:rsidR="003327C7" w:rsidRPr="00B76444">
        <w:rPr>
          <w:rFonts w:ascii="Times New Roman" w:hAnsi="Times New Roman" w:cs="Times New Roman"/>
          <w:sz w:val="32"/>
          <w:szCs w:val="32"/>
        </w:rPr>
        <w:t>,</w:t>
      </w:r>
      <w:r w:rsidR="003E7D5E"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="003327C7" w:rsidRPr="00B76444">
        <w:rPr>
          <w:rFonts w:ascii="Times New Roman" w:hAnsi="Times New Roman" w:cs="Times New Roman"/>
          <w:sz w:val="32"/>
          <w:szCs w:val="32"/>
        </w:rPr>
        <w:t>кормить бездомных, соверша</w:t>
      </w:r>
      <w:r w:rsidR="003E7D5E" w:rsidRPr="00B76444">
        <w:rPr>
          <w:rFonts w:ascii="Times New Roman" w:hAnsi="Times New Roman" w:cs="Times New Roman"/>
          <w:sz w:val="32"/>
          <w:szCs w:val="32"/>
        </w:rPr>
        <w:t>т</w:t>
      </w:r>
      <w:r w:rsidR="003327C7" w:rsidRPr="00B76444">
        <w:rPr>
          <w:rFonts w:ascii="Times New Roman" w:hAnsi="Times New Roman" w:cs="Times New Roman"/>
          <w:sz w:val="32"/>
          <w:szCs w:val="32"/>
        </w:rPr>
        <w:t>ь</w:t>
      </w:r>
      <w:r w:rsidR="003E7D5E"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="00841D72" w:rsidRPr="00B76444">
        <w:rPr>
          <w:rFonts w:ascii="Times New Roman" w:hAnsi="Times New Roman" w:cs="Times New Roman"/>
          <w:sz w:val="32"/>
          <w:szCs w:val="32"/>
        </w:rPr>
        <w:t>паломнические поездки.</w:t>
      </w:r>
      <w:proofErr w:type="gramEnd"/>
      <w:r w:rsidR="00841D72"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="00FF6C36" w:rsidRPr="00B76444">
        <w:rPr>
          <w:rFonts w:ascii="Times New Roman" w:hAnsi="Times New Roman" w:cs="Times New Roman"/>
          <w:sz w:val="32"/>
          <w:szCs w:val="32"/>
        </w:rPr>
        <w:t>…</w:t>
      </w:r>
      <w:r w:rsidR="00A703BB"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="003E7D5E" w:rsidRPr="00B76444">
        <w:rPr>
          <w:rFonts w:ascii="Times New Roman" w:hAnsi="Times New Roman" w:cs="Times New Roman"/>
          <w:sz w:val="32"/>
          <w:szCs w:val="32"/>
        </w:rPr>
        <w:t>Почувствовав однажды ваше доверие, молодежь ответит горячей любовью</w:t>
      </w:r>
      <w:r w:rsidR="00841D72" w:rsidRPr="00B76444">
        <w:rPr>
          <w:rFonts w:ascii="Times New Roman" w:hAnsi="Times New Roman" w:cs="Times New Roman"/>
          <w:sz w:val="32"/>
          <w:szCs w:val="32"/>
        </w:rPr>
        <w:t>»</w:t>
      </w:r>
      <w:r w:rsidRPr="00B76444">
        <w:rPr>
          <w:rFonts w:ascii="Times New Roman" w:hAnsi="Times New Roman" w:cs="Times New Roman"/>
          <w:sz w:val="32"/>
          <w:szCs w:val="32"/>
        </w:rPr>
        <w:t>, напутствует нас Святейший Патриарх КИРИЛЛ.</w:t>
      </w:r>
    </w:p>
    <w:p w:rsidR="00794613" w:rsidRPr="00B76444" w:rsidRDefault="00BE5B6C" w:rsidP="00B764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76444">
        <w:rPr>
          <w:rFonts w:ascii="Times New Roman" w:hAnsi="Times New Roman" w:cs="Times New Roman"/>
          <w:sz w:val="32"/>
          <w:szCs w:val="32"/>
        </w:rPr>
        <w:t>Подводя итог своего выступления, позвольте еще раз напомнить,</w:t>
      </w:r>
      <w:r w:rsidR="00794613" w:rsidRPr="00B76444">
        <w:rPr>
          <w:rFonts w:ascii="Times New Roman" w:hAnsi="Times New Roman" w:cs="Times New Roman"/>
          <w:sz w:val="32"/>
          <w:szCs w:val="32"/>
        </w:rPr>
        <w:t xml:space="preserve"> что</w:t>
      </w:r>
      <w:r w:rsidRPr="00B76444">
        <w:rPr>
          <w:rFonts w:ascii="Times New Roman" w:hAnsi="Times New Roman" w:cs="Times New Roman"/>
          <w:sz w:val="32"/>
          <w:szCs w:val="32"/>
        </w:rPr>
        <w:t xml:space="preserve"> за каждой казачьей традицией стоят тысячи жизней наших предков. Традиции – это наказ для нас </w:t>
      </w:r>
      <w:r w:rsidR="00794613" w:rsidRPr="00B76444">
        <w:rPr>
          <w:rFonts w:ascii="Times New Roman" w:hAnsi="Times New Roman" w:cs="Times New Roman"/>
          <w:sz w:val="32"/>
          <w:szCs w:val="32"/>
        </w:rPr>
        <w:t xml:space="preserve">из глубины веков.  </w:t>
      </w:r>
    </w:p>
    <w:p w:rsidR="00BE5B6C" w:rsidRPr="00B76444" w:rsidRDefault="00794613" w:rsidP="00B764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76444">
        <w:rPr>
          <w:rFonts w:ascii="Times New Roman" w:hAnsi="Times New Roman" w:cs="Times New Roman"/>
          <w:sz w:val="32"/>
          <w:szCs w:val="32"/>
        </w:rPr>
        <w:t>Сегодня нам нужно взять все самое лучшее из прошлого</w:t>
      </w:r>
      <w:r w:rsidR="00697CEC" w:rsidRPr="00B76444">
        <w:rPr>
          <w:rFonts w:ascii="Times New Roman" w:hAnsi="Times New Roman" w:cs="Times New Roman"/>
          <w:sz w:val="32"/>
          <w:szCs w:val="32"/>
        </w:rPr>
        <w:t>,</w:t>
      </w:r>
      <w:r w:rsidRPr="00B76444">
        <w:rPr>
          <w:rFonts w:ascii="Times New Roman" w:hAnsi="Times New Roman" w:cs="Times New Roman"/>
          <w:sz w:val="32"/>
          <w:szCs w:val="32"/>
        </w:rPr>
        <w:t xml:space="preserve"> и на крепком фундаменте казачьих традиций строить настоящее, укореняясь в этих традициях</w:t>
      </w:r>
      <w:r w:rsidR="00697CEC" w:rsidRPr="00B76444">
        <w:rPr>
          <w:rFonts w:ascii="Times New Roman" w:hAnsi="Times New Roman" w:cs="Times New Roman"/>
          <w:sz w:val="32"/>
          <w:szCs w:val="32"/>
        </w:rPr>
        <w:t>.</w:t>
      </w:r>
      <w:r w:rsidRPr="00B76444">
        <w:rPr>
          <w:rFonts w:ascii="Times New Roman" w:hAnsi="Times New Roman" w:cs="Times New Roman"/>
          <w:sz w:val="32"/>
          <w:szCs w:val="32"/>
        </w:rPr>
        <w:t xml:space="preserve"> </w:t>
      </w:r>
      <w:r w:rsidR="00697CEC" w:rsidRPr="00B76444">
        <w:rPr>
          <w:rFonts w:ascii="Times New Roman" w:hAnsi="Times New Roman" w:cs="Times New Roman"/>
          <w:sz w:val="32"/>
          <w:szCs w:val="32"/>
        </w:rPr>
        <w:t>З</w:t>
      </w:r>
      <w:r w:rsidRPr="00B76444">
        <w:rPr>
          <w:rFonts w:ascii="Times New Roman" w:hAnsi="Times New Roman" w:cs="Times New Roman"/>
          <w:sz w:val="32"/>
          <w:szCs w:val="32"/>
        </w:rPr>
        <w:t>акладывать будущее, воспитывая  на традициях дедов наших детей.</w:t>
      </w:r>
      <w:r w:rsidR="00697CEC" w:rsidRPr="00B76444">
        <w:rPr>
          <w:rFonts w:ascii="Times New Roman" w:hAnsi="Times New Roman" w:cs="Times New Roman"/>
          <w:sz w:val="32"/>
          <w:szCs w:val="32"/>
        </w:rPr>
        <w:t xml:space="preserve"> Ради процветания нашего Отечества и славы честного казачества!</w:t>
      </w:r>
    </w:p>
    <w:p w:rsidR="00B450F8" w:rsidRPr="00B76444" w:rsidRDefault="00FE6E2C" w:rsidP="00B764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6444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B450F8" w:rsidRPr="00B764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поможет нам Милостивый Человеколюбец Господь непоколебимо стоять в Православии, соблюдая себя, подобно Его апостолам, </w:t>
      </w:r>
      <w:r w:rsidR="00B450F8" w:rsidRPr="00B7644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«в чистоте, в благоразумии, в великодушии, в благости, в Духе Святом, в нелицемерной любви»</w:t>
      </w:r>
      <w:r w:rsidR="00B450F8" w:rsidRPr="00B764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(2 Кор. 6:6). Аминь.</w:t>
      </w:r>
    </w:p>
    <w:p w:rsidR="009460BE" w:rsidRPr="00B76444" w:rsidRDefault="006110CE" w:rsidP="00B76444">
      <w:pPr>
        <w:pStyle w:val="a8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B76444">
        <w:rPr>
          <w:sz w:val="32"/>
          <w:szCs w:val="32"/>
        </w:rPr>
        <w:t xml:space="preserve"> </w:t>
      </w:r>
    </w:p>
    <w:p w:rsidR="00B450F8" w:rsidRPr="00B76444" w:rsidRDefault="00B450F8" w:rsidP="00B7644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B450F8" w:rsidRPr="00B76444" w:rsidSect="00495FB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D8" w:rsidRDefault="008D0CD8" w:rsidP="00307975">
      <w:pPr>
        <w:spacing w:after="0" w:line="240" w:lineRule="auto"/>
      </w:pPr>
      <w:r>
        <w:separator/>
      </w:r>
    </w:p>
  </w:endnote>
  <w:endnote w:type="continuationSeparator" w:id="0">
    <w:p w:rsidR="008D0CD8" w:rsidRDefault="008D0CD8" w:rsidP="0030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022360"/>
      <w:docPartObj>
        <w:docPartGallery w:val="Page Numbers (Bottom of Page)"/>
        <w:docPartUnique/>
      </w:docPartObj>
    </w:sdtPr>
    <w:sdtEndPr/>
    <w:sdtContent>
      <w:p w:rsidR="00BE5B6C" w:rsidRDefault="00CA058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DC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E5B6C" w:rsidRDefault="00BE5B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D8" w:rsidRDefault="008D0CD8" w:rsidP="00307975">
      <w:pPr>
        <w:spacing w:after="0" w:line="240" w:lineRule="auto"/>
      </w:pPr>
      <w:r>
        <w:separator/>
      </w:r>
    </w:p>
  </w:footnote>
  <w:footnote w:type="continuationSeparator" w:id="0">
    <w:p w:rsidR="008D0CD8" w:rsidRDefault="008D0CD8" w:rsidP="00307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213"/>
    <w:rsid w:val="00014DD6"/>
    <w:rsid w:val="000254EA"/>
    <w:rsid w:val="000259B8"/>
    <w:rsid w:val="00030642"/>
    <w:rsid w:val="0003077A"/>
    <w:rsid w:val="00036A81"/>
    <w:rsid w:val="000533FA"/>
    <w:rsid w:val="000534ED"/>
    <w:rsid w:val="00066EFE"/>
    <w:rsid w:val="00071805"/>
    <w:rsid w:val="00071A09"/>
    <w:rsid w:val="00074C53"/>
    <w:rsid w:val="000954CA"/>
    <w:rsid w:val="000B1025"/>
    <w:rsid w:val="000B4213"/>
    <w:rsid w:val="000C321F"/>
    <w:rsid w:val="000D5148"/>
    <w:rsid w:val="000E40C2"/>
    <w:rsid w:val="000F4E27"/>
    <w:rsid w:val="00100213"/>
    <w:rsid w:val="00100BCF"/>
    <w:rsid w:val="00105BF4"/>
    <w:rsid w:val="00107034"/>
    <w:rsid w:val="00115EDA"/>
    <w:rsid w:val="00117B07"/>
    <w:rsid w:val="001423BC"/>
    <w:rsid w:val="00150F19"/>
    <w:rsid w:val="00155B7A"/>
    <w:rsid w:val="00186256"/>
    <w:rsid w:val="001946E8"/>
    <w:rsid w:val="00196282"/>
    <w:rsid w:val="001B5877"/>
    <w:rsid w:val="001B6FBC"/>
    <w:rsid w:val="001B7300"/>
    <w:rsid w:val="001D3255"/>
    <w:rsid w:val="001D4DC9"/>
    <w:rsid w:val="001E3108"/>
    <w:rsid w:val="0020629A"/>
    <w:rsid w:val="00213A36"/>
    <w:rsid w:val="0022739A"/>
    <w:rsid w:val="00233CF0"/>
    <w:rsid w:val="0024023C"/>
    <w:rsid w:val="002613E1"/>
    <w:rsid w:val="00267A42"/>
    <w:rsid w:val="00271E7C"/>
    <w:rsid w:val="00273D19"/>
    <w:rsid w:val="002757AE"/>
    <w:rsid w:val="00291868"/>
    <w:rsid w:val="002A485F"/>
    <w:rsid w:val="002A71D3"/>
    <w:rsid w:val="002B1262"/>
    <w:rsid w:val="002B23F7"/>
    <w:rsid w:val="002B52BE"/>
    <w:rsid w:val="002B7A0E"/>
    <w:rsid w:val="002C586D"/>
    <w:rsid w:val="002C72AD"/>
    <w:rsid w:val="002E4FD3"/>
    <w:rsid w:val="002F1AA0"/>
    <w:rsid w:val="002F224D"/>
    <w:rsid w:val="002F340C"/>
    <w:rsid w:val="00307975"/>
    <w:rsid w:val="00323B87"/>
    <w:rsid w:val="00327B32"/>
    <w:rsid w:val="0033130D"/>
    <w:rsid w:val="003327C7"/>
    <w:rsid w:val="00333E14"/>
    <w:rsid w:val="00336EA3"/>
    <w:rsid w:val="00345692"/>
    <w:rsid w:val="00366EFC"/>
    <w:rsid w:val="003913C9"/>
    <w:rsid w:val="00391568"/>
    <w:rsid w:val="00393FE5"/>
    <w:rsid w:val="003A2F84"/>
    <w:rsid w:val="003A466D"/>
    <w:rsid w:val="003A75D1"/>
    <w:rsid w:val="003B1FB4"/>
    <w:rsid w:val="003B7EBE"/>
    <w:rsid w:val="003C6763"/>
    <w:rsid w:val="003E386E"/>
    <w:rsid w:val="003E7ADA"/>
    <w:rsid w:val="003E7D5E"/>
    <w:rsid w:val="00405475"/>
    <w:rsid w:val="00405945"/>
    <w:rsid w:val="00410D4E"/>
    <w:rsid w:val="00413BF0"/>
    <w:rsid w:val="004150F7"/>
    <w:rsid w:val="004266D5"/>
    <w:rsid w:val="00437B8B"/>
    <w:rsid w:val="00460999"/>
    <w:rsid w:val="00465639"/>
    <w:rsid w:val="0047744D"/>
    <w:rsid w:val="00477EBD"/>
    <w:rsid w:val="00495124"/>
    <w:rsid w:val="00495FBB"/>
    <w:rsid w:val="004A70D8"/>
    <w:rsid w:val="004A79FC"/>
    <w:rsid w:val="004B5B83"/>
    <w:rsid w:val="004C2B5F"/>
    <w:rsid w:val="004C5B2F"/>
    <w:rsid w:val="004D0134"/>
    <w:rsid w:val="004D25A7"/>
    <w:rsid w:val="004E34AF"/>
    <w:rsid w:val="004E37D3"/>
    <w:rsid w:val="004F3462"/>
    <w:rsid w:val="004F760A"/>
    <w:rsid w:val="005071E9"/>
    <w:rsid w:val="00510EE6"/>
    <w:rsid w:val="005141E2"/>
    <w:rsid w:val="00527D6D"/>
    <w:rsid w:val="005465EC"/>
    <w:rsid w:val="0054743C"/>
    <w:rsid w:val="005559B9"/>
    <w:rsid w:val="00576A43"/>
    <w:rsid w:val="00577563"/>
    <w:rsid w:val="00577690"/>
    <w:rsid w:val="00580FA8"/>
    <w:rsid w:val="00584B6A"/>
    <w:rsid w:val="005904F6"/>
    <w:rsid w:val="005A0217"/>
    <w:rsid w:val="005A692E"/>
    <w:rsid w:val="005B4C08"/>
    <w:rsid w:val="005B7735"/>
    <w:rsid w:val="005D19EE"/>
    <w:rsid w:val="005D4197"/>
    <w:rsid w:val="005F7356"/>
    <w:rsid w:val="00607FC2"/>
    <w:rsid w:val="006101E2"/>
    <w:rsid w:val="006110CE"/>
    <w:rsid w:val="00613970"/>
    <w:rsid w:val="0062422B"/>
    <w:rsid w:val="0062449F"/>
    <w:rsid w:val="00635F58"/>
    <w:rsid w:val="00642901"/>
    <w:rsid w:val="00645316"/>
    <w:rsid w:val="00655707"/>
    <w:rsid w:val="00675F86"/>
    <w:rsid w:val="0068313D"/>
    <w:rsid w:val="006944DA"/>
    <w:rsid w:val="00697CEC"/>
    <w:rsid w:val="006A0908"/>
    <w:rsid w:val="006A4D4D"/>
    <w:rsid w:val="006C031E"/>
    <w:rsid w:val="006C1A1D"/>
    <w:rsid w:val="006D3FFE"/>
    <w:rsid w:val="006D5CAE"/>
    <w:rsid w:val="006D6D31"/>
    <w:rsid w:val="006E6432"/>
    <w:rsid w:val="006F1F07"/>
    <w:rsid w:val="006F2994"/>
    <w:rsid w:val="007059A4"/>
    <w:rsid w:val="00712759"/>
    <w:rsid w:val="00716E81"/>
    <w:rsid w:val="00721EEC"/>
    <w:rsid w:val="00725CAB"/>
    <w:rsid w:val="00726665"/>
    <w:rsid w:val="00726DF7"/>
    <w:rsid w:val="00731095"/>
    <w:rsid w:val="00733FC1"/>
    <w:rsid w:val="00737A87"/>
    <w:rsid w:val="0074473A"/>
    <w:rsid w:val="00746FB5"/>
    <w:rsid w:val="00750867"/>
    <w:rsid w:val="0076405D"/>
    <w:rsid w:val="00794613"/>
    <w:rsid w:val="007975A4"/>
    <w:rsid w:val="007A0FB9"/>
    <w:rsid w:val="007B2E47"/>
    <w:rsid w:val="007B3630"/>
    <w:rsid w:val="007B601F"/>
    <w:rsid w:val="007C0989"/>
    <w:rsid w:val="007C285A"/>
    <w:rsid w:val="007C2FD5"/>
    <w:rsid w:val="007D3B64"/>
    <w:rsid w:val="007D5D60"/>
    <w:rsid w:val="007E23C2"/>
    <w:rsid w:val="007E4DCC"/>
    <w:rsid w:val="007F30A7"/>
    <w:rsid w:val="007F6C3B"/>
    <w:rsid w:val="00803E2F"/>
    <w:rsid w:val="0081609F"/>
    <w:rsid w:val="00816C99"/>
    <w:rsid w:val="008324AD"/>
    <w:rsid w:val="008379FE"/>
    <w:rsid w:val="00841D72"/>
    <w:rsid w:val="0085314A"/>
    <w:rsid w:val="0088213E"/>
    <w:rsid w:val="008A4618"/>
    <w:rsid w:val="008A5864"/>
    <w:rsid w:val="008B376E"/>
    <w:rsid w:val="008C2B0E"/>
    <w:rsid w:val="008D0CD8"/>
    <w:rsid w:val="008D5C55"/>
    <w:rsid w:val="008E14F1"/>
    <w:rsid w:val="008E26A7"/>
    <w:rsid w:val="008E4DBE"/>
    <w:rsid w:val="008E7FBB"/>
    <w:rsid w:val="008F33A0"/>
    <w:rsid w:val="008F50B0"/>
    <w:rsid w:val="008F5604"/>
    <w:rsid w:val="00912519"/>
    <w:rsid w:val="00922FB7"/>
    <w:rsid w:val="009232D6"/>
    <w:rsid w:val="00930181"/>
    <w:rsid w:val="009460BE"/>
    <w:rsid w:val="00947287"/>
    <w:rsid w:val="00950A63"/>
    <w:rsid w:val="009510E1"/>
    <w:rsid w:val="00962392"/>
    <w:rsid w:val="00967B61"/>
    <w:rsid w:val="00976BD9"/>
    <w:rsid w:val="009841E2"/>
    <w:rsid w:val="009858EC"/>
    <w:rsid w:val="009B45A9"/>
    <w:rsid w:val="009C721A"/>
    <w:rsid w:val="009D47EF"/>
    <w:rsid w:val="009D4BC1"/>
    <w:rsid w:val="009D5893"/>
    <w:rsid w:val="009D5C7C"/>
    <w:rsid w:val="009E3C9A"/>
    <w:rsid w:val="009E7FF6"/>
    <w:rsid w:val="009F6DD2"/>
    <w:rsid w:val="009F7223"/>
    <w:rsid w:val="00A003BC"/>
    <w:rsid w:val="00A21143"/>
    <w:rsid w:val="00A54416"/>
    <w:rsid w:val="00A703BB"/>
    <w:rsid w:val="00A713B1"/>
    <w:rsid w:val="00A73EA8"/>
    <w:rsid w:val="00A77C46"/>
    <w:rsid w:val="00A839F9"/>
    <w:rsid w:val="00A86973"/>
    <w:rsid w:val="00A9266C"/>
    <w:rsid w:val="00AA0161"/>
    <w:rsid w:val="00AA599F"/>
    <w:rsid w:val="00AA613E"/>
    <w:rsid w:val="00AB07A2"/>
    <w:rsid w:val="00AB2D99"/>
    <w:rsid w:val="00AB611A"/>
    <w:rsid w:val="00AC2908"/>
    <w:rsid w:val="00AD0047"/>
    <w:rsid w:val="00AD234B"/>
    <w:rsid w:val="00AD2DC6"/>
    <w:rsid w:val="00AE0AC3"/>
    <w:rsid w:val="00AE0D6A"/>
    <w:rsid w:val="00AE51E3"/>
    <w:rsid w:val="00B02D02"/>
    <w:rsid w:val="00B15F18"/>
    <w:rsid w:val="00B2709D"/>
    <w:rsid w:val="00B357E0"/>
    <w:rsid w:val="00B37851"/>
    <w:rsid w:val="00B450F8"/>
    <w:rsid w:val="00B455B6"/>
    <w:rsid w:val="00B61B80"/>
    <w:rsid w:val="00B6389F"/>
    <w:rsid w:val="00B76444"/>
    <w:rsid w:val="00B76A53"/>
    <w:rsid w:val="00B80A58"/>
    <w:rsid w:val="00B93438"/>
    <w:rsid w:val="00BA3F2F"/>
    <w:rsid w:val="00BA52D7"/>
    <w:rsid w:val="00BB31F9"/>
    <w:rsid w:val="00BB5D1E"/>
    <w:rsid w:val="00BD2F15"/>
    <w:rsid w:val="00BD46E4"/>
    <w:rsid w:val="00BD6CF0"/>
    <w:rsid w:val="00BE0301"/>
    <w:rsid w:val="00BE3BD8"/>
    <w:rsid w:val="00BE4713"/>
    <w:rsid w:val="00BE5B6C"/>
    <w:rsid w:val="00BF06AC"/>
    <w:rsid w:val="00BF42A7"/>
    <w:rsid w:val="00BF7EAE"/>
    <w:rsid w:val="00C047F4"/>
    <w:rsid w:val="00C20B36"/>
    <w:rsid w:val="00C213E1"/>
    <w:rsid w:val="00C32910"/>
    <w:rsid w:val="00C54567"/>
    <w:rsid w:val="00C5693F"/>
    <w:rsid w:val="00C56E1D"/>
    <w:rsid w:val="00C600DB"/>
    <w:rsid w:val="00C60196"/>
    <w:rsid w:val="00C62338"/>
    <w:rsid w:val="00C7204F"/>
    <w:rsid w:val="00C762C5"/>
    <w:rsid w:val="00CA0582"/>
    <w:rsid w:val="00CA47CF"/>
    <w:rsid w:val="00CB207D"/>
    <w:rsid w:val="00CD185F"/>
    <w:rsid w:val="00CD6D45"/>
    <w:rsid w:val="00CE68CE"/>
    <w:rsid w:val="00CF1038"/>
    <w:rsid w:val="00D219A3"/>
    <w:rsid w:val="00D408D0"/>
    <w:rsid w:val="00D43D54"/>
    <w:rsid w:val="00D45B9A"/>
    <w:rsid w:val="00D469DD"/>
    <w:rsid w:val="00D57E7E"/>
    <w:rsid w:val="00D70749"/>
    <w:rsid w:val="00D768FA"/>
    <w:rsid w:val="00DA34BC"/>
    <w:rsid w:val="00DB4FF1"/>
    <w:rsid w:val="00DC5908"/>
    <w:rsid w:val="00DD4756"/>
    <w:rsid w:val="00DD77C1"/>
    <w:rsid w:val="00E179D1"/>
    <w:rsid w:val="00E9791F"/>
    <w:rsid w:val="00EB768F"/>
    <w:rsid w:val="00EC1BA3"/>
    <w:rsid w:val="00ED0CD1"/>
    <w:rsid w:val="00ED2933"/>
    <w:rsid w:val="00EE58D4"/>
    <w:rsid w:val="00EE7356"/>
    <w:rsid w:val="00EE7E6C"/>
    <w:rsid w:val="00F03EF8"/>
    <w:rsid w:val="00F3058D"/>
    <w:rsid w:val="00F379F4"/>
    <w:rsid w:val="00F41DB2"/>
    <w:rsid w:val="00F57D58"/>
    <w:rsid w:val="00F71EE1"/>
    <w:rsid w:val="00F82F26"/>
    <w:rsid w:val="00F906D3"/>
    <w:rsid w:val="00F924D1"/>
    <w:rsid w:val="00F959EC"/>
    <w:rsid w:val="00FA4AE1"/>
    <w:rsid w:val="00FB263E"/>
    <w:rsid w:val="00FB5C81"/>
    <w:rsid w:val="00FB65E2"/>
    <w:rsid w:val="00FB7270"/>
    <w:rsid w:val="00FC696B"/>
    <w:rsid w:val="00FE5AED"/>
    <w:rsid w:val="00FE6E2C"/>
    <w:rsid w:val="00FF0467"/>
    <w:rsid w:val="00FF21E8"/>
    <w:rsid w:val="00FF43EE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C0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0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7975"/>
  </w:style>
  <w:style w:type="paragraph" w:styleId="a6">
    <w:name w:val="footer"/>
    <w:basedOn w:val="a"/>
    <w:link w:val="a7"/>
    <w:uiPriority w:val="99"/>
    <w:unhideWhenUsed/>
    <w:rsid w:val="0030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7975"/>
  </w:style>
  <w:style w:type="paragraph" w:styleId="a8">
    <w:name w:val="Normal (Web)"/>
    <w:basedOn w:val="a"/>
    <w:uiPriority w:val="99"/>
    <w:unhideWhenUsed/>
    <w:rsid w:val="006C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4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263E"/>
  </w:style>
  <w:style w:type="character" w:customStyle="1" w:styleId="hl">
    <w:name w:val="hl"/>
    <w:basedOn w:val="a0"/>
    <w:rsid w:val="00FB263E"/>
  </w:style>
  <w:style w:type="character" w:styleId="a9">
    <w:name w:val="Strong"/>
    <w:basedOn w:val="a0"/>
    <w:uiPriority w:val="22"/>
    <w:qFormat/>
    <w:rsid w:val="00FB26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C0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0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7975"/>
  </w:style>
  <w:style w:type="paragraph" w:styleId="a6">
    <w:name w:val="footer"/>
    <w:basedOn w:val="a"/>
    <w:link w:val="a7"/>
    <w:uiPriority w:val="99"/>
    <w:unhideWhenUsed/>
    <w:rsid w:val="0030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7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B93A6-331C-4205-9023-EC913AF5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17</Pages>
  <Words>3502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23424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Захожанин</cp:lastModifiedBy>
  <cp:revision>45</cp:revision>
  <dcterms:created xsi:type="dcterms:W3CDTF">2016-01-11T09:47:00Z</dcterms:created>
  <dcterms:modified xsi:type="dcterms:W3CDTF">2016-01-28T13:50:00Z</dcterms:modified>
</cp:coreProperties>
</file>