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A" w:rsidRDefault="0000487A" w:rsidP="0000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апробации и введения </w:t>
      </w:r>
    </w:p>
    <w:p w:rsidR="0000487A" w:rsidRDefault="0000487A" w:rsidP="0000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«Курсов повышения квалификации священнослужителей </w:t>
      </w:r>
    </w:p>
    <w:p w:rsidR="0000487A" w:rsidRDefault="0000487A" w:rsidP="0000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Русской Православной Церкви»</w:t>
      </w:r>
    </w:p>
    <w:p w:rsidR="0000487A" w:rsidRDefault="0000487A" w:rsidP="0000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87A" w:rsidRDefault="0000487A" w:rsidP="00004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этап (пилотный) –</w:t>
      </w:r>
      <w:r w:rsidR="00E13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 – апробация Курсов на базе Новоспасского </w:t>
      </w:r>
      <w:proofErr w:type="spellStart"/>
      <w:r>
        <w:rPr>
          <w:rFonts w:ascii="Times New Roman" w:hAnsi="Times New Roman"/>
          <w:sz w:val="28"/>
          <w:szCs w:val="28"/>
        </w:rPr>
        <w:t>ставропигиального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мужского монастыря (г. Москва), Хабаровской духовной семинарии;</w:t>
      </w:r>
    </w:p>
    <w:p w:rsidR="0000487A" w:rsidRDefault="0000487A" w:rsidP="00004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(основной) – 2018 </w:t>
      </w:r>
      <w:r w:rsidR="007A0B9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– реализация курсов в епархиях и митрополиях Русской Православной Церкви.</w:t>
      </w:r>
    </w:p>
    <w:p w:rsidR="0000487A" w:rsidRPr="003B550D" w:rsidRDefault="0000487A" w:rsidP="0000487A">
      <w:pPr>
        <w:jc w:val="center"/>
        <w:rPr>
          <w:rFonts w:ascii="Times New Roman" w:hAnsi="Times New Roman"/>
          <w:b/>
          <w:sz w:val="28"/>
          <w:szCs w:val="28"/>
        </w:rPr>
      </w:pPr>
      <w:r w:rsidRPr="003B550D">
        <w:rPr>
          <w:rFonts w:ascii="Times New Roman" w:hAnsi="Times New Roman"/>
          <w:b/>
          <w:sz w:val="28"/>
          <w:szCs w:val="28"/>
        </w:rPr>
        <w:t>Мероприятия пилотного этапа</w:t>
      </w: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393"/>
      </w:tblGrid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0487A" w:rsidTr="007A0B90">
        <w:tc>
          <w:tcPr>
            <w:tcW w:w="9872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пакета учебно-методической документации: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-«Порядок получения Представления на организацию работы Курсов»;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Примерный учебный план Курсов повышения квалификации;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-Примерный календарный график проведения Курсов повышения квалификации;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-Примерные учебные программы по дисциплинам обязательного блока</w:t>
            </w:r>
          </w:p>
        </w:tc>
        <w:tc>
          <w:tcPr>
            <w:tcW w:w="2268" w:type="dxa"/>
          </w:tcPr>
          <w:p w:rsidR="0000487A" w:rsidRDefault="0000487A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7D0AB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7D0AB0">
              <w:rPr>
                <w:rFonts w:ascii="Times New Roman" w:hAnsi="Times New Roman"/>
                <w:sz w:val="28"/>
                <w:szCs w:val="28"/>
              </w:rPr>
              <w:t>7г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внутренней учебной документации, её согласование и получение представления Учебного комитета</w:t>
            </w:r>
          </w:p>
        </w:tc>
        <w:tc>
          <w:tcPr>
            <w:tcW w:w="2268" w:type="dxa"/>
          </w:tcPr>
          <w:p w:rsidR="0000487A" w:rsidRDefault="0000487A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</w:t>
            </w:r>
            <w:r w:rsidR="007D0AB0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7D0AB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монастырь,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Хабаровская духовная семинария</w:t>
            </w:r>
          </w:p>
        </w:tc>
      </w:tr>
      <w:tr w:rsidR="0000487A" w:rsidTr="007A0B90">
        <w:tc>
          <w:tcPr>
            <w:tcW w:w="9872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курсов повышения квалификации на базе Новоспасского монастыря </w:t>
            </w:r>
          </w:p>
        </w:tc>
        <w:tc>
          <w:tcPr>
            <w:tcW w:w="2268" w:type="dxa"/>
          </w:tcPr>
          <w:p w:rsidR="0000487A" w:rsidRDefault="007D0AB0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семестр </w:t>
            </w:r>
            <w:r w:rsidR="0000487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0487A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согласно календарному графику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 курсов повышения квалификации с использованием дистанционных образовательных технологий на базе Хабаровской духовной семинарии</w:t>
            </w:r>
          </w:p>
        </w:tc>
        <w:tc>
          <w:tcPr>
            <w:tcW w:w="2268" w:type="dxa"/>
          </w:tcPr>
          <w:p w:rsidR="0000487A" w:rsidRDefault="007D0AB0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семестр 2017/2018 учебного года согласно календарному графику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Хабаровская духовная семинария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по священнослужителям, успешно завершившим обучение  программы Курсов</w:t>
            </w:r>
          </w:p>
        </w:tc>
        <w:tc>
          <w:tcPr>
            <w:tcW w:w="2268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окончанию курсов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монастырь,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Хабаровская духовная семинария</w:t>
            </w:r>
          </w:p>
        </w:tc>
      </w:tr>
      <w:tr w:rsidR="0000487A" w:rsidTr="007A0B90">
        <w:tc>
          <w:tcPr>
            <w:tcW w:w="9872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Отчетно-аналитический этап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аналитического отчета о реализации курсов повышения квалификации в Учебный комитет</w:t>
            </w:r>
          </w:p>
        </w:tc>
        <w:tc>
          <w:tcPr>
            <w:tcW w:w="2268" w:type="dxa"/>
          </w:tcPr>
          <w:p w:rsidR="0000487A" w:rsidRDefault="0000487A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окончанию курсов, не позднее </w:t>
            </w:r>
            <w:r w:rsidR="007D0AB0">
              <w:rPr>
                <w:rFonts w:ascii="Times New Roman" w:hAnsi="Times New Roman"/>
                <w:sz w:val="28"/>
                <w:szCs w:val="28"/>
              </w:rPr>
              <w:t>01.12.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монастырь,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Хабаровская духовная семинария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и эффективности работы Курсов  в текущем году; корректировка нормативной и  учебной документации на следующий учебный год</w:t>
            </w:r>
          </w:p>
        </w:tc>
        <w:tc>
          <w:tcPr>
            <w:tcW w:w="2268" w:type="dxa"/>
          </w:tcPr>
          <w:p w:rsidR="0000487A" w:rsidRDefault="0000487A" w:rsidP="007A0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A0B90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0AB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.2017г.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монастырь,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Хабаровская духовная семинария</w:t>
            </w:r>
          </w:p>
        </w:tc>
      </w:tr>
      <w:tr w:rsidR="0000487A" w:rsidTr="007A0B90">
        <w:tc>
          <w:tcPr>
            <w:tcW w:w="9872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Мероприятия по трансляции опыта</w:t>
            </w: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реестра примерных учебных программ по дисциплинам</w:t>
            </w:r>
          </w:p>
        </w:tc>
        <w:tc>
          <w:tcPr>
            <w:tcW w:w="2268" w:type="dxa"/>
          </w:tcPr>
          <w:p w:rsidR="0000487A" w:rsidRDefault="007D0AB0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2017/2018 </w:t>
            </w:r>
            <w:r w:rsidR="0000487A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87A" w:rsidTr="007A0B9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536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 (вебинаров) для руководства курсов епархий и митрополий </w:t>
            </w:r>
          </w:p>
        </w:tc>
        <w:tc>
          <w:tcPr>
            <w:tcW w:w="2268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формирования заявок</w:t>
            </w:r>
          </w:p>
        </w:tc>
        <w:tc>
          <w:tcPr>
            <w:tcW w:w="2393" w:type="dxa"/>
          </w:tcPr>
          <w:p w:rsidR="0000487A" w:rsidRDefault="0000487A" w:rsidP="00A420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монастырь, Хабаровская духовная семинария  с участием Учебного комитета</w:t>
            </w:r>
          </w:p>
        </w:tc>
      </w:tr>
    </w:tbl>
    <w:p w:rsidR="0000487A" w:rsidRPr="003B550D" w:rsidRDefault="0000487A" w:rsidP="0000487A">
      <w:pPr>
        <w:jc w:val="center"/>
        <w:rPr>
          <w:rFonts w:ascii="Times New Roman" w:hAnsi="Times New Roman"/>
          <w:b/>
          <w:sz w:val="28"/>
          <w:szCs w:val="28"/>
        </w:rPr>
      </w:pPr>
      <w:r w:rsidRPr="003B550D">
        <w:rPr>
          <w:rFonts w:ascii="Times New Roman" w:hAnsi="Times New Roman"/>
          <w:b/>
          <w:sz w:val="28"/>
          <w:szCs w:val="28"/>
        </w:rPr>
        <w:t>Мероприятия основного этапа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410"/>
      </w:tblGrid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9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0487A" w:rsidTr="00A42030">
        <w:tc>
          <w:tcPr>
            <w:tcW w:w="9889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в епархиальные управления пакета учебно-методической документации</w:t>
            </w:r>
          </w:p>
        </w:tc>
        <w:tc>
          <w:tcPr>
            <w:tcW w:w="2409" w:type="dxa"/>
          </w:tcPr>
          <w:p w:rsidR="0000487A" w:rsidRDefault="0000487A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</w:t>
            </w:r>
            <w:r w:rsidR="007D0A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7D0AB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организационного семинара (вебинара) для руководства Курсов по вопросу их введения</w:t>
            </w:r>
          </w:p>
        </w:tc>
        <w:tc>
          <w:tcPr>
            <w:tcW w:w="2409" w:type="dxa"/>
          </w:tcPr>
          <w:p w:rsidR="0000487A" w:rsidRDefault="007D0AB0" w:rsidP="007D0A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  <w:r w:rsidR="0000487A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внутренней учебной документации, её согласование и получение представления Учебного комитета</w:t>
            </w:r>
          </w:p>
        </w:tc>
        <w:tc>
          <w:tcPr>
            <w:tcW w:w="2409" w:type="dxa"/>
          </w:tcPr>
          <w:p w:rsidR="0000487A" w:rsidRDefault="007D0AB0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01.06.2018г.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Епархиальные управления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представлений на открытие Курсов, ведение их реестра</w:t>
            </w:r>
          </w:p>
        </w:tc>
        <w:tc>
          <w:tcPr>
            <w:tcW w:w="2409" w:type="dxa"/>
          </w:tcPr>
          <w:p w:rsidR="0000487A" w:rsidRDefault="007D0AB0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поступления документов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00487A" w:rsidTr="00A42030">
        <w:tc>
          <w:tcPr>
            <w:tcW w:w="9889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курсов повышения квалификации </w:t>
            </w:r>
          </w:p>
        </w:tc>
        <w:tc>
          <w:tcPr>
            <w:tcW w:w="2409" w:type="dxa"/>
          </w:tcPr>
          <w:p w:rsidR="0000487A" w:rsidRDefault="007A0B90" w:rsidP="007A0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семестр </w:t>
            </w:r>
            <w:r w:rsidR="0000487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487A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0487A">
              <w:rPr>
                <w:rFonts w:ascii="Times New Roman" w:hAnsi="Times New Roman"/>
                <w:sz w:val="28"/>
                <w:szCs w:val="28"/>
              </w:rPr>
              <w:t xml:space="preserve"> согласно календарному графику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Епархиальные управления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базы данных по священнослужителям, успешно завершившим обучение  программы Курсов</w:t>
            </w:r>
          </w:p>
        </w:tc>
        <w:tc>
          <w:tcPr>
            <w:tcW w:w="2409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окончанию курсов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Епархиальные управления</w:t>
            </w:r>
          </w:p>
        </w:tc>
      </w:tr>
      <w:tr w:rsidR="0000487A" w:rsidTr="00A42030">
        <w:tc>
          <w:tcPr>
            <w:tcW w:w="9889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Отчетно-аналитический этап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аналитического отчета о реализации курсов повышения квалификации в Учебный комитет</w:t>
            </w:r>
          </w:p>
        </w:tc>
        <w:tc>
          <w:tcPr>
            <w:tcW w:w="2409" w:type="dxa"/>
          </w:tcPr>
          <w:p w:rsidR="0000487A" w:rsidRDefault="0000487A" w:rsidP="007A0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окончанию курсов, не позднее </w:t>
            </w:r>
            <w:r w:rsidR="007A0B90">
              <w:rPr>
                <w:rFonts w:ascii="Times New Roman" w:hAnsi="Times New Roman"/>
                <w:sz w:val="28"/>
                <w:szCs w:val="28"/>
              </w:rPr>
              <w:t>01.12.2018 г.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Епархиальные управления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направление ежегодного отчета Высшему Церковному Совету о реализации курсов повышения квалификации на местах</w:t>
            </w:r>
          </w:p>
        </w:tc>
        <w:tc>
          <w:tcPr>
            <w:tcW w:w="2409" w:type="dxa"/>
          </w:tcPr>
          <w:p w:rsidR="0000487A" w:rsidRDefault="0000487A" w:rsidP="007A0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до 30 </w:t>
            </w:r>
            <w:r w:rsidR="007A0B90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и эффективности работы Курсов  в текущем году; корректировка нормативной и  учебной документации на следующий учебный год</w:t>
            </w:r>
          </w:p>
        </w:tc>
        <w:tc>
          <w:tcPr>
            <w:tcW w:w="2409" w:type="dxa"/>
          </w:tcPr>
          <w:p w:rsidR="0000487A" w:rsidRDefault="007A0B90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01.12.2018 г.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Епархиальные управления</w:t>
            </w:r>
          </w:p>
        </w:tc>
      </w:tr>
      <w:tr w:rsidR="0000487A" w:rsidTr="00A42030">
        <w:tc>
          <w:tcPr>
            <w:tcW w:w="9889" w:type="dxa"/>
            <w:gridSpan w:val="4"/>
          </w:tcPr>
          <w:p w:rsidR="0000487A" w:rsidRPr="00F112AB" w:rsidRDefault="0000487A" w:rsidP="00A420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2AB">
              <w:rPr>
                <w:rFonts w:ascii="Times New Roman" w:hAnsi="Times New Roman"/>
                <w:b/>
                <w:sz w:val="28"/>
                <w:szCs w:val="28"/>
              </w:rPr>
              <w:t>Мероприятия по трансляции опыта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формирования реестра примерных учебных программ по дисциплинам</w:t>
            </w:r>
          </w:p>
        </w:tc>
        <w:tc>
          <w:tcPr>
            <w:tcW w:w="2409" w:type="dxa"/>
          </w:tcPr>
          <w:p w:rsidR="0000487A" w:rsidRDefault="0000487A" w:rsidP="007A0B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A0B9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/201</w:t>
            </w:r>
            <w:r w:rsidR="007A0B9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комитет,</w:t>
            </w:r>
          </w:p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Новоспасский монастырь</w:t>
            </w:r>
          </w:p>
        </w:tc>
      </w:tr>
      <w:tr w:rsidR="0000487A" w:rsidTr="00A42030">
        <w:tc>
          <w:tcPr>
            <w:tcW w:w="67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395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 (вебинаров) для руководства курсов </w:t>
            </w:r>
          </w:p>
        </w:tc>
        <w:tc>
          <w:tcPr>
            <w:tcW w:w="2409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формирования заявок</w:t>
            </w:r>
          </w:p>
        </w:tc>
        <w:tc>
          <w:tcPr>
            <w:tcW w:w="2410" w:type="dxa"/>
          </w:tcPr>
          <w:p w:rsidR="0000487A" w:rsidRDefault="0000487A" w:rsidP="00A42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Новоспасский монастырь, курсы, определенные базовыми для проведения обучающих мероприятий </w:t>
            </w:r>
          </w:p>
        </w:tc>
      </w:tr>
    </w:tbl>
    <w:p w:rsidR="00F32C52" w:rsidRDefault="00F32C52"/>
    <w:sectPr w:rsidR="00F3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8C9"/>
    <w:multiLevelType w:val="hybridMultilevel"/>
    <w:tmpl w:val="0B9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B6B0F"/>
    <w:multiLevelType w:val="hybridMultilevel"/>
    <w:tmpl w:val="3BAA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88"/>
    <w:rsid w:val="0000487A"/>
    <w:rsid w:val="007A0B90"/>
    <w:rsid w:val="007D0AB0"/>
    <w:rsid w:val="00A02688"/>
    <w:rsid w:val="00E13D4E"/>
    <w:rsid w:val="00F077D7"/>
    <w:rsid w:val="00F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23F2-D011-4F98-AB44-1B36429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487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7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2016-12-09T09:55:00Z</cp:lastPrinted>
  <dcterms:created xsi:type="dcterms:W3CDTF">2016-12-09T09:59:00Z</dcterms:created>
  <dcterms:modified xsi:type="dcterms:W3CDTF">2016-12-09T09:59:00Z</dcterms:modified>
</cp:coreProperties>
</file>