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E5B1" w14:textId="77777777" w:rsidR="00B22516" w:rsidRPr="00B22516" w:rsidRDefault="00B22516" w:rsidP="00252858">
      <w:pPr>
        <w:spacing w:line="240" w:lineRule="auto"/>
        <w:ind w:firstLine="4536"/>
        <w:jc w:val="center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bookmarkStart w:id="0" w:name="_Hlk136274888"/>
      <w:r w:rsidRPr="00B22516">
        <w:rPr>
          <w:rFonts w:eastAsia="Arial Unicode MS" w:cs="Arial Unicode MS"/>
          <w:b/>
          <w:color w:val="000000"/>
          <w:sz w:val="28"/>
          <w:szCs w:val="28"/>
          <w:lang w:eastAsia="ru-RU"/>
        </w:rPr>
        <w:t>УТВЕРЖДАЮ</w:t>
      </w:r>
    </w:p>
    <w:p w14:paraId="1FA1A6DF" w14:textId="77777777" w:rsidR="00B22516" w:rsidRPr="00B22516" w:rsidRDefault="00B22516" w:rsidP="00252858">
      <w:pPr>
        <w:spacing w:line="240" w:lineRule="auto"/>
        <w:ind w:firstLine="4536"/>
        <w:jc w:val="center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r w:rsidRPr="00B22516">
        <w:rPr>
          <w:rFonts w:eastAsia="Arial Unicode MS" w:cs="Arial Unicode MS"/>
          <w:b/>
          <w:color w:val="000000"/>
          <w:sz w:val="28"/>
          <w:szCs w:val="28"/>
          <w:lang w:eastAsia="ru-RU"/>
        </w:rPr>
        <w:t>Патриарх Московский и всея Руси</w:t>
      </w:r>
    </w:p>
    <w:p w14:paraId="178B7E40" w14:textId="77777777" w:rsidR="00B22516" w:rsidRPr="00B22516" w:rsidRDefault="00B22516" w:rsidP="00252858">
      <w:pPr>
        <w:spacing w:line="240" w:lineRule="auto"/>
        <w:ind w:firstLine="4536"/>
        <w:jc w:val="center"/>
        <w:rPr>
          <w:rFonts w:eastAsia="Arial Unicode MS" w:cs="Arial Unicode MS"/>
          <w:color w:val="000000"/>
          <w:sz w:val="28"/>
          <w:szCs w:val="28"/>
          <w:lang w:eastAsia="ru-RU"/>
        </w:rPr>
      </w:pPr>
    </w:p>
    <w:p w14:paraId="3AD80C1B" w14:textId="2BAB003D" w:rsidR="00B22516" w:rsidRPr="00252858" w:rsidRDefault="0077741D" w:rsidP="00252858">
      <w:pPr>
        <w:spacing w:line="240" w:lineRule="auto"/>
        <w:ind w:firstLine="4536"/>
        <w:jc w:val="center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 w:cs="Arial Unicode MS"/>
          <w:b/>
          <w:color w:val="000000"/>
          <w:sz w:val="28"/>
          <w:szCs w:val="28"/>
          <w:lang w:eastAsia="ru-RU"/>
        </w:rPr>
        <w:t> </w:t>
      </w:r>
      <w:r w:rsidR="00252858" w:rsidRPr="00252858">
        <w:rPr>
          <w:rFonts w:eastAsia="Arial Unicode MS" w:cs="Arial Unicode MS"/>
          <w:b/>
          <w:color w:val="000000"/>
          <w:sz w:val="28"/>
          <w:szCs w:val="28"/>
          <w:lang w:eastAsia="ru-RU"/>
        </w:rPr>
        <w:t>КИРИЛЛ</w:t>
      </w:r>
    </w:p>
    <w:p w14:paraId="0D55421A" w14:textId="77777777" w:rsidR="00B22516" w:rsidRPr="00B22516" w:rsidRDefault="00B22516" w:rsidP="00252858">
      <w:pPr>
        <w:spacing w:line="240" w:lineRule="auto"/>
        <w:ind w:firstLine="4536"/>
        <w:jc w:val="center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</w:p>
    <w:p w14:paraId="61D19253" w14:textId="77777777" w:rsidR="00F20AF5" w:rsidRPr="0077741D" w:rsidRDefault="00F20AF5" w:rsidP="00F20AF5">
      <w:pPr>
        <w:spacing w:line="240" w:lineRule="auto"/>
        <w:ind w:firstLine="4536"/>
        <w:jc w:val="center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bookmarkStart w:id="1" w:name="_GoBack"/>
    </w:p>
    <w:p w14:paraId="18CA82F2" w14:textId="31218FDE" w:rsidR="00B22516" w:rsidRPr="0077741D" w:rsidRDefault="00252858" w:rsidP="00F20AF5">
      <w:pPr>
        <w:pStyle w:val="a3"/>
        <w:spacing w:before="0" w:beforeAutospacing="0" w:after="0" w:afterAutospacing="0"/>
        <w:ind w:firstLine="4536"/>
        <w:jc w:val="center"/>
        <w:rPr>
          <w:b/>
          <w:bCs/>
          <w:sz w:val="28"/>
          <w:szCs w:val="28"/>
        </w:rPr>
      </w:pPr>
      <w:r w:rsidRPr="0077741D">
        <w:rPr>
          <w:rFonts w:eastAsia="Arial Unicode MS" w:cs="Arial Unicode MS"/>
          <w:b/>
          <w:color w:val="000000"/>
          <w:sz w:val="28"/>
          <w:szCs w:val="28"/>
        </w:rPr>
        <w:t>31 октября</w:t>
      </w:r>
      <w:r w:rsidR="00B22516" w:rsidRPr="0077741D">
        <w:rPr>
          <w:rFonts w:eastAsia="Arial Unicode MS" w:cs="Arial Unicode MS"/>
          <w:b/>
          <w:color w:val="000000"/>
          <w:sz w:val="28"/>
          <w:szCs w:val="28"/>
        </w:rPr>
        <w:t xml:space="preserve"> 2023 г.</w:t>
      </w:r>
    </w:p>
    <w:bookmarkEnd w:id="1"/>
    <w:p w14:paraId="3855B1D2" w14:textId="6EEA1F5A" w:rsidR="00B22516" w:rsidRDefault="00B22516" w:rsidP="00B322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FB10C26" w14:textId="77777777" w:rsidR="00B22516" w:rsidRDefault="00B22516" w:rsidP="00F20AF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14:paraId="4CBB0A8A" w14:textId="7D0C65F9" w:rsidR="00B32278" w:rsidRPr="00B22516" w:rsidRDefault="00AB10FE" w:rsidP="00B322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516">
        <w:rPr>
          <w:b/>
          <w:bCs/>
          <w:sz w:val="28"/>
          <w:szCs w:val="28"/>
        </w:rPr>
        <w:t>ПОЛОЖЕНИЕ</w:t>
      </w:r>
      <w:r w:rsidR="00B32278" w:rsidRPr="00B22516">
        <w:rPr>
          <w:b/>
          <w:bCs/>
          <w:sz w:val="28"/>
          <w:szCs w:val="28"/>
        </w:rPr>
        <w:t xml:space="preserve"> </w:t>
      </w:r>
      <w:r w:rsidRPr="00B22516">
        <w:rPr>
          <w:b/>
          <w:bCs/>
          <w:sz w:val="28"/>
          <w:szCs w:val="28"/>
        </w:rPr>
        <w:t>О ВЫДАЧЕ КОНФЕССИОНАЛЬНОГО ПРЕДСТАВЛЕНИЯ РУССКОЙ ПРАВОСЛАВНОЙ ЦЕРКВИ</w:t>
      </w:r>
      <w:r w:rsidR="00B32278" w:rsidRPr="00B22516">
        <w:rPr>
          <w:b/>
          <w:bCs/>
          <w:sz w:val="28"/>
          <w:szCs w:val="28"/>
        </w:rPr>
        <w:t xml:space="preserve"> </w:t>
      </w:r>
    </w:p>
    <w:p w14:paraId="52E10F33" w14:textId="0F58128D" w:rsidR="00AF4355" w:rsidRPr="00B22516" w:rsidRDefault="00AB10FE" w:rsidP="00B322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22516">
        <w:rPr>
          <w:b/>
          <w:bCs/>
          <w:sz w:val="28"/>
          <w:szCs w:val="28"/>
        </w:rPr>
        <w:t>И КОНФЕССИОНА</w:t>
      </w:r>
      <w:r w:rsidR="002563D7" w:rsidRPr="00B22516">
        <w:rPr>
          <w:b/>
          <w:bCs/>
          <w:sz w:val="28"/>
          <w:szCs w:val="28"/>
        </w:rPr>
        <w:t xml:space="preserve">ЛЬНОЙ АТТЕСТАЦИИ </w:t>
      </w:r>
      <w:r w:rsidRPr="00B22516">
        <w:rPr>
          <w:b/>
          <w:bCs/>
          <w:sz w:val="28"/>
          <w:szCs w:val="28"/>
        </w:rPr>
        <w:t>ОРГАНИЗАЦИЙ</w:t>
      </w:r>
      <w:r w:rsidR="002563D7" w:rsidRPr="00B22516">
        <w:rPr>
          <w:b/>
          <w:bCs/>
          <w:sz w:val="28"/>
          <w:szCs w:val="28"/>
        </w:rPr>
        <w:t>, ОСУЩЕС</w:t>
      </w:r>
      <w:r w:rsidR="00B32278" w:rsidRPr="00B22516">
        <w:rPr>
          <w:b/>
          <w:bCs/>
          <w:sz w:val="28"/>
          <w:szCs w:val="28"/>
        </w:rPr>
        <w:t>Т</w:t>
      </w:r>
      <w:r w:rsidR="002563D7" w:rsidRPr="00B22516">
        <w:rPr>
          <w:b/>
          <w:bCs/>
          <w:sz w:val="28"/>
          <w:szCs w:val="28"/>
        </w:rPr>
        <w:t>ВЛЯЮЩИХ ОБРАЗОВАТЕЛЬНУЮ ДЕЯТЕЛЬНОСТЬ</w:t>
      </w:r>
    </w:p>
    <w:bookmarkEnd w:id="0"/>
    <w:p w14:paraId="52E10F3B" w14:textId="3A994306" w:rsidR="00AF4355" w:rsidRPr="00B22516" w:rsidRDefault="00AF4355" w:rsidP="00461B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E10F3D" w14:textId="77777777" w:rsidR="00AF4355" w:rsidRPr="00F20AF5" w:rsidRDefault="00AF4355" w:rsidP="00461B2A">
      <w:pPr>
        <w:pStyle w:val="1"/>
        <w:numPr>
          <w:ilvl w:val="0"/>
          <w:numId w:val="9"/>
        </w:numPr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2" w:name="_Toc409087043"/>
      <w:bookmarkStart w:id="3" w:name="_Toc418170158"/>
      <w:bookmarkStart w:id="4" w:name="_Toc72845215"/>
      <w:r w:rsidRPr="00F20AF5">
        <w:rPr>
          <w:rFonts w:ascii="Times New Roman" w:hAnsi="Times New Roman"/>
          <w:sz w:val="28"/>
          <w:szCs w:val="28"/>
        </w:rPr>
        <w:t>Отношения, регулируемые Положением</w:t>
      </w:r>
      <w:bookmarkEnd w:id="2"/>
      <w:bookmarkEnd w:id="3"/>
      <w:bookmarkEnd w:id="4"/>
    </w:p>
    <w:p w14:paraId="52E10F3E" w14:textId="740E6DD9" w:rsidR="00AF4355" w:rsidRPr="00F20AF5" w:rsidRDefault="00AF4355" w:rsidP="00EE389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E10F3F" w14:textId="76CBB426" w:rsidR="00AF4355" w:rsidRPr="00F20AF5" w:rsidRDefault="00AF4355" w:rsidP="00461B2A">
      <w:pPr>
        <w:pStyle w:val="31"/>
        <w:numPr>
          <w:ilvl w:val="1"/>
          <w:numId w:val="9"/>
        </w:numPr>
        <w:spacing w:line="360" w:lineRule="auto"/>
        <w:ind w:left="0" w:firstLine="567"/>
        <w:jc w:val="both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  <w:r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Настоящее Положение устанавливает порядок проведения конфессиональной аттестации </w:t>
      </w:r>
      <w:r w:rsidR="002428DA"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организаций, осуществляющих образовательную деятельность и</w:t>
      </w:r>
      <w:r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реализующих программы религиозного образования (религиозного (православного) компонента образования), порядок и условия установления </w:t>
      </w:r>
      <w:r w:rsidR="002428DA"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организации, осуществляющей образовательную деятельность </w:t>
      </w:r>
      <w:r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>статуса «с религиозным (православным) компонентом», выдачи, подтверждения</w:t>
      </w:r>
      <w:r w:rsidR="00957B61"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и прекращения действия</w:t>
      </w:r>
      <w:r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конфессионального представления Русской Православной Церкви.</w:t>
      </w:r>
      <w:r w:rsidR="0037036A" w:rsidRPr="00F20AF5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</w:p>
    <w:p w14:paraId="52E10F40" w14:textId="77777777" w:rsidR="00AF4355" w:rsidRPr="00F20AF5" w:rsidRDefault="00AF4355" w:rsidP="00461B2A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 xml:space="preserve">Конфессиональная аттестация проводится в отношении </w:t>
      </w:r>
      <w:r w:rsidR="00CF550D" w:rsidRPr="00B22516">
        <w:rPr>
          <w:sz w:val="28"/>
          <w:szCs w:val="28"/>
        </w:rPr>
        <w:t>частных</w:t>
      </w:r>
      <w:r w:rsidRPr="00B22516">
        <w:rPr>
          <w:sz w:val="28"/>
          <w:szCs w:val="28"/>
        </w:rPr>
        <w:t xml:space="preserve"> </w:t>
      </w:r>
      <w:r w:rsidR="002428DA" w:rsidRPr="00F20AF5">
        <w:rPr>
          <w:sz w:val="28"/>
          <w:szCs w:val="28"/>
          <w:shd w:val="clear" w:color="auto" w:fill="FFFFFF"/>
        </w:rPr>
        <w:t>организаций, осуществляющих образовательную деятельность</w:t>
      </w:r>
      <w:r w:rsidR="002428DA" w:rsidRPr="00B22516">
        <w:rPr>
          <w:sz w:val="28"/>
          <w:szCs w:val="28"/>
        </w:rPr>
        <w:t>,</w:t>
      </w:r>
      <w:r w:rsidRPr="00B22516">
        <w:rPr>
          <w:sz w:val="28"/>
          <w:szCs w:val="28"/>
        </w:rPr>
        <w:t xml:space="preserve"> всех организационно-правовых форм, расположенных на канонической территории Русской Православной Церкви, реализующих </w:t>
      </w:r>
      <w:r w:rsidR="005667F6" w:rsidRPr="00B22516">
        <w:rPr>
          <w:sz w:val="28"/>
          <w:szCs w:val="28"/>
        </w:rPr>
        <w:t>религиозный компонент в составе</w:t>
      </w:r>
      <w:r w:rsidR="002428DA" w:rsidRPr="00B22516">
        <w:rPr>
          <w:sz w:val="28"/>
          <w:szCs w:val="28"/>
        </w:rPr>
        <w:t xml:space="preserve"> </w:t>
      </w:r>
      <w:r w:rsidRPr="00B22516">
        <w:rPr>
          <w:sz w:val="28"/>
          <w:szCs w:val="28"/>
        </w:rPr>
        <w:t>основны</w:t>
      </w:r>
      <w:r w:rsidR="005667F6" w:rsidRPr="00B22516">
        <w:rPr>
          <w:sz w:val="28"/>
          <w:szCs w:val="28"/>
        </w:rPr>
        <w:t>х</w:t>
      </w:r>
      <w:r w:rsidRPr="00B22516">
        <w:rPr>
          <w:sz w:val="28"/>
          <w:szCs w:val="28"/>
        </w:rPr>
        <w:t xml:space="preserve"> образовательны</w:t>
      </w:r>
      <w:r w:rsidR="005667F6" w:rsidRPr="00B22516">
        <w:rPr>
          <w:sz w:val="28"/>
          <w:szCs w:val="28"/>
        </w:rPr>
        <w:t>х</w:t>
      </w:r>
      <w:r w:rsidR="002428DA" w:rsidRPr="00B22516">
        <w:rPr>
          <w:sz w:val="28"/>
          <w:szCs w:val="28"/>
        </w:rPr>
        <w:t xml:space="preserve"> </w:t>
      </w:r>
      <w:r w:rsidRPr="00B22516">
        <w:rPr>
          <w:sz w:val="28"/>
          <w:szCs w:val="28"/>
        </w:rPr>
        <w:t>программ</w:t>
      </w:r>
      <w:r w:rsidR="00CF550D" w:rsidRPr="00B22516">
        <w:rPr>
          <w:sz w:val="28"/>
          <w:szCs w:val="28"/>
        </w:rPr>
        <w:t xml:space="preserve"> дошкольного,</w:t>
      </w:r>
      <w:r w:rsidRPr="00B22516">
        <w:rPr>
          <w:sz w:val="28"/>
          <w:szCs w:val="28"/>
        </w:rPr>
        <w:t xml:space="preserve"> начального общего, основного общего, среднего общего, среднего профессиональ</w:t>
      </w:r>
      <w:r w:rsidR="005819C2" w:rsidRPr="00B22516">
        <w:rPr>
          <w:sz w:val="28"/>
          <w:szCs w:val="28"/>
        </w:rPr>
        <w:t>ного образования, дополнительных образовательных программ.</w:t>
      </w:r>
    </w:p>
    <w:p w14:paraId="52E10F41" w14:textId="7EE0475A" w:rsidR="00AF4355" w:rsidRPr="00F20AF5" w:rsidRDefault="00AF4355" w:rsidP="008C194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Настоящее Положение принято на основе и в соответствии с действующим законодательством Российской Федерации и международными правовыми актами, входящими в ее правовую систему, Федеральным законом от 29 декабря 2012 года </w:t>
      </w:r>
      <w:r w:rsidR="00221692" w:rsidRPr="00F20AF5">
        <w:rPr>
          <w:sz w:val="28"/>
          <w:szCs w:val="28"/>
        </w:rPr>
        <w:t xml:space="preserve">№ 273-ФЗ </w:t>
      </w:r>
      <w:r w:rsidRPr="00F20AF5">
        <w:rPr>
          <w:sz w:val="28"/>
          <w:szCs w:val="28"/>
        </w:rPr>
        <w:t xml:space="preserve">«Об образовании в Российской </w:t>
      </w:r>
      <w:r w:rsidRPr="00F20AF5">
        <w:rPr>
          <w:sz w:val="28"/>
          <w:szCs w:val="28"/>
        </w:rPr>
        <w:lastRenderedPageBreak/>
        <w:t>Федерации»,</w:t>
      </w:r>
      <w:r w:rsidR="00DD1222" w:rsidRPr="00F20AF5">
        <w:rPr>
          <w:sz w:val="26"/>
          <w:szCs w:val="26"/>
        </w:rPr>
        <w:t xml:space="preserve"> </w:t>
      </w:r>
      <w:r w:rsidR="00DD1222" w:rsidRPr="00F20AF5">
        <w:rPr>
          <w:sz w:val="28"/>
          <w:szCs w:val="28"/>
        </w:rPr>
        <w:t>Федеральным законом от 26.09.1997 № 125-ФЗ «О свободе совести и религиозных объединениях»</w:t>
      </w:r>
      <w:r w:rsidRPr="00F20AF5">
        <w:rPr>
          <w:sz w:val="28"/>
          <w:szCs w:val="28"/>
        </w:rPr>
        <w:t xml:space="preserve"> и иными нормативными правовыми актами.</w:t>
      </w:r>
    </w:p>
    <w:p w14:paraId="52E10F42" w14:textId="53052699" w:rsidR="00AF4355" w:rsidRPr="00B22516" w:rsidRDefault="00AF4355" w:rsidP="008C194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Настоящее Положение принято в соответствии с внутренними установлениями Русской Православной Церкви, включая Устав Русской Православной Церкви, Устав религиозной организации «Синодальный отдел религиозного образования и катехизации Русской Православной Церкви»</w:t>
      </w:r>
      <w:r w:rsidR="00516CFF" w:rsidRPr="00F20AF5">
        <w:rPr>
          <w:sz w:val="28"/>
          <w:szCs w:val="28"/>
        </w:rPr>
        <w:t xml:space="preserve">, </w:t>
      </w:r>
      <w:r w:rsidRPr="00F20AF5">
        <w:rPr>
          <w:sz w:val="28"/>
          <w:szCs w:val="28"/>
        </w:rPr>
        <w:t xml:space="preserve">Распоряжение Патриарха Московского и всея Руси </w:t>
      </w:r>
      <w:r w:rsidR="00D63827" w:rsidRPr="00F20AF5">
        <w:rPr>
          <w:sz w:val="28"/>
          <w:szCs w:val="28"/>
        </w:rPr>
        <w:t xml:space="preserve">КИРИЛЛА </w:t>
      </w:r>
      <w:r w:rsidRPr="00F20AF5">
        <w:rPr>
          <w:sz w:val="28"/>
          <w:szCs w:val="28"/>
        </w:rPr>
        <w:t xml:space="preserve">от 06.05.2014 № Р-01/12, </w:t>
      </w:r>
      <w:r w:rsidR="00A03D61" w:rsidRPr="00F20AF5">
        <w:rPr>
          <w:sz w:val="28"/>
          <w:szCs w:val="28"/>
        </w:rPr>
        <w:t>которое</w:t>
      </w:r>
      <w:r w:rsidR="002428DA" w:rsidRPr="00F20AF5">
        <w:rPr>
          <w:sz w:val="28"/>
          <w:szCs w:val="28"/>
        </w:rPr>
        <w:t xml:space="preserve"> </w:t>
      </w:r>
      <w:r w:rsidR="00A03D61" w:rsidRPr="00F20AF5">
        <w:rPr>
          <w:sz w:val="28"/>
          <w:szCs w:val="28"/>
        </w:rPr>
        <w:t xml:space="preserve">возлагает на </w:t>
      </w:r>
      <w:r w:rsidRPr="00F20AF5">
        <w:rPr>
          <w:sz w:val="28"/>
          <w:szCs w:val="28"/>
        </w:rPr>
        <w:t xml:space="preserve">Синодальный отдел религиозного образования и катехизации (далее </w:t>
      </w:r>
      <w:r w:rsidR="00EB3717" w:rsidRPr="00F20AF5">
        <w:rPr>
          <w:sz w:val="28"/>
          <w:szCs w:val="28"/>
        </w:rPr>
        <w:t>–</w:t>
      </w:r>
      <w:r w:rsidRPr="00F20AF5">
        <w:rPr>
          <w:sz w:val="28"/>
          <w:szCs w:val="28"/>
        </w:rPr>
        <w:t xml:space="preserve"> СОРОиК) полномочия централизованной религиозной организации «Русская Православная Церковь», предусмотренные ст. 87</w:t>
      </w:r>
      <w:r w:rsidR="009A61B0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Федерального закона «Об образовании в Российской Федерации» № 273-ФЗ в части общего образования; Стандарт православного компонента начального общего, основного общего, среднего общего образования</w:t>
      </w:r>
      <w:r w:rsidRPr="00B22516">
        <w:rPr>
          <w:rStyle w:val="a8"/>
          <w:sz w:val="28"/>
          <w:szCs w:val="28"/>
        </w:rPr>
        <w:footnoteReference w:id="1"/>
      </w:r>
      <w:r w:rsidRPr="00B22516">
        <w:rPr>
          <w:sz w:val="28"/>
          <w:szCs w:val="28"/>
        </w:rPr>
        <w:t xml:space="preserve"> (далее </w:t>
      </w:r>
      <w:r w:rsidR="00EB3717" w:rsidRPr="00B22516">
        <w:rPr>
          <w:sz w:val="28"/>
          <w:szCs w:val="28"/>
        </w:rPr>
        <w:t>–</w:t>
      </w:r>
      <w:r w:rsidRPr="00B22516">
        <w:rPr>
          <w:sz w:val="28"/>
          <w:szCs w:val="28"/>
        </w:rPr>
        <w:t xml:space="preserve"> Стандарт ПК), иные нормативные акты.</w:t>
      </w:r>
    </w:p>
    <w:p w14:paraId="52E10F43" w14:textId="77777777" w:rsidR="00AF4355" w:rsidRPr="00F20AF5" w:rsidRDefault="00AF4355" w:rsidP="008C194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Для православных образовательных организаций, расположенных за пределами границ Российской Федерации, настоящее Положение обязательно в части, не противоречащей национальному законодательству.</w:t>
      </w:r>
    </w:p>
    <w:p w14:paraId="52E10F44" w14:textId="77777777" w:rsidR="00AF4355" w:rsidRPr="00B22516" w:rsidRDefault="00AF4355" w:rsidP="008C194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Адаптация данного Положения к требованиям национального законодательства осуществляется соответствующими Отделами религиозного образования и катехизации на местах</w:t>
      </w:r>
      <w:r w:rsidRPr="00B22516">
        <w:rPr>
          <w:rStyle w:val="a8"/>
          <w:sz w:val="28"/>
          <w:szCs w:val="28"/>
        </w:rPr>
        <w:footnoteReference w:id="2"/>
      </w:r>
      <w:r w:rsidRPr="00B22516">
        <w:rPr>
          <w:sz w:val="28"/>
          <w:szCs w:val="28"/>
        </w:rPr>
        <w:t>.</w:t>
      </w:r>
    </w:p>
    <w:p w14:paraId="52E10F45" w14:textId="578E90D4" w:rsidR="00AF4355" w:rsidRPr="00F20AF5" w:rsidRDefault="00BD7688" w:rsidP="008C1946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Синодальный отдел религиозного образования и катехизации (далее – СОРОиК)</w:t>
      </w:r>
      <w:r w:rsidR="001D0F0F" w:rsidRPr="00B22516">
        <w:rPr>
          <w:sz w:val="28"/>
          <w:szCs w:val="28"/>
        </w:rPr>
        <w:t xml:space="preserve"> в соответствии с возложенными на него полномочиями вносит изменения и дополнения в настоящее Положение, разрабатывает, </w:t>
      </w:r>
      <w:r w:rsidR="00AF4355" w:rsidRPr="00F20AF5">
        <w:rPr>
          <w:sz w:val="28"/>
          <w:szCs w:val="28"/>
        </w:rPr>
        <w:t>утверждает</w:t>
      </w:r>
      <w:r w:rsidR="001D0F0F" w:rsidRPr="00F20AF5">
        <w:rPr>
          <w:sz w:val="28"/>
          <w:szCs w:val="28"/>
        </w:rPr>
        <w:t xml:space="preserve"> и/или согласовывает</w:t>
      </w:r>
      <w:r w:rsidR="00AF4355" w:rsidRPr="00F20AF5">
        <w:rPr>
          <w:sz w:val="28"/>
          <w:szCs w:val="28"/>
        </w:rPr>
        <w:t xml:space="preserve"> </w:t>
      </w:r>
      <w:r w:rsidR="001D0F0F" w:rsidRPr="00F20AF5">
        <w:rPr>
          <w:sz w:val="28"/>
          <w:szCs w:val="28"/>
        </w:rPr>
        <w:t xml:space="preserve">иные документы, </w:t>
      </w:r>
      <w:r w:rsidR="000F3E38" w:rsidRPr="00F20AF5">
        <w:rPr>
          <w:sz w:val="28"/>
          <w:szCs w:val="28"/>
        </w:rPr>
        <w:t>определяющие основания, порядок, критерии и требования</w:t>
      </w:r>
      <w:r w:rsidR="001D0F0F" w:rsidRPr="00F20AF5">
        <w:rPr>
          <w:sz w:val="28"/>
          <w:szCs w:val="28"/>
        </w:rPr>
        <w:t xml:space="preserve"> в сфере конфессиональной аттестации</w:t>
      </w:r>
      <w:r w:rsidR="000F3E38" w:rsidRPr="00F20AF5">
        <w:rPr>
          <w:sz w:val="28"/>
          <w:szCs w:val="28"/>
        </w:rPr>
        <w:t>, Стандарты</w:t>
      </w:r>
      <w:r w:rsidR="0069114A" w:rsidRPr="00F20AF5">
        <w:rPr>
          <w:sz w:val="28"/>
          <w:szCs w:val="28"/>
        </w:rPr>
        <w:t xml:space="preserve"> (требования)</w:t>
      </w:r>
      <w:r w:rsidR="000F3E38" w:rsidRPr="00F20AF5">
        <w:rPr>
          <w:sz w:val="28"/>
          <w:szCs w:val="28"/>
        </w:rPr>
        <w:t xml:space="preserve"> </w:t>
      </w:r>
      <w:r w:rsidR="0069114A" w:rsidRPr="00F20AF5">
        <w:rPr>
          <w:sz w:val="28"/>
          <w:szCs w:val="28"/>
        </w:rPr>
        <w:t>религиозного (</w:t>
      </w:r>
      <w:r w:rsidR="000F3E38" w:rsidRPr="00F20AF5">
        <w:rPr>
          <w:sz w:val="28"/>
          <w:szCs w:val="28"/>
        </w:rPr>
        <w:t>православного</w:t>
      </w:r>
      <w:r w:rsidR="0069114A" w:rsidRPr="00F20AF5">
        <w:rPr>
          <w:sz w:val="28"/>
          <w:szCs w:val="28"/>
        </w:rPr>
        <w:t>)</w:t>
      </w:r>
      <w:r w:rsidR="000F3E38" w:rsidRPr="00F20AF5">
        <w:rPr>
          <w:sz w:val="28"/>
          <w:szCs w:val="28"/>
        </w:rPr>
        <w:t xml:space="preserve"> компонента </w:t>
      </w:r>
      <w:r w:rsidR="000F3E38" w:rsidRPr="00F20AF5">
        <w:rPr>
          <w:sz w:val="28"/>
          <w:szCs w:val="28"/>
        </w:rPr>
        <w:lastRenderedPageBreak/>
        <w:t xml:space="preserve">образования, примерные образовательные программы </w:t>
      </w:r>
      <w:r w:rsidR="0069114A" w:rsidRPr="00F20AF5">
        <w:rPr>
          <w:sz w:val="28"/>
          <w:szCs w:val="28"/>
        </w:rPr>
        <w:t>в части учебных предметов, курсов, дисциплин, модулей, обеспечивающих религиозное образование (православный компонент)</w:t>
      </w:r>
      <w:r w:rsidR="000F3E38" w:rsidRPr="00F20AF5">
        <w:rPr>
          <w:sz w:val="28"/>
          <w:szCs w:val="28"/>
        </w:rPr>
        <w:t xml:space="preserve">, </w:t>
      </w:r>
      <w:r w:rsidR="0069114A" w:rsidRPr="00F20AF5">
        <w:rPr>
          <w:sz w:val="28"/>
          <w:szCs w:val="28"/>
        </w:rPr>
        <w:t xml:space="preserve">разрабатывает и утверждает </w:t>
      </w:r>
      <w:r w:rsidR="000F3E38" w:rsidRPr="00F20AF5">
        <w:rPr>
          <w:sz w:val="28"/>
          <w:szCs w:val="28"/>
        </w:rPr>
        <w:t>формы документов,</w:t>
      </w:r>
      <w:r w:rsidR="001D0F0F" w:rsidRPr="00F20AF5">
        <w:rPr>
          <w:sz w:val="28"/>
          <w:szCs w:val="28"/>
        </w:rPr>
        <w:t xml:space="preserve"> </w:t>
      </w:r>
      <w:r w:rsidR="0069114A" w:rsidRPr="00F20AF5">
        <w:rPr>
          <w:sz w:val="28"/>
          <w:szCs w:val="28"/>
        </w:rPr>
        <w:t xml:space="preserve">инструкции, </w:t>
      </w:r>
      <w:r w:rsidR="00AF4355" w:rsidRPr="00F20AF5">
        <w:rPr>
          <w:sz w:val="28"/>
          <w:szCs w:val="28"/>
        </w:rPr>
        <w:t>приказы, дает официальные разъяснения и рекомендации.</w:t>
      </w:r>
    </w:p>
    <w:p w14:paraId="52E10F46" w14:textId="77777777" w:rsidR="00AF4355" w:rsidRPr="00F20AF5" w:rsidRDefault="00AF4355" w:rsidP="00461B2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2E10F47" w14:textId="77777777" w:rsidR="00A01A6C" w:rsidRPr="00F20AF5" w:rsidRDefault="00A01A6C" w:rsidP="00461B2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2E10F48" w14:textId="77777777" w:rsidR="00AF4355" w:rsidRPr="00F20AF5" w:rsidRDefault="00AF4355" w:rsidP="00461B2A">
      <w:pPr>
        <w:pStyle w:val="1"/>
        <w:numPr>
          <w:ilvl w:val="0"/>
          <w:numId w:val="9"/>
        </w:numPr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5" w:name="_Toc409087044"/>
      <w:bookmarkStart w:id="6" w:name="_Toc418170159"/>
      <w:bookmarkStart w:id="7" w:name="_Toc72845216"/>
      <w:r w:rsidRPr="00F20AF5">
        <w:rPr>
          <w:rFonts w:ascii="Times New Roman" w:hAnsi="Times New Roman"/>
          <w:sz w:val="28"/>
          <w:szCs w:val="28"/>
        </w:rPr>
        <w:t>Общие положения, термины и определения</w:t>
      </w:r>
      <w:bookmarkEnd w:id="5"/>
      <w:bookmarkEnd w:id="6"/>
      <w:bookmarkEnd w:id="7"/>
    </w:p>
    <w:p w14:paraId="52E10F49" w14:textId="77777777" w:rsidR="00AF4355" w:rsidRPr="00F20AF5" w:rsidRDefault="00AF4355" w:rsidP="00EE3896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52E10F4A" w14:textId="77777777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b/>
          <w:sz w:val="28"/>
          <w:szCs w:val="28"/>
        </w:rPr>
        <w:t xml:space="preserve">Конфессиональная аттестация </w:t>
      </w:r>
      <w:r w:rsidR="00822789" w:rsidRPr="00F20AF5">
        <w:rPr>
          <w:sz w:val="28"/>
          <w:szCs w:val="28"/>
        </w:rPr>
        <w:t>–</w:t>
      </w:r>
      <w:r w:rsidRPr="00F20AF5">
        <w:rPr>
          <w:sz w:val="28"/>
          <w:szCs w:val="28"/>
        </w:rPr>
        <w:t xml:space="preserve"> процедура признания Русской Православной Церковью образовательной деятельности </w:t>
      </w:r>
      <w:r w:rsidR="00943F7B" w:rsidRPr="00F20AF5">
        <w:rPr>
          <w:sz w:val="28"/>
          <w:szCs w:val="28"/>
        </w:rPr>
        <w:t>организаций, реализующих программы</w:t>
      </w:r>
      <w:r w:rsidRPr="00F20AF5">
        <w:rPr>
          <w:sz w:val="28"/>
          <w:szCs w:val="28"/>
        </w:rPr>
        <w:t xml:space="preserve"> религиозного (православного) компонента, соответствующей критериям и требованиям Русской Православной Церкви на основе экспертной оценки деятельности, установления организации статуса православной («с религиозным (православным) компонентом»</w:t>
      </w:r>
      <w:r w:rsidR="00943F7B" w:rsidRPr="00F20AF5">
        <w:rPr>
          <w:sz w:val="28"/>
          <w:szCs w:val="28"/>
        </w:rPr>
        <w:t xml:space="preserve"> образования</w:t>
      </w:r>
      <w:r w:rsidRPr="00F20AF5">
        <w:rPr>
          <w:sz w:val="28"/>
          <w:szCs w:val="28"/>
        </w:rPr>
        <w:t>).</w:t>
      </w:r>
    </w:p>
    <w:p w14:paraId="52E10F4B" w14:textId="1356F8AC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b/>
          <w:sz w:val="28"/>
          <w:szCs w:val="28"/>
        </w:rPr>
        <w:t>Конфессиональное представление</w:t>
      </w:r>
      <w:r w:rsidRPr="00F20AF5">
        <w:rPr>
          <w:sz w:val="28"/>
          <w:szCs w:val="28"/>
        </w:rPr>
        <w:t xml:space="preserve">, выдаваемое в рамках данного Положения, является документом, который подтверждает принадлежность </w:t>
      </w:r>
      <w:r w:rsidRPr="00F20AF5">
        <w:rPr>
          <w:i/>
          <w:sz w:val="28"/>
          <w:szCs w:val="28"/>
        </w:rPr>
        <w:t>организации</w:t>
      </w:r>
      <w:r w:rsidR="00943F7B" w:rsidRPr="00F20AF5">
        <w:rPr>
          <w:i/>
          <w:sz w:val="28"/>
          <w:szCs w:val="28"/>
        </w:rPr>
        <w:t>, осуществляющей образовательную деятельность</w:t>
      </w:r>
      <w:r w:rsidR="00D63827" w:rsidRPr="00F20AF5">
        <w:rPr>
          <w:i/>
          <w:sz w:val="28"/>
          <w:szCs w:val="28"/>
        </w:rPr>
        <w:t>,</w:t>
      </w:r>
      <w:r w:rsidRPr="00F20AF5">
        <w:rPr>
          <w:i/>
          <w:sz w:val="28"/>
          <w:szCs w:val="28"/>
        </w:rPr>
        <w:t xml:space="preserve"> </w:t>
      </w:r>
      <w:r w:rsidRPr="00F20AF5">
        <w:rPr>
          <w:sz w:val="28"/>
          <w:szCs w:val="28"/>
        </w:rPr>
        <w:t>к ведению Русской Православной Церкви, наличие у организации в результате успешного прохождения конфессиональной аттестации права на реализацию программ религиозного (православного) компонента образования, ее конфессиональный статус как православной образовательной организации («с религиозным (православным) компонентом</w:t>
      </w:r>
      <w:r w:rsidR="00943F7B" w:rsidRPr="00F20AF5">
        <w:rPr>
          <w:sz w:val="28"/>
          <w:szCs w:val="28"/>
        </w:rPr>
        <w:t xml:space="preserve"> образования</w:t>
      </w:r>
      <w:r w:rsidRPr="00F20AF5">
        <w:rPr>
          <w:sz w:val="28"/>
          <w:szCs w:val="28"/>
        </w:rPr>
        <w:t>»).</w:t>
      </w:r>
    </w:p>
    <w:p w14:paraId="52E10F4C" w14:textId="6EFFB7F7" w:rsidR="005F7013" w:rsidRPr="00B22516" w:rsidRDefault="00AF4355" w:rsidP="005F701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Под </w:t>
      </w:r>
      <w:r w:rsidR="00943F7B" w:rsidRPr="00F20AF5">
        <w:rPr>
          <w:b/>
          <w:sz w:val="28"/>
          <w:szCs w:val="28"/>
        </w:rPr>
        <w:t>организацией, осуществляющей образовательную деятельность</w:t>
      </w:r>
      <w:r w:rsidR="005F7013" w:rsidRPr="00F20AF5">
        <w:rPr>
          <w:sz w:val="28"/>
          <w:szCs w:val="28"/>
        </w:rPr>
        <w:t>,</w:t>
      </w:r>
      <w:r w:rsidRPr="00F20AF5">
        <w:rPr>
          <w:sz w:val="28"/>
          <w:szCs w:val="28"/>
        </w:rPr>
        <w:t xml:space="preserve"> в рамках данного Положения понимаются </w:t>
      </w:r>
      <w:r w:rsidR="005F7013" w:rsidRPr="00F20AF5">
        <w:rPr>
          <w:sz w:val="28"/>
          <w:szCs w:val="28"/>
        </w:rPr>
        <w:t>расположенные на канонической территории Русской Православной Церкви частные образовательные организации и организации, осуществляющие обучение</w:t>
      </w:r>
      <w:r w:rsidR="000A37D2" w:rsidRPr="00B22516">
        <w:rPr>
          <w:rStyle w:val="a8"/>
          <w:sz w:val="28"/>
          <w:szCs w:val="28"/>
        </w:rPr>
        <w:footnoteReference w:id="3"/>
      </w:r>
      <w:r w:rsidR="005F7013" w:rsidRPr="00B22516">
        <w:rPr>
          <w:sz w:val="28"/>
          <w:szCs w:val="28"/>
        </w:rPr>
        <w:t xml:space="preserve">, </w:t>
      </w:r>
      <w:r w:rsidRPr="00B22516">
        <w:rPr>
          <w:sz w:val="28"/>
          <w:szCs w:val="28"/>
        </w:rPr>
        <w:t xml:space="preserve">реализующие </w:t>
      </w:r>
      <w:r w:rsidRPr="00B22516">
        <w:rPr>
          <w:sz w:val="28"/>
          <w:szCs w:val="28"/>
        </w:rPr>
        <w:lastRenderedPageBreak/>
        <w:t xml:space="preserve">основные </w:t>
      </w:r>
      <w:r w:rsidR="005F7013" w:rsidRPr="00B22516">
        <w:rPr>
          <w:sz w:val="28"/>
          <w:szCs w:val="28"/>
        </w:rPr>
        <w:t>обще</w:t>
      </w:r>
      <w:r w:rsidRPr="00B22516">
        <w:rPr>
          <w:sz w:val="28"/>
          <w:szCs w:val="28"/>
        </w:rPr>
        <w:t>образовательные программы,</w:t>
      </w:r>
      <w:r w:rsidR="005F7013" w:rsidRPr="00B22516">
        <w:rPr>
          <w:sz w:val="28"/>
          <w:szCs w:val="28"/>
        </w:rPr>
        <w:t xml:space="preserve"> программы</w:t>
      </w:r>
      <w:r w:rsidRPr="00B22516">
        <w:rPr>
          <w:sz w:val="28"/>
          <w:szCs w:val="28"/>
        </w:rPr>
        <w:t xml:space="preserve"> среднего профессионального образования, программы дополнительного образования</w:t>
      </w:r>
      <w:r w:rsidR="00D63827" w:rsidRPr="00B22516">
        <w:rPr>
          <w:sz w:val="28"/>
          <w:szCs w:val="28"/>
        </w:rPr>
        <w:t>.</w:t>
      </w:r>
      <w:r w:rsidR="005F7013" w:rsidRPr="00B22516">
        <w:rPr>
          <w:sz w:val="28"/>
          <w:szCs w:val="28"/>
        </w:rPr>
        <w:t xml:space="preserve">  </w:t>
      </w:r>
    </w:p>
    <w:p w14:paraId="52E10F4D" w14:textId="77777777" w:rsidR="00AF4355" w:rsidRPr="00F20AF5" w:rsidRDefault="00AF4355" w:rsidP="005F701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b/>
          <w:sz w:val="28"/>
          <w:szCs w:val="28"/>
        </w:rPr>
        <w:t>Православная образовательная организация (образовательная организация с религиозным (православным) компонентом)</w:t>
      </w:r>
      <w:r w:rsidRPr="00F20AF5">
        <w:rPr>
          <w:sz w:val="28"/>
          <w:szCs w:val="28"/>
        </w:rPr>
        <w:t xml:space="preserve"> </w:t>
      </w:r>
      <w:r w:rsidRPr="00F20AF5">
        <w:rPr>
          <w:i/>
          <w:sz w:val="28"/>
          <w:szCs w:val="28"/>
        </w:rPr>
        <w:t>–</w:t>
      </w:r>
      <w:r w:rsidR="005F7013" w:rsidRPr="00F20AF5">
        <w:rPr>
          <w:b/>
          <w:i/>
          <w:sz w:val="28"/>
          <w:szCs w:val="28"/>
        </w:rPr>
        <w:t xml:space="preserve"> организация, осуществляющая образовательную деятельность</w:t>
      </w:r>
      <w:r w:rsidRPr="00F20AF5">
        <w:rPr>
          <w:sz w:val="28"/>
          <w:szCs w:val="28"/>
        </w:rPr>
        <w:t>, успешно прошедшая конфессиональную аттестацию, имеющая действующее конфессиональное представление и включенная в реестр православных образовательных организаций.</w:t>
      </w:r>
    </w:p>
    <w:p w14:paraId="52E10F4E" w14:textId="77777777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b/>
          <w:sz w:val="28"/>
          <w:szCs w:val="28"/>
        </w:rPr>
        <w:t>Соискатель</w:t>
      </w:r>
      <w:r w:rsidRPr="00F20AF5">
        <w:rPr>
          <w:sz w:val="28"/>
          <w:szCs w:val="28"/>
        </w:rPr>
        <w:t xml:space="preserve"> – </w:t>
      </w:r>
      <w:r w:rsidR="000A37D2" w:rsidRPr="00F20AF5">
        <w:rPr>
          <w:b/>
          <w:i/>
          <w:sz w:val="28"/>
          <w:szCs w:val="28"/>
        </w:rPr>
        <w:t>организаци</w:t>
      </w:r>
      <w:r w:rsidR="00851FCA" w:rsidRPr="00F20AF5">
        <w:rPr>
          <w:b/>
          <w:i/>
          <w:sz w:val="28"/>
          <w:szCs w:val="28"/>
        </w:rPr>
        <w:t>я</w:t>
      </w:r>
      <w:r w:rsidR="000A37D2" w:rsidRPr="00F20AF5">
        <w:rPr>
          <w:b/>
          <w:i/>
          <w:sz w:val="28"/>
          <w:szCs w:val="28"/>
        </w:rPr>
        <w:t>, осуществляющ</w:t>
      </w:r>
      <w:r w:rsidR="00851FCA" w:rsidRPr="00F20AF5">
        <w:rPr>
          <w:b/>
          <w:i/>
          <w:sz w:val="28"/>
          <w:szCs w:val="28"/>
        </w:rPr>
        <w:t>ая</w:t>
      </w:r>
      <w:r w:rsidR="000A37D2" w:rsidRPr="00F20AF5">
        <w:rPr>
          <w:b/>
          <w:i/>
          <w:sz w:val="28"/>
          <w:szCs w:val="28"/>
        </w:rPr>
        <w:t xml:space="preserve"> образовательную деятельность</w:t>
      </w:r>
      <w:r w:rsidRPr="00F20AF5">
        <w:rPr>
          <w:i/>
          <w:sz w:val="28"/>
          <w:szCs w:val="28"/>
        </w:rPr>
        <w:t xml:space="preserve">, </w:t>
      </w:r>
      <w:r w:rsidRPr="00F20AF5">
        <w:rPr>
          <w:sz w:val="28"/>
          <w:szCs w:val="28"/>
        </w:rPr>
        <w:t xml:space="preserve">принявшая в установленном порядке решение о реализации программ религиозного (православного) компонента, обратившаяся в </w:t>
      </w:r>
      <w:r w:rsidR="00896A96" w:rsidRPr="00F20AF5">
        <w:rPr>
          <w:b/>
          <w:i/>
          <w:sz w:val="28"/>
          <w:szCs w:val="28"/>
        </w:rPr>
        <w:t>уполномоченный орган</w:t>
      </w:r>
      <w:r w:rsidRPr="00F20AF5">
        <w:rPr>
          <w:sz w:val="28"/>
          <w:szCs w:val="28"/>
        </w:rPr>
        <w:t xml:space="preserve"> </w:t>
      </w:r>
      <w:r w:rsidR="00BD7688" w:rsidRPr="00F20AF5">
        <w:rPr>
          <w:sz w:val="28"/>
          <w:szCs w:val="28"/>
        </w:rPr>
        <w:t xml:space="preserve">Русской Православной Церкви </w:t>
      </w:r>
      <w:r w:rsidRPr="00F20AF5">
        <w:rPr>
          <w:sz w:val="28"/>
          <w:szCs w:val="28"/>
        </w:rPr>
        <w:t>с запросом об установлении или подтверждении</w:t>
      </w:r>
      <w:r w:rsidR="002E1D62" w:rsidRPr="00F20AF5">
        <w:rPr>
          <w:sz w:val="28"/>
          <w:szCs w:val="28"/>
        </w:rPr>
        <w:t>, восстановлении</w:t>
      </w:r>
      <w:r w:rsidRPr="00F20AF5">
        <w:rPr>
          <w:sz w:val="28"/>
          <w:szCs w:val="28"/>
        </w:rPr>
        <w:t xml:space="preserve"> конфессионального статуса, выдаче (подтверждении</w:t>
      </w:r>
      <w:r w:rsidR="002E1D62" w:rsidRPr="00F20AF5">
        <w:rPr>
          <w:sz w:val="28"/>
          <w:szCs w:val="28"/>
        </w:rPr>
        <w:t>, возобновлении</w:t>
      </w:r>
      <w:r w:rsidRPr="00F20AF5">
        <w:rPr>
          <w:sz w:val="28"/>
          <w:szCs w:val="28"/>
        </w:rPr>
        <w:t xml:space="preserve"> действия) конфессионального представления, претендующая на включение в реестр (сохранение</w:t>
      </w:r>
      <w:r w:rsidR="00D92C26" w:rsidRPr="00F20AF5">
        <w:rPr>
          <w:sz w:val="28"/>
          <w:szCs w:val="28"/>
        </w:rPr>
        <w:t>, восстановление</w:t>
      </w:r>
      <w:r w:rsidRPr="00F20AF5">
        <w:rPr>
          <w:sz w:val="28"/>
          <w:szCs w:val="28"/>
        </w:rPr>
        <w:t xml:space="preserve"> в реестре) православных образовательных организаций.</w:t>
      </w:r>
    </w:p>
    <w:p w14:paraId="52E10F4F" w14:textId="77777777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Для образовательных организаций всех организационно-правовых форм </w:t>
      </w:r>
      <w:r w:rsidRPr="00F20AF5">
        <w:rPr>
          <w:i/>
          <w:sz w:val="28"/>
          <w:szCs w:val="28"/>
        </w:rPr>
        <w:t>конфессиональное представление</w:t>
      </w:r>
      <w:r w:rsidRPr="00F20AF5">
        <w:rPr>
          <w:sz w:val="28"/>
          <w:szCs w:val="28"/>
        </w:rPr>
        <w:t xml:space="preserve"> является необходимым документом, дающим право реализации программ православного компонента образования.</w:t>
      </w:r>
    </w:p>
    <w:p w14:paraId="52E10F50" w14:textId="02D50778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соответствии с п</w:t>
      </w:r>
      <w:r w:rsidR="00AB3FB9" w:rsidRPr="00F20AF5">
        <w:rPr>
          <w:sz w:val="28"/>
          <w:szCs w:val="28"/>
        </w:rPr>
        <w:t>.</w:t>
      </w:r>
      <w:r w:rsidR="00D6382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13 ст</w:t>
      </w:r>
      <w:r w:rsidR="00AB3FB9" w:rsidRPr="00F20AF5">
        <w:rPr>
          <w:sz w:val="28"/>
          <w:szCs w:val="28"/>
        </w:rPr>
        <w:t>.</w:t>
      </w:r>
      <w:r w:rsidR="00D6382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91</w:t>
      </w:r>
      <w:r w:rsidR="00822789" w:rsidRPr="00F20AF5">
        <w:rPr>
          <w:sz w:val="28"/>
          <w:szCs w:val="28"/>
        </w:rPr>
        <w:t xml:space="preserve">, </w:t>
      </w:r>
      <w:r w:rsidRPr="00F20AF5">
        <w:rPr>
          <w:sz w:val="28"/>
          <w:szCs w:val="28"/>
        </w:rPr>
        <w:t>п. 4 ст.</w:t>
      </w:r>
      <w:r w:rsidR="00D6382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92 Федерального закона от 29.12.2012 №</w:t>
      </w:r>
      <w:r w:rsidR="00D6382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273 «Об образовании в Российской Федерации» лицензирование и государственная аккредитация деятельности православных образовательных организаций, созданных религиозными организациями, проводится при наличии конфессионального представления.</w:t>
      </w:r>
    </w:p>
    <w:p w14:paraId="52E10F51" w14:textId="77777777" w:rsidR="00896A96" w:rsidRPr="00B22516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b/>
          <w:sz w:val="28"/>
          <w:szCs w:val="28"/>
        </w:rPr>
        <w:t>Уполномоченным органом</w:t>
      </w:r>
      <w:r w:rsidRPr="00B22516">
        <w:rPr>
          <w:sz w:val="28"/>
          <w:szCs w:val="28"/>
        </w:rPr>
        <w:t xml:space="preserve"> Русской Православной Церкви по проведению конфессиональной аттестации и выдаче конфессионального представления является</w:t>
      </w:r>
      <w:r w:rsidR="00896A96" w:rsidRPr="00B22516">
        <w:rPr>
          <w:sz w:val="28"/>
          <w:szCs w:val="28"/>
        </w:rPr>
        <w:t>:</w:t>
      </w:r>
    </w:p>
    <w:p w14:paraId="52E10F52" w14:textId="0A8EA84B" w:rsidR="00D50854" w:rsidRPr="00B22516" w:rsidRDefault="00AF4355" w:rsidP="004E1F3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lastRenderedPageBreak/>
        <w:t>СОРОиК</w:t>
      </w:r>
      <w:r w:rsidR="00A94B97" w:rsidRPr="00B22516">
        <w:rPr>
          <w:rStyle w:val="a8"/>
          <w:sz w:val="28"/>
          <w:szCs w:val="28"/>
        </w:rPr>
        <w:footnoteReference w:id="4"/>
      </w:r>
      <w:r w:rsidR="00896A96" w:rsidRPr="00B22516">
        <w:rPr>
          <w:sz w:val="28"/>
          <w:szCs w:val="28"/>
        </w:rPr>
        <w:t xml:space="preserve"> </w:t>
      </w:r>
      <w:bookmarkStart w:id="8" w:name="_Hlk136326413"/>
      <w:r w:rsidR="004E1F3C" w:rsidRPr="00B22516">
        <w:rPr>
          <w:sz w:val="28"/>
          <w:szCs w:val="28"/>
        </w:rPr>
        <w:t>–</w:t>
      </w:r>
      <w:bookmarkEnd w:id="8"/>
      <w:r w:rsidR="004E1F3C" w:rsidRPr="00B22516">
        <w:rPr>
          <w:sz w:val="28"/>
          <w:szCs w:val="28"/>
        </w:rPr>
        <w:t xml:space="preserve"> </w:t>
      </w:r>
      <w:r w:rsidR="00896A96" w:rsidRPr="00B22516">
        <w:rPr>
          <w:sz w:val="28"/>
          <w:szCs w:val="28"/>
        </w:rPr>
        <w:t>для организаций, осуществляющих образовательную деятельность, имеющих в числе учредителей (учас</w:t>
      </w:r>
      <w:r w:rsidR="00D50854" w:rsidRPr="00B22516">
        <w:rPr>
          <w:sz w:val="28"/>
          <w:szCs w:val="28"/>
        </w:rPr>
        <w:t xml:space="preserve">тников) религиозную организацию; </w:t>
      </w:r>
    </w:p>
    <w:p w14:paraId="52E10F53" w14:textId="1DDAF581" w:rsidR="00896A96" w:rsidRPr="00F20AF5" w:rsidRDefault="00610555" w:rsidP="004E1F3C">
      <w:pPr>
        <w:pStyle w:val="a3"/>
        <w:numPr>
          <w:ilvl w:val="0"/>
          <w:numId w:val="3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Епархия Русской Православной Церкви</w:t>
      </w:r>
      <w:r w:rsidR="004E1F3C" w:rsidRPr="00B22516">
        <w:rPr>
          <w:sz w:val="28"/>
          <w:szCs w:val="28"/>
        </w:rPr>
        <w:t>,</w:t>
      </w:r>
      <w:r w:rsidR="00896A96" w:rsidRPr="00F20AF5">
        <w:rPr>
          <w:sz w:val="28"/>
          <w:szCs w:val="28"/>
        </w:rPr>
        <w:t xml:space="preserve"> </w:t>
      </w:r>
      <w:r w:rsidR="0008780D" w:rsidRPr="00F20AF5">
        <w:rPr>
          <w:sz w:val="28"/>
          <w:szCs w:val="28"/>
        </w:rPr>
        <w:t>на канонич</w:t>
      </w:r>
      <w:r w:rsidRPr="00F20AF5">
        <w:rPr>
          <w:sz w:val="28"/>
          <w:szCs w:val="28"/>
        </w:rPr>
        <w:t>еской территории которой</w:t>
      </w:r>
      <w:r w:rsidR="004E1F3C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находится организация, осуществляющая</w:t>
      </w:r>
      <w:r w:rsidR="00896A96" w:rsidRPr="00F20AF5">
        <w:rPr>
          <w:sz w:val="28"/>
          <w:szCs w:val="28"/>
        </w:rPr>
        <w:t xml:space="preserve"> образовательную деятельность, учредителями которой являются физ</w:t>
      </w:r>
      <w:r w:rsidR="002563D7" w:rsidRPr="00F20AF5">
        <w:rPr>
          <w:sz w:val="28"/>
          <w:szCs w:val="28"/>
        </w:rPr>
        <w:t>ические лица и/или юридические лица, не относящиеся к</w:t>
      </w:r>
      <w:r w:rsidR="004B148F" w:rsidRPr="00F20AF5">
        <w:rPr>
          <w:sz w:val="28"/>
          <w:szCs w:val="28"/>
        </w:rPr>
        <w:t xml:space="preserve"> числу религиозных организаций</w:t>
      </w:r>
      <w:r w:rsidR="002563D7" w:rsidRPr="00F20AF5">
        <w:rPr>
          <w:sz w:val="28"/>
          <w:szCs w:val="28"/>
        </w:rPr>
        <w:t>.</w:t>
      </w:r>
    </w:p>
    <w:p w14:paraId="52E10F54" w14:textId="0DEB5EF7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СОРОиК является координационным органом по отношению к аналогичным органам епархий Русской Православной Церкви согласно </w:t>
      </w:r>
      <w:r w:rsidR="00491CB6" w:rsidRPr="00F20AF5">
        <w:rPr>
          <w:sz w:val="28"/>
          <w:szCs w:val="28"/>
        </w:rPr>
        <w:t>Уставу</w:t>
      </w:r>
      <w:r w:rsidRPr="00F20AF5">
        <w:rPr>
          <w:sz w:val="28"/>
          <w:szCs w:val="28"/>
        </w:rPr>
        <w:t xml:space="preserve"> Русской Православной Церкви. СОРОиК вправе (в пределах своей компетенции и при соблюдении канонических норм и правил) обращаться к руководителям </w:t>
      </w:r>
      <w:r w:rsidR="00DF069E" w:rsidRPr="00F20AF5">
        <w:rPr>
          <w:sz w:val="28"/>
          <w:szCs w:val="28"/>
        </w:rPr>
        <w:t>с</w:t>
      </w:r>
      <w:r w:rsidRPr="00F20AF5">
        <w:rPr>
          <w:sz w:val="28"/>
          <w:szCs w:val="28"/>
        </w:rPr>
        <w:t>инодальных учреждений и епархиальным архиереям, направлять им материалы и запрашивать информацию, осуществлять иные функции, предусмотренные распорядительными актами Русской Православной Церкви.</w:t>
      </w:r>
    </w:p>
    <w:p w14:paraId="19A6DCFC" w14:textId="45990402" w:rsidR="00461B2A" w:rsidRPr="00F20AF5" w:rsidRDefault="00461B2A" w:rsidP="00461B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1A3B952C" w14:textId="77777777" w:rsidR="00461B2A" w:rsidRPr="00F20AF5" w:rsidRDefault="00461B2A" w:rsidP="00461B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2E10F55" w14:textId="77777777" w:rsidR="00AF4355" w:rsidRPr="00F20AF5" w:rsidRDefault="00AF4355" w:rsidP="00461B2A">
      <w:pPr>
        <w:pStyle w:val="1"/>
        <w:numPr>
          <w:ilvl w:val="0"/>
          <w:numId w:val="9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9" w:name="_Toc409087045"/>
      <w:bookmarkStart w:id="10" w:name="_Toc418170160"/>
      <w:bookmarkStart w:id="11" w:name="_Toc72845217"/>
      <w:r w:rsidRPr="00F20AF5">
        <w:rPr>
          <w:rFonts w:ascii="Times New Roman" w:hAnsi="Times New Roman"/>
          <w:sz w:val="28"/>
          <w:szCs w:val="28"/>
        </w:rPr>
        <w:t>Цели и задачи конфессиональной аттестации</w:t>
      </w:r>
      <w:bookmarkEnd w:id="9"/>
      <w:bookmarkEnd w:id="10"/>
      <w:bookmarkEnd w:id="11"/>
    </w:p>
    <w:p w14:paraId="52E10F56" w14:textId="77777777" w:rsidR="001473DA" w:rsidRPr="00F20AF5" w:rsidRDefault="001473DA" w:rsidP="00A01A6C">
      <w:pPr>
        <w:spacing w:line="240" w:lineRule="auto"/>
        <w:rPr>
          <w:sz w:val="28"/>
          <w:szCs w:val="28"/>
        </w:rPr>
      </w:pPr>
    </w:p>
    <w:p w14:paraId="52E10F57" w14:textId="77777777" w:rsidR="00AF4355" w:rsidRPr="00F20AF5" w:rsidRDefault="00AF4355" w:rsidP="00EE389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3.1. Целью конфессиональной аттестации является признание соответствия образовательной деятельности образовательных организаций критериям и требованиям Русской Православной Церкви,</w:t>
      </w:r>
      <w:r w:rsidR="00202AE2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установление образовательной организации статуса «с религиозным (православным) компонентом». </w:t>
      </w:r>
    </w:p>
    <w:p w14:paraId="52E10F58" w14:textId="77777777" w:rsidR="00AF4355" w:rsidRPr="00F20AF5" w:rsidRDefault="00AF4355" w:rsidP="00EE389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Основной целью выдачи </w:t>
      </w:r>
      <w:r w:rsidRPr="00F20AF5">
        <w:rPr>
          <w:i/>
          <w:sz w:val="28"/>
          <w:szCs w:val="28"/>
        </w:rPr>
        <w:t>конфессионального представления</w:t>
      </w:r>
      <w:r w:rsidRPr="00F20AF5">
        <w:rPr>
          <w:sz w:val="28"/>
          <w:szCs w:val="28"/>
        </w:rPr>
        <w:t xml:space="preserve"> является подтверждение правомочности образовательной деятельности образовательной организации по</w:t>
      </w:r>
      <w:r w:rsidR="00202AE2" w:rsidRPr="00F20AF5">
        <w:rPr>
          <w:sz w:val="28"/>
          <w:szCs w:val="28"/>
        </w:rPr>
        <w:t xml:space="preserve"> </w:t>
      </w:r>
      <w:r w:rsidR="005667F6" w:rsidRPr="00F20AF5">
        <w:rPr>
          <w:sz w:val="28"/>
          <w:szCs w:val="28"/>
        </w:rPr>
        <w:t>реализации</w:t>
      </w:r>
      <w:r w:rsidRPr="00F20AF5">
        <w:rPr>
          <w:sz w:val="28"/>
          <w:szCs w:val="28"/>
        </w:rPr>
        <w:t xml:space="preserve"> программ</w:t>
      </w:r>
      <w:r w:rsidR="005667F6" w:rsidRPr="00F20AF5">
        <w:rPr>
          <w:sz w:val="28"/>
          <w:szCs w:val="28"/>
        </w:rPr>
        <w:t xml:space="preserve"> с</w:t>
      </w:r>
      <w:r w:rsidRPr="00F20AF5">
        <w:rPr>
          <w:sz w:val="28"/>
          <w:szCs w:val="28"/>
        </w:rPr>
        <w:t xml:space="preserve"> религиозн</w:t>
      </w:r>
      <w:r w:rsidR="005667F6" w:rsidRPr="00F20AF5">
        <w:rPr>
          <w:sz w:val="28"/>
          <w:szCs w:val="28"/>
        </w:rPr>
        <w:t xml:space="preserve">ым </w:t>
      </w:r>
      <w:r w:rsidRPr="00F20AF5">
        <w:rPr>
          <w:sz w:val="28"/>
          <w:szCs w:val="28"/>
        </w:rPr>
        <w:t>(православн</w:t>
      </w:r>
      <w:r w:rsidR="005667F6" w:rsidRPr="00F20AF5">
        <w:rPr>
          <w:sz w:val="28"/>
          <w:szCs w:val="28"/>
        </w:rPr>
        <w:t>ым</w:t>
      </w:r>
      <w:r w:rsidRPr="00F20AF5">
        <w:rPr>
          <w:sz w:val="28"/>
          <w:szCs w:val="28"/>
        </w:rPr>
        <w:t>) компонент</w:t>
      </w:r>
      <w:r w:rsidR="005667F6" w:rsidRPr="00F20AF5">
        <w:rPr>
          <w:sz w:val="28"/>
          <w:szCs w:val="28"/>
        </w:rPr>
        <w:t>ом</w:t>
      </w:r>
      <w:r w:rsidRPr="00F20AF5">
        <w:rPr>
          <w:sz w:val="28"/>
          <w:szCs w:val="28"/>
        </w:rPr>
        <w:t>.</w:t>
      </w:r>
    </w:p>
    <w:p w14:paraId="52E10F59" w14:textId="77777777" w:rsidR="00AF4355" w:rsidRPr="00F20AF5" w:rsidRDefault="00AF4355" w:rsidP="00EE3896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F20AF5">
        <w:rPr>
          <w:sz w:val="28"/>
          <w:szCs w:val="28"/>
        </w:rPr>
        <w:t>3.2. Задачами конфессиональной аттестации являются:</w:t>
      </w:r>
    </w:p>
    <w:p w14:paraId="52E10F5A" w14:textId="77777777" w:rsidR="00AF4355" w:rsidRPr="00F20AF5" w:rsidRDefault="00AF4355" w:rsidP="00A3460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обеспечение высокого качества образования в образовательных организациях по программам религиозного (православного) компонента;</w:t>
      </w:r>
    </w:p>
    <w:p w14:paraId="52E10F5B" w14:textId="77777777" w:rsidR="00AF4355" w:rsidRPr="00F20AF5" w:rsidRDefault="00AF4355" w:rsidP="00A3460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совершенствование образовательной, воспитательной и просветитель</w:t>
      </w:r>
      <w:r w:rsidR="00E53361" w:rsidRPr="00F20AF5">
        <w:rPr>
          <w:sz w:val="28"/>
          <w:szCs w:val="28"/>
        </w:rPr>
        <w:t>н</w:t>
      </w:r>
      <w:r w:rsidRPr="00F20AF5">
        <w:rPr>
          <w:sz w:val="28"/>
          <w:szCs w:val="28"/>
        </w:rPr>
        <w:t>ой деятельности православных образовательных организаций;</w:t>
      </w:r>
    </w:p>
    <w:p w14:paraId="52E10F5C" w14:textId="77777777" w:rsidR="00AF4355" w:rsidRPr="00F20AF5" w:rsidRDefault="00AF4355" w:rsidP="00A3460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защита интересов обучающихся и их родителей (законных представителей) путем предоставления им информации о соответствии образовательной и воспитательной деятельности организаций критериям и требованиям Русской Православной Церкви;</w:t>
      </w:r>
    </w:p>
    <w:p w14:paraId="52E10F5E" w14:textId="77777777" w:rsidR="00AF4355" w:rsidRPr="00F20AF5" w:rsidRDefault="00AF4355" w:rsidP="00A3460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стандартизация деятельности образовательных организаций с религиозным (православным) компонентом образования;</w:t>
      </w:r>
    </w:p>
    <w:p w14:paraId="52E10F5F" w14:textId="77777777" w:rsidR="00AF4355" w:rsidRPr="00F20AF5" w:rsidRDefault="00AF4355" w:rsidP="00A3460E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содействие развитию профессиональных компетенций педагогических работников в сфере православного образования</w:t>
      </w:r>
      <w:r w:rsidR="007D014B" w:rsidRPr="00F20AF5">
        <w:rPr>
          <w:sz w:val="28"/>
          <w:szCs w:val="28"/>
        </w:rPr>
        <w:t>.</w:t>
      </w:r>
    </w:p>
    <w:p w14:paraId="52E10F61" w14:textId="77777777" w:rsidR="00E95B5E" w:rsidRPr="00F20AF5" w:rsidRDefault="00E95B5E" w:rsidP="001473D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52E10F62" w14:textId="77777777" w:rsidR="00202AE2" w:rsidRPr="00F20AF5" w:rsidRDefault="00202AE2" w:rsidP="001473DA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52E10F63" w14:textId="77777777" w:rsidR="00AF4355" w:rsidRPr="00F20AF5" w:rsidRDefault="00272818" w:rsidP="006D45CC">
      <w:pPr>
        <w:pStyle w:val="1"/>
        <w:numPr>
          <w:ilvl w:val="0"/>
          <w:numId w:val="9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12" w:name="_Toc409087046"/>
      <w:bookmarkStart w:id="13" w:name="_Toc418170161"/>
      <w:bookmarkStart w:id="14" w:name="_Toc72845218"/>
      <w:r w:rsidRPr="00F20AF5">
        <w:rPr>
          <w:rFonts w:ascii="Times New Roman" w:hAnsi="Times New Roman"/>
          <w:sz w:val="28"/>
          <w:szCs w:val="28"/>
        </w:rPr>
        <w:t>Т</w:t>
      </w:r>
      <w:r w:rsidR="00AF4355" w:rsidRPr="00F20AF5">
        <w:rPr>
          <w:rFonts w:ascii="Times New Roman" w:hAnsi="Times New Roman"/>
          <w:sz w:val="28"/>
          <w:szCs w:val="28"/>
        </w:rPr>
        <w:t xml:space="preserve">ребования к образовательной деятельности </w:t>
      </w:r>
      <w:r w:rsidR="00E95B5E" w:rsidRPr="00F20AF5">
        <w:rPr>
          <w:rFonts w:ascii="Times New Roman" w:hAnsi="Times New Roman"/>
          <w:sz w:val="28"/>
          <w:szCs w:val="28"/>
        </w:rPr>
        <w:t>п</w:t>
      </w:r>
      <w:r w:rsidR="00AF4355" w:rsidRPr="00F20AF5">
        <w:rPr>
          <w:rFonts w:ascii="Times New Roman" w:hAnsi="Times New Roman"/>
          <w:sz w:val="28"/>
          <w:szCs w:val="28"/>
        </w:rPr>
        <w:t>равославной образовательной организации</w:t>
      </w:r>
      <w:bookmarkEnd w:id="12"/>
      <w:bookmarkEnd w:id="13"/>
      <w:bookmarkEnd w:id="14"/>
    </w:p>
    <w:p w14:paraId="52E10F64" w14:textId="77777777" w:rsidR="00AF4355" w:rsidRPr="00F20AF5" w:rsidRDefault="00AF4355" w:rsidP="00EE389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52E10F65" w14:textId="77777777" w:rsidR="00AF4355" w:rsidRPr="00F20AF5" w:rsidRDefault="00AF4355" w:rsidP="006D45CC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Требования к документации:</w:t>
      </w:r>
    </w:p>
    <w:p w14:paraId="52E10F66" w14:textId="77777777" w:rsidR="00AF4355" w:rsidRPr="00F20AF5" w:rsidRDefault="00AF4355" w:rsidP="0069114A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i/>
          <w:sz w:val="28"/>
          <w:szCs w:val="28"/>
        </w:rPr>
        <w:t>Соискатель</w:t>
      </w:r>
      <w:r w:rsidRPr="00F20AF5">
        <w:rPr>
          <w:sz w:val="28"/>
          <w:szCs w:val="28"/>
        </w:rPr>
        <w:t xml:space="preserve"> должен обеспечить включение в основную образовательную программу </w:t>
      </w:r>
      <w:r w:rsidR="002E7294" w:rsidRPr="00F20AF5">
        <w:rPr>
          <w:sz w:val="28"/>
          <w:szCs w:val="28"/>
        </w:rPr>
        <w:t xml:space="preserve">учебных предметов, курсов, модулей, </w:t>
      </w:r>
      <w:r w:rsidR="00325B81" w:rsidRPr="00F20AF5">
        <w:rPr>
          <w:sz w:val="28"/>
          <w:szCs w:val="28"/>
        </w:rPr>
        <w:t>образовательных областей и/или иных видов учебной деятельности</w:t>
      </w:r>
      <w:r w:rsidR="00D01C63" w:rsidRPr="00F20AF5">
        <w:rPr>
          <w:sz w:val="28"/>
          <w:szCs w:val="28"/>
        </w:rPr>
        <w:t xml:space="preserve"> и/или иных компонентов образовательной программы</w:t>
      </w:r>
      <w:r w:rsidR="00325B81" w:rsidRPr="00F20AF5">
        <w:rPr>
          <w:sz w:val="28"/>
          <w:szCs w:val="28"/>
        </w:rPr>
        <w:t xml:space="preserve">, </w:t>
      </w:r>
      <w:r w:rsidR="002E7294" w:rsidRPr="00F20AF5">
        <w:rPr>
          <w:sz w:val="28"/>
          <w:szCs w:val="28"/>
        </w:rPr>
        <w:t>обеспечивающих</w:t>
      </w:r>
      <w:r w:rsidR="007D014B" w:rsidRPr="00F20AF5">
        <w:rPr>
          <w:sz w:val="28"/>
          <w:szCs w:val="28"/>
        </w:rPr>
        <w:t xml:space="preserve"> религиозное образование (православный</w:t>
      </w:r>
      <w:r w:rsidRPr="00F20AF5">
        <w:rPr>
          <w:sz w:val="28"/>
          <w:szCs w:val="28"/>
        </w:rPr>
        <w:t xml:space="preserve"> компонент</w:t>
      </w:r>
      <w:r w:rsidR="00AD6E0E" w:rsidRPr="00F20AF5">
        <w:rPr>
          <w:sz w:val="28"/>
          <w:szCs w:val="28"/>
        </w:rPr>
        <w:t>)</w:t>
      </w:r>
      <w:r w:rsidR="00A62E8E" w:rsidRPr="00F20AF5">
        <w:rPr>
          <w:sz w:val="28"/>
          <w:szCs w:val="28"/>
        </w:rPr>
        <w:t>, в соответствии со Стандартом.</w:t>
      </w:r>
    </w:p>
    <w:p w14:paraId="52E10F67" w14:textId="77777777" w:rsidR="00AF4355" w:rsidRPr="00F20AF5" w:rsidRDefault="00AF4355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Рабочие программы по обязательным предметам Стандарта ПК должны включать обязательный минимум Основного содержания обязательных предметов и разрабатываться на основе примерных программ православного компонента образования, утверждаемых СОРОиК.</w:t>
      </w:r>
    </w:p>
    <w:p w14:paraId="52E10F68" w14:textId="1DF9DAB7" w:rsidR="005667F6" w:rsidRPr="004241B5" w:rsidRDefault="00AF4355" w:rsidP="005667F6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Для </w:t>
      </w:r>
      <w:r w:rsidRPr="00F20AF5">
        <w:rPr>
          <w:i/>
          <w:sz w:val="28"/>
          <w:szCs w:val="28"/>
        </w:rPr>
        <w:t>Соискателя</w:t>
      </w:r>
      <w:r w:rsidRPr="00F20AF5">
        <w:rPr>
          <w:sz w:val="28"/>
          <w:szCs w:val="28"/>
        </w:rPr>
        <w:t xml:space="preserve"> обязательным является наличие </w:t>
      </w:r>
      <w:r w:rsidR="00272818" w:rsidRPr="00F20AF5">
        <w:rPr>
          <w:sz w:val="28"/>
          <w:szCs w:val="28"/>
        </w:rPr>
        <w:t xml:space="preserve">Указа </w:t>
      </w:r>
      <w:r w:rsidR="00686122" w:rsidRPr="00F20AF5">
        <w:rPr>
          <w:sz w:val="28"/>
          <w:szCs w:val="28"/>
        </w:rPr>
        <w:t xml:space="preserve">епархиального </w:t>
      </w:r>
      <w:r w:rsidR="00272818" w:rsidRPr="00F20AF5">
        <w:rPr>
          <w:sz w:val="28"/>
          <w:szCs w:val="28"/>
        </w:rPr>
        <w:t>архиерея</w:t>
      </w:r>
      <w:r w:rsidR="00851FCA" w:rsidRPr="00F20AF5">
        <w:rPr>
          <w:sz w:val="28"/>
          <w:szCs w:val="28"/>
        </w:rPr>
        <w:t xml:space="preserve"> </w:t>
      </w:r>
      <w:r w:rsidR="00942E0A" w:rsidRPr="00F20AF5">
        <w:rPr>
          <w:sz w:val="28"/>
          <w:szCs w:val="28"/>
        </w:rPr>
        <w:t xml:space="preserve">о назначении </w:t>
      </w:r>
      <w:r w:rsidR="00272818" w:rsidRPr="00F20AF5">
        <w:rPr>
          <w:sz w:val="28"/>
          <w:szCs w:val="28"/>
        </w:rPr>
        <w:t>духовного попечителя.</w:t>
      </w:r>
      <w:r w:rsidR="004241B5" w:rsidRPr="004241B5">
        <w:rPr>
          <w:rFonts w:eastAsia="Calibri"/>
          <w:b/>
          <w:sz w:val="28"/>
          <w:szCs w:val="28"/>
          <w:lang w:eastAsia="en-US"/>
        </w:rPr>
        <w:t xml:space="preserve"> </w:t>
      </w:r>
      <w:r w:rsidR="004241B5" w:rsidRPr="004241B5">
        <w:rPr>
          <w:rFonts w:eastAsia="Calibri"/>
          <w:sz w:val="28"/>
          <w:szCs w:val="28"/>
          <w:lang w:eastAsia="en-US"/>
        </w:rPr>
        <w:t xml:space="preserve">Для Соискателя, созданного религиозной организацией, письменное благословение епархиального архиерея на уставную деятельность </w:t>
      </w:r>
      <w:r w:rsidR="004241B5" w:rsidRPr="004241B5">
        <w:rPr>
          <w:rFonts w:eastAsia="Calibri"/>
          <w:sz w:val="28"/>
          <w:szCs w:val="28"/>
          <w:lang w:eastAsia="en-US"/>
        </w:rPr>
        <w:lastRenderedPageBreak/>
        <w:t>организации должно быть получено при ее учреждении. Порядок назначения на должность, требования к духовному попечителю и особенности его статуса регулируются «Положением о духовном попечителе православной образовательной организации, реализующей на основании конфессионального представления Русской Православной Церкви программы религиозного (православного) компонента общего образования»</w:t>
      </w:r>
      <w:r w:rsidR="004241B5" w:rsidRPr="004241B5">
        <w:rPr>
          <w:rFonts w:eastAsia="Calibri"/>
          <w:sz w:val="28"/>
          <w:szCs w:val="28"/>
          <w:vertAlign w:val="superscript"/>
          <w:lang w:eastAsia="en-US"/>
        </w:rPr>
        <w:footnoteReference w:id="5"/>
      </w:r>
    </w:p>
    <w:p w14:paraId="52E10F69" w14:textId="77777777" w:rsidR="00AF4355" w:rsidRPr="00B22516" w:rsidRDefault="00AF4355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 xml:space="preserve">Устав </w:t>
      </w:r>
      <w:r w:rsidRPr="00B22516">
        <w:rPr>
          <w:i/>
          <w:sz w:val="28"/>
          <w:szCs w:val="28"/>
        </w:rPr>
        <w:t>Соискателя</w:t>
      </w:r>
      <w:r w:rsidRPr="00B22516">
        <w:rPr>
          <w:sz w:val="28"/>
          <w:szCs w:val="28"/>
        </w:rPr>
        <w:t xml:space="preserve"> должен содержать указание на реализацию организацией программ религиозного (православного) компонента образования, особый православный уклад и иные особенности деятельности,</w:t>
      </w:r>
      <w:r w:rsidR="0084736A" w:rsidRPr="00B22516">
        <w:rPr>
          <w:sz w:val="28"/>
          <w:szCs w:val="28"/>
        </w:rPr>
        <w:t xml:space="preserve"> </w:t>
      </w:r>
      <w:r w:rsidRPr="00B22516">
        <w:rPr>
          <w:sz w:val="28"/>
          <w:szCs w:val="28"/>
        </w:rPr>
        <w:t>участие в образовательном и воспитательном процессе духовного попечителя. Комплекс уставных прав и полномочий духовного попечителя должен обеспечивать ему реальную возможность оказывать воздействие на образовательный и воспитательный процесс, обеспечивать сохранение православного уклада и характера образовательной организации.</w:t>
      </w:r>
    </w:p>
    <w:p w14:paraId="52E10F6A" w14:textId="77777777" w:rsidR="00AF4355" w:rsidRPr="00F20AF5" w:rsidRDefault="00AF4355" w:rsidP="006D45CC">
      <w:pPr>
        <w:pStyle w:val="af0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20AF5">
        <w:rPr>
          <w:sz w:val="28"/>
          <w:szCs w:val="28"/>
        </w:rPr>
        <w:t>Требования к образовательной деятельности:</w:t>
      </w:r>
    </w:p>
    <w:p w14:paraId="52E10F6B" w14:textId="77777777" w:rsidR="00AF4355" w:rsidRPr="00F20AF5" w:rsidRDefault="002E7294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Реализация</w:t>
      </w:r>
      <w:r w:rsidR="00AF4355" w:rsidRPr="00F20AF5">
        <w:rPr>
          <w:sz w:val="28"/>
          <w:szCs w:val="28"/>
        </w:rPr>
        <w:t xml:space="preserve"> религиозного (православного) компонента основных образовательных программ</w:t>
      </w:r>
      <w:r w:rsidR="00AD496B" w:rsidRPr="00F20AF5">
        <w:rPr>
          <w:sz w:val="28"/>
          <w:szCs w:val="28"/>
        </w:rPr>
        <w:t xml:space="preserve"> дошкольного,</w:t>
      </w:r>
      <w:r w:rsidR="00AF4355" w:rsidRPr="00F20AF5">
        <w:rPr>
          <w:sz w:val="28"/>
          <w:szCs w:val="28"/>
        </w:rPr>
        <w:t xml:space="preserve"> начального общего, основного обще</w:t>
      </w:r>
      <w:r w:rsidRPr="00F20AF5">
        <w:rPr>
          <w:sz w:val="28"/>
          <w:szCs w:val="28"/>
        </w:rPr>
        <w:t>го, среднего общего образования</w:t>
      </w:r>
      <w:r w:rsidR="008328C9" w:rsidRPr="00F20AF5">
        <w:rPr>
          <w:sz w:val="28"/>
          <w:szCs w:val="28"/>
        </w:rPr>
        <w:t xml:space="preserve"> в соотве</w:t>
      </w:r>
      <w:r w:rsidRPr="00F20AF5">
        <w:rPr>
          <w:sz w:val="28"/>
          <w:szCs w:val="28"/>
        </w:rPr>
        <w:t>тс</w:t>
      </w:r>
      <w:r w:rsidR="008328C9" w:rsidRPr="00F20AF5">
        <w:rPr>
          <w:sz w:val="28"/>
          <w:szCs w:val="28"/>
        </w:rPr>
        <w:t>т</w:t>
      </w:r>
      <w:r w:rsidRPr="00F20AF5">
        <w:rPr>
          <w:sz w:val="28"/>
          <w:szCs w:val="28"/>
        </w:rPr>
        <w:t>вии со Стандартом ПК</w:t>
      </w:r>
      <w:r w:rsidR="00163C13" w:rsidRPr="00F20AF5">
        <w:rPr>
          <w:sz w:val="28"/>
          <w:szCs w:val="28"/>
        </w:rPr>
        <w:t xml:space="preserve"> в полном объеме</w:t>
      </w:r>
      <w:r w:rsidR="00301001" w:rsidRPr="00F20AF5">
        <w:rPr>
          <w:sz w:val="28"/>
          <w:szCs w:val="28"/>
        </w:rPr>
        <w:t>.</w:t>
      </w:r>
    </w:p>
    <w:p w14:paraId="52E10F6C" w14:textId="77777777" w:rsidR="0082068D" w:rsidRPr="00F20AF5" w:rsidRDefault="00AF4355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Формирование целостной образовательно-воспитательной среды, включающей урочную, внеурочную и внешкольную деятельность и учитывающей образовательно-воспитательный потенциал церковной среды и церковного быта, а также условия социализации обучающихся вне ограды Церкви</w:t>
      </w:r>
      <w:r w:rsidR="0082068D" w:rsidRPr="00F20AF5">
        <w:rPr>
          <w:sz w:val="28"/>
          <w:szCs w:val="28"/>
        </w:rPr>
        <w:t>, направленной на формирование православного мировоззрения обучающихся, личности православного христианина</w:t>
      </w:r>
      <w:r w:rsidR="00301001" w:rsidRPr="00F20AF5">
        <w:rPr>
          <w:sz w:val="28"/>
          <w:szCs w:val="28"/>
        </w:rPr>
        <w:t>.</w:t>
      </w:r>
    </w:p>
    <w:p w14:paraId="52E10F6D" w14:textId="77777777" w:rsidR="00AF4355" w:rsidRPr="00F20AF5" w:rsidRDefault="0082068D" w:rsidP="006D45CC">
      <w:pPr>
        <w:pStyle w:val="af0"/>
        <w:numPr>
          <w:ilvl w:val="2"/>
          <w:numId w:val="9"/>
        </w:numPr>
        <w:suppressAutoHyphens/>
        <w:ind w:left="0" w:firstLine="851"/>
        <w:rPr>
          <w:sz w:val="28"/>
          <w:szCs w:val="28"/>
        </w:rPr>
      </w:pPr>
      <w:r w:rsidRPr="00F20AF5">
        <w:rPr>
          <w:sz w:val="28"/>
          <w:szCs w:val="28"/>
        </w:rPr>
        <w:t>Установление единой системы воспитания, управления и развития, построенной на основе православного мировоззрения, участия обучающихся в богослужениях, использующей различные формы и виды детского и молодежного общения</w:t>
      </w:r>
      <w:r w:rsidR="00301001" w:rsidRPr="00F20AF5">
        <w:rPr>
          <w:sz w:val="28"/>
          <w:szCs w:val="28"/>
        </w:rPr>
        <w:t>.</w:t>
      </w:r>
    </w:p>
    <w:p w14:paraId="52E10F6E" w14:textId="77777777" w:rsidR="00AF4355" w:rsidRPr="00F20AF5" w:rsidRDefault="0082068D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О</w:t>
      </w:r>
      <w:r w:rsidR="00163C13" w:rsidRPr="00F20AF5">
        <w:rPr>
          <w:sz w:val="28"/>
          <w:szCs w:val="28"/>
        </w:rPr>
        <w:t>существление</w:t>
      </w:r>
      <w:r w:rsidR="00AF4355" w:rsidRPr="00F20AF5">
        <w:rPr>
          <w:sz w:val="28"/>
          <w:szCs w:val="28"/>
        </w:rPr>
        <w:t xml:space="preserve"> на основе при</w:t>
      </w:r>
      <w:r w:rsidRPr="00F20AF5">
        <w:rPr>
          <w:sz w:val="28"/>
          <w:szCs w:val="28"/>
        </w:rPr>
        <w:t>нципов православной педагогики. Использование новых технологий возможно в контексте духовной безопасности обучающихся</w:t>
      </w:r>
      <w:r w:rsidR="00301001" w:rsidRPr="00F20AF5">
        <w:rPr>
          <w:sz w:val="28"/>
          <w:szCs w:val="28"/>
        </w:rPr>
        <w:t>.</w:t>
      </w:r>
    </w:p>
    <w:p w14:paraId="52E10F6F" w14:textId="5A79D10B" w:rsidR="00AF4355" w:rsidRPr="00F20AF5" w:rsidRDefault="00E07C89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Использование</w:t>
      </w:r>
      <w:r w:rsidR="00163C13" w:rsidRPr="00F20AF5">
        <w:rPr>
          <w:sz w:val="28"/>
          <w:szCs w:val="28"/>
        </w:rPr>
        <w:t xml:space="preserve"> учебно-методического сопровождения и иных материалов</w:t>
      </w:r>
      <w:r w:rsidR="00AF4355" w:rsidRPr="00F20AF5">
        <w:rPr>
          <w:sz w:val="28"/>
          <w:szCs w:val="28"/>
        </w:rPr>
        <w:t xml:space="preserve"> в части религиозного (православного) компонента (учебные, справочные, научные,</w:t>
      </w:r>
      <w:r w:rsidR="00163C13" w:rsidRPr="00F20AF5">
        <w:rPr>
          <w:sz w:val="28"/>
          <w:szCs w:val="28"/>
        </w:rPr>
        <w:t xml:space="preserve"> художественные и др.)</w:t>
      </w:r>
      <w:r w:rsidR="00685E37" w:rsidRPr="00F20AF5">
        <w:rPr>
          <w:sz w:val="28"/>
          <w:szCs w:val="28"/>
        </w:rPr>
        <w:t>,</w:t>
      </w:r>
      <w:r w:rsidR="00163C13" w:rsidRPr="00F20AF5">
        <w:rPr>
          <w:sz w:val="28"/>
          <w:szCs w:val="28"/>
        </w:rPr>
        <w:t xml:space="preserve"> не противоречащих</w:t>
      </w:r>
      <w:r w:rsidR="00AF4355" w:rsidRPr="00F20AF5">
        <w:rPr>
          <w:sz w:val="28"/>
          <w:szCs w:val="28"/>
        </w:rPr>
        <w:t xml:space="preserve"> православному вероучению, учебные материалы в части религиозного (православного) компонен</w:t>
      </w:r>
      <w:r w:rsidR="00DD1222" w:rsidRPr="00F20AF5">
        <w:rPr>
          <w:sz w:val="28"/>
          <w:szCs w:val="28"/>
        </w:rPr>
        <w:t>та должны иметь гриф СОРОиК РПЦ</w:t>
      </w:r>
      <w:r w:rsidR="00301001" w:rsidRPr="00F20AF5">
        <w:rPr>
          <w:sz w:val="28"/>
          <w:szCs w:val="28"/>
        </w:rPr>
        <w:t>.</w:t>
      </w:r>
    </w:p>
    <w:p w14:paraId="52E10F70" w14:textId="77777777" w:rsidR="00272818" w:rsidRPr="00F20AF5" w:rsidRDefault="00272818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Участие духовного попечителя, осуществляющего попечение об образовательной организации от лица </w:t>
      </w:r>
      <w:r w:rsidR="00685E37" w:rsidRPr="00F20AF5">
        <w:rPr>
          <w:sz w:val="28"/>
          <w:szCs w:val="28"/>
        </w:rPr>
        <w:t>е</w:t>
      </w:r>
      <w:r w:rsidRPr="00F20AF5">
        <w:rPr>
          <w:sz w:val="28"/>
          <w:szCs w:val="28"/>
        </w:rPr>
        <w:t>пархии</w:t>
      </w:r>
      <w:r w:rsidR="00301001" w:rsidRPr="00F20AF5">
        <w:rPr>
          <w:sz w:val="28"/>
          <w:szCs w:val="28"/>
        </w:rPr>
        <w:t>.</w:t>
      </w:r>
    </w:p>
    <w:p w14:paraId="52E10F71" w14:textId="77777777" w:rsidR="00597426" w:rsidRPr="00F20AF5" w:rsidRDefault="00597426" w:rsidP="00597426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20AF5">
        <w:rPr>
          <w:sz w:val="28"/>
          <w:szCs w:val="28"/>
        </w:rPr>
        <w:t>Порядок назначения на должность, требования к духовному попечителю и особенности его статуса регулируются «Положением о духовном попечителе православной образовательной организации, реализующей на основании конфессионального представления Русской Православной Церкви программы религиозного (православного) компонента общего образования»</w:t>
      </w:r>
      <w:r w:rsidRPr="00B22516">
        <w:rPr>
          <w:rStyle w:val="a8"/>
          <w:sz w:val="28"/>
          <w:szCs w:val="28"/>
        </w:rPr>
        <w:footnoteReference w:id="6"/>
      </w:r>
      <w:r w:rsidRPr="00B22516">
        <w:rPr>
          <w:sz w:val="28"/>
          <w:szCs w:val="28"/>
        </w:rPr>
        <w:t>.</w:t>
      </w:r>
      <w:r w:rsidRPr="00F20AF5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2E10F72" w14:textId="77777777" w:rsidR="00804672" w:rsidRPr="00B22516" w:rsidRDefault="00E07C89" w:rsidP="00804672">
      <w:pPr>
        <w:pStyle w:val="af0"/>
        <w:numPr>
          <w:ilvl w:val="2"/>
          <w:numId w:val="9"/>
        </w:numPr>
        <w:suppressAutoHyphens/>
        <w:ind w:left="0" w:firstLine="851"/>
        <w:rPr>
          <w:sz w:val="28"/>
          <w:szCs w:val="28"/>
        </w:rPr>
      </w:pPr>
      <w:r w:rsidRPr="00B22516">
        <w:rPr>
          <w:sz w:val="28"/>
          <w:szCs w:val="28"/>
        </w:rPr>
        <w:t>Взаимодействие с семьей с целью обеспечения непротиворечивой среды для обучающегося, способствующей преобразованию полученных знаний в личный духовный опыт</w:t>
      </w:r>
      <w:r w:rsidR="00301001" w:rsidRPr="00B22516">
        <w:rPr>
          <w:sz w:val="28"/>
          <w:szCs w:val="28"/>
        </w:rPr>
        <w:t>.</w:t>
      </w:r>
    </w:p>
    <w:p w14:paraId="52E10F73" w14:textId="77777777" w:rsidR="00804672" w:rsidRPr="00B22516" w:rsidRDefault="00804672" w:rsidP="006D45CC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Руководитель (директор) организации должен соответствовать требованиям профессионального стандарта и/или квалификационным требованиям и быть аттестованным на право занятия должности.</w:t>
      </w:r>
    </w:p>
    <w:p w14:paraId="52E10F74" w14:textId="77777777" w:rsidR="00163C13" w:rsidRPr="00F20AF5" w:rsidRDefault="00163C13" w:rsidP="002207F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Преподаватели вероучительных дисциплин православного компонента общего образования должны соответствовать</w:t>
      </w:r>
      <w:r w:rsidR="00490C2D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требованиям</w:t>
      </w:r>
      <w:r w:rsidR="00490C2D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профессиональной деятельности педагога в</w:t>
      </w:r>
      <w:r w:rsidR="0013778A" w:rsidRPr="00F20AF5">
        <w:rPr>
          <w:sz w:val="28"/>
          <w:szCs w:val="28"/>
        </w:rPr>
        <w:t xml:space="preserve"> образовательных организациях с религиозным (православным) компонентом (</w:t>
      </w:r>
      <w:r w:rsidR="00C37198" w:rsidRPr="00F20AF5">
        <w:rPr>
          <w:sz w:val="28"/>
          <w:szCs w:val="28"/>
        </w:rPr>
        <w:t xml:space="preserve">Приказ № 108 </w:t>
      </w:r>
      <w:r w:rsidR="0013778A" w:rsidRPr="00F20AF5">
        <w:rPr>
          <w:sz w:val="28"/>
          <w:szCs w:val="28"/>
        </w:rPr>
        <w:t xml:space="preserve">от </w:t>
      </w:r>
      <w:r w:rsidR="00C37198" w:rsidRPr="00F20AF5">
        <w:rPr>
          <w:sz w:val="28"/>
          <w:szCs w:val="28"/>
        </w:rPr>
        <w:t>24 мая 2016 г.)</w:t>
      </w:r>
      <w:r w:rsidRPr="00F20AF5">
        <w:rPr>
          <w:sz w:val="28"/>
          <w:szCs w:val="28"/>
        </w:rPr>
        <w:t xml:space="preserve">, Стандарту ПК в части квалификационных требований и требований к уровню образования. </w:t>
      </w:r>
    </w:p>
    <w:p w14:paraId="52E10F75" w14:textId="77777777" w:rsidR="00163C13" w:rsidRPr="00F20AF5" w:rsidRDefault="00163C13" w:rsidP="00A3460E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Духовный попечитель должен иметь высшее религиозное (богословское) образование.</w:t>
      </w:r>
    </w:p>
    <w:p w14:paraId="52E10F76" w14:textId="27929895" w:rsidR="00804672" w:rsidRPr="00F20AF5" w:rsidRDefault="00804672" w:rsidP="00D223E4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Все участники образовательного процесса, указанные в п.</w:t>
      </w:r>
      <w:r w:rsidR="006B35E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4.2.8.</w:t>
      </w:r>
      <w:r w:rsidR="00D223E4" w:rsidRPr="00F20AF5">
        <w:rPr>
          <w:sz w:val="28"/>
          <w:szCs w:val="28"/>
        </w:rPr>
        <w:t>,</w:t>
      </w:r>
      <w:r w:rsidRPr="00F20AF5">
        <w:rPr>
          <w:sz w:val="28"/>
          <w:szCs w:val="28"/>
        </w:rPr>
        <w:t xml:space="preserve"> обязаны периодически повышать свою профессиональную компетентность </w:t>
      </w:r>
      <w:r w:rsidR="00544D29" w:rsidRPr="00F20AF5">
        <w:rPr>
          <w:sz w:val="28"/>
          <w:szCs w:val="28"/>
        </w:rPr>
        <w:t>в установленном порядке</w:t>
      </w:r>
      <w:r w:rsidRPr="00F20AF5">
        <w:rPr>
          <w:sz w:val="28"/>
          <w:szCs w:val="28"/>
        </w:rPr>
        <w:t xml:space="preserve">. </w:t>
      </w:r>
    </w:p>
    <w:p w14:paraId="52E10F77" w14:textId="74090870" w:rsidR="00D357DE" w:rsidRPr="00F20AF5" w:rsidRDefault="00D357DE" w:rsidP="00D223E4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Направление в СОРОиК ежегодного отчета о деятельности образовательной организации </w:t>
      </w:r>
      <w:r w:rsidR="006B2A3C" w:rsidRPr="00F20AF5">
        <w:rPr>
          <w:sz w:val="28"/>
          <w:szCs w:val="28"/>
        </w:rPr>
        <w:t xml:space="preserve">не позднее 01 сентября </w:t>
      </w:r>
      <w:r w:rsidRPr="00F20AF5">
        <w:rPr>
          <w:sz w:val="28"/>
          <w:szCs w:val="28"/>
        </w:rPr>
        <w:t>по установленной форме</w:t>
      </w:r>
      <w:r w:rsidR="00490C2D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(утверждается приказом </w:t>
      </w:r>
      <w:r w:rsidR="006B35E7" w:rsidRPr="00F20AF5">
        <w:rPr>
          <w:sz w:val="28"/>
          <w:szCs w:val="28"/>
        </w:rPr>
        <w:t>п</w:t>
      </w:r>
      <w:r w:rsidRPr="00F20AF5">
        <w:rPr>
          <w:sz w:val="28"/>
          <w:szCs w:val="28"/>
        </w:rPr>
        <w:t>редседателя СОРОиК).</w:t>
      </w:r>
    </w:p>
    <w:p w14:paraId="52E10F78" w14:textId="33A1A7EF" w:rsidR="005819C2" w:rsidRPr="00F20AF5" w:rsidRDefault="005819C2" w:rsidP="00130686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Направление </w:t>
      </w:r>
      <w:r w:rsidR="0076795C" w:rsidRPr="00F20AF5">
        <w:rPr>
          <w:sz w:val="28"/>
          <w:szCs w:val="28"/>
        </w:rPr>
        <w:t>в уполномоченный орган</w:t>
      </w:r>
      <w:r w:rsidRPr="00F20AF5">
        <w:rPr>
          <w:sz w:val="28"/>
          <w:szCs w:val="28"/>
        </w:rPr>
        <w:t xml:space="preserve"> пакета документов согласно разделу 5 настоящего Положения не позднее</w:t>
      </w:r>
      <w:r w:rsidR="00130686" w:rsidRPr="00F20AF5">
        <w:rPr>
          <w:sz w:val="28"/>
          <w:szCs w:val="28"/>
        </w:rPr>
        <w:t>,</w:t>
      </w:r>
      <w:r w:rsidRPr="00F20AF5">
        <w:rPr>
          <w:sz w:val="28"/>
          <w:szCs w:val="28"/>
        </w:rPr>
        <w:t xml:space="preserve"> чем за 3 месяца до окончания срока действия конфессионального представления.</w:t>
      </w:r>
    </w:p>
    <w:p w14:paraId="52E10F79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Требования к укладу образовательной организации:</w:t>
      </w:r>
    </w:p>
    <w:p w14:paraId="52E10F7A" w14:textId="1995A1D5" w:rsidR="00AF4355" w:rsidRPr="00F20AF5" w:rsidRDefault="00163C13" w:rsidP="005819C2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Д</w:t>
      </w:r>
      <w:r w:rsidR="00AF4355" w:rsidRPr="00F20AF5">
        <w:rPr>
          <w:sz w:val="28"/>
          <w:szCs w:val="28"/>
        </w:rPr>
        <w:t xml:space="preserve">олжен быть выстроен в соответствии с церковным богослужебным годовым кругом, включать в себя участие в </w:t>
      </w:r>
      <w:r w:rsidR="00E53361" w:rsidRPr="00F20AF5">
        <w:rPr>
          <w:sz w:val="28"/>
          <w:szCs w:val="28"/>
        </w:rPr>
        <w:t>б</w:t>
      </w:r>
      <w:r w:rsidR="00AF4355" w:rsidRPr="00F20AF5">
        <w:rPr>
          <w:sz w:val="28"/>
          <w:szCs w:val="28"/>
        </w:rPr>
        <w:t xml:space="preserve">огослужении и </w:t>
      </w:r>
      <w:r w:rsidR="006B35E7" w:rsidRPr="00F20AF5">
        <w:rPr>
          <w:sz w:val="28"/>
          <w:szCs w:val="28"/>
        </w:rPr>
        <w:t>т</w:t>
      </w:r>
      <w:r w:rsidR="001E0EAC" w:rsidRPr="00F20AF5">
        <w:rPr>
          <w:sz w:val="28"/>
          <w:szCs w:val="28"/>
        </w:rPr>
        <w:t>аинствах Церкви</w:t>
      </w:r>
      <w:r w:rsidR="00301001" w:rsidRPr="00F20AF5">
        <w:rPr>
          <w:sz w:val="28"/>
          <w:szCs w:val="28"/>
        </w:rPr>
        <w:t>.</w:t>
      </w:r>
    </w:p>
    <w:p w14:paraId="52E10F7B" w14:textId="5D1E21DE" w:rsidR="00AF4355" w:rsidRPr="00F20AF5" w:rsidRDefault="00163C13" w:rsidP="005819C2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Д</w:t>
      </w:r>
      <w:r w:rsidR="00AF4355" w:rsidRPr="00F20AF5">
        <w:rPr>
          <w:sz w:val="28"/>
          <w:szCs w:val="28"/>
        </w:rPr>
        <w:t>олжен способствовать реализации целей и задач, принципов православного воспитания, формированию личности православного христианина.</w:t>
      </w:r>
    </w:p>
    <w:p w14:paraId="6806357C" w14:textId="77777777" w:rsidR="00461B2A" w:rsidRPr="00F20AF5" w:rsidRDefault="00461B2A" w:rsidP="00461B2A">
      <w:pPr>
        <w:pStyle w:val="a3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</w:p>
    <w:p w14:paraId="52E10F7C" w14:textId="77777777" w:rsidR="00FB3422" w:rsidRPr="00F20AF5" w:rsidRDefault="00FB3422" w:rsidP="00A01A6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2E10F7D" w14:textId="77777777" w:rsidR="00AF4355" w:rsidRPr="00F20AF5" w:rsidRDefault="00AF4355" w:rsidP="005819C2">
      <w:pPr>
        <w:pStyle w:val="1"/>
        <w:numPr>
          <w:ilvl w:val="0"/>
          <w:numId w:val="9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5" w:name="_Toc409087047"/>
      <w:bookmarkStart w:id="16" w:name="_Toc418170162"/>
      <w:bookmarkStart w:id="17" w:name="_Toc72845219"/>
      <w:r w:rsidRPr="00F20AF5">
        <w:rPr>
          <w:rFonts w:ascii="Times New Roman" w:hAnsi="Times New Roman"/>
          <w:sz w:val="28"/>
          <w:szCs w:val="28"/>
        </w:rPr>
        <w:t>Требования к документам</w:t>
      </w:r>
      <w:r w:rsidR="00E95B5E" w:rsidRPr="00F20AF5">
        <w:rPr>
          <w:rFonts w:ascii="Times New Roman" w:hAnsi="Times New Roman"/>
          <w:sz w:val="28"/>
          <w:szCs w:val="28"/>
        </w:rPr>
        <w:t xml:space="preserve"> с</w:t>
      </w:r>
      <w:r w:rsidR="002E7294" w:rsidRPr="00F20AF5">
        <w:rPr>
          <w:rFonts w:ascii="Times New Roman" w:hAnsi="Times New Roman"/>
          <w:sz w:val="28"/>
          <w:szCs w:val="28"/>
        </w:rPr>
        <w:t>оискателя</w:t>
      </w:r>
      <w:r w:rsidRPr="00F20AF5">
        <w:rPr>
          <w:rFonts w:ascii="Times New Roman" w:hAnsi="Times New Roman"/>
          <w:sz w:val="28"/>
          <w:szCs w:val="28"/>
        </w:rPr>
        <w:t>, предоставляемым для конфессиональной аттестации</w:t>
      </w:r>
      <w:bookmarkEnd w:id="15"/>
      <w:bookmarkEnd w:id="16"/>
      <w:bookmarkEnd w:id="17"/>
    </w:p>
    <w:p w14:paraId="52E10F7E" w14:textId="77777777" w:rsidR="00AF4355" w:rsidRPr="00F20AF5" w:rsidRDefault="00AF4355" w:rsidP="00A01A6C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14:paraId="52E10F7F" w14:textId="1C6E26A6" w:rsidR="00AF4355" w:rsidRPr="00B22516" w:rsidRDefault="005B593A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Соискатель направляет</w:t>
      </w:r>
      <w:r w:rsidR="00AF4355" w:rsidRPr="00F20AF5">
        <w:rPr>
          <w:sz w:val="28"/>
          <w:szCs w:val="28"/>
        </w:rPr>
        <w:t xml:space="preserve"> </w:t>
      </w:r>
      <w:r w:rsidR="00A57A5F" w:rsidRPr="00F20AF5">
        <w:rPr>
          <w:sz w:val="28"/>
          <w:szCs w:val="28"/>
        </w:rPr>
        <w:t xml:space="preserve">на имя </w:t>
      </w:r>
      <w:r w:rsidR="006B35E7" w:rsidRPr="00F20AF5">
        <w:rPr>
          <w:sz w:val="28"/>
          <w:szCs w:val="28"/>
        </w:rPr>
        <w:t>р</w:t>
      </w:r>
      <w:r w:rsidR="0084736A" w:rsidRPr="00F20AF5">
        <w:rPr>
          <w:sz w:val="28"/>
          <w:szCs w:val="28"/>
        </w:rPr>
        <w:t>уководителя уполномоченного органа централизованной религиозной организации</w:t>
      </w:r>
      <w:r w:rsidR="0084736A" w:rsidRPr="00B22516">
        <w:rPr>
          <w:rStyle w:val="a8"/>
          <w:sz w:val="28"/>
          <w:szCs w:val="28"/>
        </w:rPr>
        <w:footnoteReference w:id="7"/>
      </w:r>
      <w:r w:rsidR="00587769" w:rsidRPr="00B22516">
        <w:rPr>
          <w:sz w:val="28"/>
          <w:szCs w:val="28"/>
        </w:rPr>
        <w:t xml:space="preserve"> пакет документов</w:t>
      </w:r>
      <w:r w:rsidR="00AF4355" w:rsidRPr="00B22516">
        <w:rPr>
          <w:sz w:val="28"/>
          <w:szCs w:val="28"/>
        </w:rPr>
        <w:t>:</w:t>
      </w:r>
    </w:p>
    <w:p w14:paraId="52E10F80" w14:textId="77777777" w:rsidR="00587769" w:rsidRPr="00B22516" w:rsidRDefault="00587769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Прошение, подписанное руководителем образовательной организации и заверенное печатью</w:t>
      </w:r>
      <w:r w:rsidR="005C5FA5" w:rsidRPr="00B22516">
        <w:rPr>
          <w:sz w:val="28"/>
          <w:szCs w:val="28"/>
        </w:rPr>
        <w:t>;</w:t>
      </w:r>
    </w:p>
    <w:p w14:paraId="52E10F81" w14:textId="77777777" w:rsidR="00060DB1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Опись прилагаемых документов</w:t>
      </w:r>
      <w:r w:rsidR="009648CE" w:rsidRPr="00B22516">
        <w:rPr>
          <w:sz w:val="28"/>
          <w:szCs w:val="28"/>
        </w:rPr>
        <w:t>, сведения об ИНН, ОГРН и офиц</w:t>
      </w:r>
      <w:r w:rsidR="0069114A" w:rsidRPr="00F20AF5">
        <w:rPr>
          <w:sz w:val="28"/>
          <w:szCs w:val="28"/>
        </w:rPr>
        <w:t>и</w:t>
      </w:r>
      <w:r w:rsidR="009648CE" w:rsidRPr="00F20AF5">
        <w:rPr>
          <w:sz w:val="28"/>
          <w:szCs w:val="28"/>
        </w:rPr>
        <w:t>альном сайте Соискателя</w:t>
      </w:r>
      <w:r w:rsidR="00060DB1" w:rsidRPr="00F20AF5">
        <w:rPr>
          <w:sz w:val="28"/>
          <w:szCs w:val="28"/>
        </w:rPr>
        <w:t>;</w:t>
      </w:r>
    </w:p>
    <w:p w14:paraId="52E10F82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Лицензия на право осуществления образовательной деятельности с приложением (в случае если организация уже осуществляет образовательную деятельность);</w:t>
      </w:r>
    </w:p>
    <w:p w14:paraId="52E10F83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Свидетельство об аккредитации (при наличии);</w:t>
      </w:r>
    </w:p>
    <w:p w14:paraId="52E10F84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Устав образовательной организации;</w:t>
      </w:r>
    </w:p>
    <w:p w14:paraId="52E10F85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Свидетельство о регистрации юридического лица (если менялся Устав, то приложить свидетельство о внесении последних изменений в ЕГРЮЛ);</w:t>
      </w:r>
    </w:p>
    <w:p w14:paraId="52E10F86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Выписка из единого государственного реестра юридических лиц на момент (месяц) подачи заявления;</w:t>
      </w:r>
    </w:p>
    <w:p w14:paraId="52E10F87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Указ епархиального архиерея о назначении духовного попечителя образовательной организации;</w:t>
      </w:r>
    </w:p>
    <w:p w14:paraId="52E10F88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Сведения о руководителе</w:t>
      </w:r>
      <w:r w:rsidR="00060DB1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и духовном попечителе образовательной организации в виде краткой справки с приложением копий документов об образовании</w:t>
      </w:r>
      <w:r w:rsidR="00293AC9" w:rsidRPr="00F20AF5">
        <w:rPr>
          <w:sz w:val="28"/>
          <w:szCs w:val="28"/>
        </w:rPr>
        <w:t xml:space="preserve"> (с указанием контактов: мобильный телефон, электронная почта)</w:t>
      </w:r>
      <w:r w:rsidRPr="00F20AF5">
        <w:rPr>
          <w:sz w:val="28"/>
          <w:szCs w:val="28"/>
        </w:rPr>
        <w:t>;</w:t>
      </w:r>
    </w:p>
    <w:p w14:paraId="52E10F89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Копии документов об образовании заместителя руководителя образовательной организации </w:t>
      </w:r>
      <w:r w:rsidR="00C333ED" w:rsidRPr="00F20AF5">
        <w:rPr>
          <w:sz w:val="28"/>
          <w:szCs w:val="28"/>
        </w:rPr>
        <w:t xml:space="preserve">по УВР </w:t>
      </w:r>
      <w:r w:rsidRPr="00F20AF5">
        <w:rPr>
          <w:sz w:val="28"/>
          <w:szCs w:val="28"/>
        </w:rPr>
        <w:t xml:space="preserve">и преподавателей по </w:t>
      </w:r>
      <w:r w:rsidR="00C37198" w:rsidRPr="00F20AF5">
        <w:rPr>
          <w:sz w:val="28"/>
          <w:szCs w:val="28"/>
        </w:rPr>
        <w:t>обязательным</w:t>
      </w:r>
      <w:r w:rsidR="005C5FA5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предметам Стандарта ПК</w:t>
      </w:r>
      <w:r w:rsidR="00A64BE8" w:rsidRPr="00F20AF5">
        <w:rPr>
          <w:sz w:val="28"/>
          <w:szCs w:val="28"/>
        </w:rPr>
        <w:t>;</w:t>
      </w:r>
    </w:p>
    <w:p w14:paraId="52E10F8A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Общие сведения об укомплектованности педагогическими работниками;</w:t>
      </w:r>
    </w:p>
    <w:p w14:paraId="52E10F8B" w14:textId="77777777" w:rsidR="00AF4355" w:rsidRPr="00F20AF5" w:rsidRDefault="00C37198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Основные образовательные программы </w:t>
      </w:r>
      <w:r w:rsidR="00FE3E81" w:rsidRPr="00F20AF5">
        <w:rPr>
          <w:sz w:val="28"/>
          <w:szCs w:val="28"/>
        </w:rPr>
        <w:t xml:space="preserve">дошкольного, </w:t>
      </w:r>
      <w:r w:rsidRPr="00F20AF5">
        <w:rPr>
          <w:sz w:val="28"/>
          <w:szCs w:val="28"/>
        </w:rPr>
        <w:t>начального общего, основного общего</w:t>
      </w:r>
      <w:r w:rsidR="00FE3E81" w:rsidRPr="00F20AF5">
        <w:rPr>
          <w:sz w:val="28"/>
          <w:szCs w:val="28"/>
        </w:rPr>
        <w:t>, среднего общего</w:t>
      </w:r>
      <w:r w:rsidRPr="00F20AF5">
        <w:rPr>
          <w:sz w:val="28"/>
          <w:szCs w:val="28"/>
        </w:rPr>
        <w:t xml:space="preserve"> образования</w:t>
      </w:r>
      <w:r w:rsidR="005C5FA5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образовательной</w:t>
      </w:r>
      <w:r w:rsidR="005C5FA5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организации</w:t>
      </w:r>
      <w:r w:rsidR="005E2693" w:rsidRPr="00F20AF5">
        <w:rPr>
          <w:sz w:val="28"/>
          <w:szCs w:val="28"/>
        </w:rPr>
        <w:t xml:space="preserve"> </w:t>
      </w:r>
      <w:r w:rsidR="00AF4355" w:rsidRPr="00F20AF5">
        <w:rPr>
          <w:sz w:val="28"/>
          <w:szCs w:val="28"/>
        </w:rPr>
        <w:t>(на электронном носителе);</w:t>
      </w:r>
    </w:p>
    <w:p w14:paraId="52E10F8C" w14:textId="77777777" w:rsidR="00C37198" w:rsidRPr="00F20AF5" w:rsidRDefault="00C37198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Сетка часов учебного плана по всем уровням образования с православным компонентом;</w:t>
      </w:r>
    </w:p>
    <w:p w14:paraId="52E10F8D" w14:textId="77777777" w:rsidR="00AF4355" w:rsidRPr="00B22516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Учебный план дополнительного образования</w:t>
      </w:r>
      <w:r w:rsidR="00A94B97" w:rsidRPr="00B22516">
        <w:rPr>
          <w:rStyle w:val="a8"/>
          <w:sz w:val="28"/>
          <w:szCs w:val="28"/>
        </w:rPr>
        <w:footnoteReference w:id="8"/>
      </w:r>
      <w:r w:rsidRPr="00B22516">
        <w:rPr>
          <w:sz w:val="28"/>
          <w:szCs w:val="28"/>
        </w:rPr>
        <w:t>;</w:t>
      </w:r>
    </w:p>
    <w:p w14:paraId="52E10F8E" w14:textId="77777777" w:rsidR="00AF4355" w:rsidRPr="00B22516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lastRenderedPageBreak/>
        <w:t>Положение о порядке реализации православного компонента образования;</w:t>
      </w:r>
    </w:p>
    <w:p w14:paraId="52E10F8F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Рабочие программы </w:t>
      </w:r>
      <w:r w:rsidR="00483CEA" w:rsidRPr="00F20AF5">
        <w:rPr>
          <w:sz w:val="28"/>
          <w:szCs w:val="28"/>
        </w:rPr>
        <w:t xml:space="preserve">по предметам Стандарта ПК, </w:t>
      </w:r>
      <w:r w:rsidRPr="00F20AF5">
        <w:rPr>
          <w:sz w:val="28"/>
          <w:szCs w:val="28"/>
        </w:rPr>
        <w:t>разработанные на основе примерных программ, утвержденных СОРОиК</w:t>
      </w:r>
      <w:r w:rsidR="00483CEA" w:rsidRPr="00F20AF5">
        <w:rPr>
          <w:sz w:val="28"/>
          <w:szCs w:val="28"/>
        </w:rPr>
        <w:t xml:space="preserve"> (для дошкольных образовательных организаций – парциальные программы, направленные на духовно-нравственное развитие)</w:t>
      </w:r>
      <w:r w:rsidRPr="00F20AF5">
        <w:rPr>
          <w:sz w:val="28"/>
          <w:szCs w:val="28"/>
        </w:rPr>
        <w:t>;</w:t>
      </w:r>
    </w:p>
    <w:p w14:paraId="52E10F90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Контрольно-измерительные материалы по предметам Стандарта ПК;</w:t>
      </w:r>
    </w:p>
    <w:p w14:paraId="52E10F91" w14:textId="77777777" w:rsidR="00AF4355" w:rsidRPr="00F20AF5" w:rsidRDefault="00AF4355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Сведения об обеспеченности учебной литературой и/или иными информационными ресурсами (по вероучительным предметам);</w:t>
      </w:r>
    </w:p>
    <w:p w14:paraId="52E10F92" w14:textId="77777777" w:rsidR="00AF4355" w:rsidRPr="00F20AF5" w:rsidRDefault="00AC0D24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Справка</w:t>
      </w:r>
      <w:r w:rsidR="00AF4355" w:rsidRPr="00F20AF5">
        <w:rPr>
          <w:sz w:val="28"/>
          <w:szCs w:val="28"/>
        </w:rPr>
        <w:t xml:space="preserve"> о составе обучающихся школы по </w:t>
      </w:r>
      <w:r w:rsidRPr="00F20AF5">
        <w:rPr>
          <w:sz w:val="28"/>
          <w:szCs w:val="28"/>
        </w:rPr>
        <w:t>уровням</w:t>
      </w:r>
      <w:r w:rsidR="00AF4355" w:rsidRPr="00F20AF5">
        <w:rPr>
          <w:sz w:val="28"/>
          <w:szCs w:val="28"/>
        </w:rPr>
        <w:t xml:space="preserve"> обучения;</w:t>
      </w:r>
    </w:p>
    <w:p w14:paraId="52E10F93" w14:textId="48CD5F9B" w:rsidR="00AF4355" w:rsidRPr="00F20AF5" w:rsidRDefault="00AC0D24" w:rsidP="00EE389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Общая краткая справка</w:t>
      </w:r>
      <w:r w:rsidR="00AF4355" w:rsidRPr="00F20AF5">
        <w:rPr>
          <w:sz w:val="28"/>
          <w:szCs w:val="28"/>
        </w:rPr>
        <w:t xml:space="preserve"> об образовательной организации</w:t>
      </w:r>
      <w:r w:rsidR="00CA7D5D" w:rsidRPr="00F20AF5">
        <w:rPr>
          <w:sz w:val="28"/>
          <w:szCs w:val="28"/>
        </w:rPr>
        <w:t xml:space="preserve"> (объем не более </w:t>
      </w:r>
      <w:r w:rsidR="006B35E7" w:rsidRPr="00F20AF5">
        <w:rPr>
          <w:sz w:val="28"/>
          <w:szCs w:val="28"/>
        </w:rPr>
        <w:t>дву</w:t>
      </w:r>
      <w:r w:rsidR="00CA7D5D" w:rsidRPr="00F20AF5">
        <w:rPr>
          <w:sz w:val="28"/>
          <w:szCs w:val="28"/>
        </w:rPr>
        <w:t>х страниц)</w:t>
      </w:r>
      <w:r w:rsidR="00685E37" w:rsidRPr="00F20AF5">
        <w:rPr>
          <w:sz w:val="28"/>
          <w:szCs w:val="28"/>
        </w:rPr>
        <w:t>;</w:t>
      </w:r>
    </w:p>
    <w:p w14:paraId="52E10F94" w14:textId="77777777" w:rsidR="00AF4355" w:rsidRPr="00F20AF5" w:rsidRDefault="00AF4355" w:rsidP="002E729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Программа реализации Стандарта ПК за период действия конфессионального представления (для ранее аттестованных </w:t>
      </w:r>
      <w:r w:rsidR="00BF1F44" w:rsidRPr="00F20AF5">
        <w:rPr>
          <w:sz w:val="28"/>
          <w:szCs w:val="28"/>
        </w:rPr>
        <w:t>образовательных организаций</w:t>
      </w:r>
      <w:r w:rsidRPr="00F20AF5">
        <w:rPr>
          <w:sz w:val="28"/>
          <w:szCs w:val="28"/>
        </w:rPr>
        <w:t>)</w:t>
      </w:r>
      <w:r w:rsidR="00685E37" w:rsidRPr="00F20AF5">
        <w:rPr>
          <w:sz w:val="28"/>
          <w:szCs w:val="28"/>
        </w:rPr>
        <w:t>.</w:t>
      </w:r>
    </w:p>
    <w:p w14:paraId="52E10F95" w14:textId="77777777" w:rsidR="00C3172A" w:rsidRPr="00F20AF5" w:rsidRDefault="00C3172A" w:rsidP="002E729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Сведения об устранении ранее выявленных недостатков, исполнении рекомендаций аттестационной комиссии, исполнения ранее выданного обязательства</w:t>
      </w:r>
      <w:r w:rsidR="00CA7D5D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(если применимо).</w:t>
      </w:r>
    </w:p>
    <w:p w14:paraId="52E10F96" w14:textId="4ED83346" w:rsidR="009648CE" w:rsidRPr="00F20AF5" w:rsidRDefault="006E56E3" w:rsidP="00BF46B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Платежное поручение о перечислении</w:t>
      </w:r>
      <w:r w:rsidR="00CC206E" w:rsidRPr="00F20AF5">
        <w:rPr>
          <w:sz w:val="28"/>
          <w:szCs w:val="28"/>
        </w:rPr>
        <w:t xml:space="preserve"> Соискателем </w:t>
      </w:r>
      <w:r w:rsidRPr="00F20AF5">
        <w:rPr>
          <w:sz w:val="28"/>
          <w:szCs w:val="28"/>
        </w:rPr>
        <w:t>платы за предварительное рассмотрение и экспертизу</w:t>
      </w:r>
      <w:r w:rsidR="00CC206E" w:rsidRPr="00F20AF5">
        <w:rPr>
          <w:sz w:val="28"/>
          <w:szCs w:val="28"/>
        </w:rPr>
        <w:t xml:space="preserve"> документов</w:t>
      </w:r>
      <w:r w:rsidR="00253C3E" w:rsidRPr="00F20AF5">
        <w:rPr>
          <w:sz w:val="28"/>
          <w:szCs w:val="28"/>
        </w:rPr>
        <w:t>.</w:t>
      </w:r>
    </w:p>
    <w:p w14:paraId="52E10F97" w14:textId="2A107F85" w:rsidR="00BF46BE" w:rsidRPr="00F20AF5" w:rsidRDefault="00BF46BE" w:rsidP="00BF46BE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случае, если часть документов из перечня п.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5.1. Положения </w:t>
      </w:r>
    </w:p>
    <w:p w14:paraId="52E10F98" w14:textId="09D9AB15" w:rsidR="00BF46BE" w:rsidRPr="00F20AF5" w:rsidRDefault="00BF46BE" w:rsidP="00BF46B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размещены в открытом доступе на официальном сайте Соискателя, Соискатель вправе не предоставлять их, указав на данное обстоятельство в Прошении или описи прилагаемых документов. В этом случае Соискатель направляет в уполномоченный орган только отсутствующие на официальном сайте документы</w:t>
      </w:r>
      <w:r w:rsidR="00CA7D5D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из перечня п.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5.1. Положения.</w:t>
      </w:r>
    </w:p>
    <w:p w14:paraId="52E10F99" w14:textId="77777777" w:rsidR="00AF4355" w:rsidRPr="00F20AF5" w:rsidRDefault="00AF4355" w:rsidP="00EE3896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rPr>
          <w:sz w:val="28"/>
          <w:szCs w:val="28"/>
        </w:rPr>
      </w:pPr>
      <w:r w:rsidRPr="00F20AF5">
        <w:rPr>
          <w:sz w:val="28"/>
          <w:szCs w:val="28"/>
        </w:rPr>
        <w:t>Требования к оформлению документов Соискателя:</w:t>
      </w:r>
    </w:p>
    <w:p w14:paraId="52E10F9A" w14:textId="77777777" w:rsidR="005E2693" w:rsidRPr="00F20AF5" w:rsidRDefault="005B593A" w:rsidP="005D016A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F20AF5">
        <w:rPr>
          <w:sz w:val="28"/>
          <w:szCs w:val="28"/>
        </w:rPr>
        <w:lastRenderedPageBreak/>
        <w:t>Д</w:t>
      </w:r>
      <w:r w:rsidR="00AF4355" w:rsidRPr="00F20AF5">
        <w:rPr>
          <w:sz w:val="28"/>
          <w:szCs w:val="28"/>
        </w:rPr>
        <w:t>окументы Соискателя должны быть исполнены на русском языке (либо иметь в качестве приложения завер</w:t>
      </w:r>
      <w:r w:rsidR="005E2693" w:rsidRPr="00F20AF5">
        <w:rPr>
          <w:sz w:val="28"/>
          <w:szCs w:val="28"/>
        </w:rPr>
        <w:t>енный перевод на русский язык).</w:t>
      </w:r>
    </w:p>
    <w:p w14:paraId="52E10F9B" w14:textId="77777777" w:rsidR="00AF4355" w:rsidRPr="00F20AF5" w:rsidRDefault="005E2693" w:rsidP="005D016A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F20AF5">
        <w:rPr>
          <w:sz w:val="28"/>
          <w:szCs w:val="28"/>
        </w:rPr>
        <w:t>В случае представления документов на бумажном носителе, они должны быть оформлены</w:t>
      </w:r>
      <w:r w:rsidR="00AF4355" w:rsidRPr="00F20AF5">
        <w:rPr>
          <w:sz w:val="28"/>
          <w:szCs w:val="28"/>
        </w:rPr>
        <w:t xml:space="preserve"> в виде надлежаще заверенных копий с приложением печати Соискателя. Если документ представляет </w:t>
      </w:r>
      <w:r w:rsidR="00686986" w:rsidRPr="00F20AF5">
        <w:rPr>
          <w:sz w:val="28"/>
          <w:szCs w:val="28"/>
        </w:rPr>
        <w:t>собой</w:t>
      </w:r>
      <w:r w:rsidR="00AF4355" w:rsidRPr="00F20AF5">
        <w:rPr>
          <w:sz w:val="28"/>
          <w:szCs w:val="28"/>
        </w:rPr>
        <w:t xml:space="preserve"> несколько листов, то он должен быть прошит и пронумерован и в таком виде заверен либо должен быть заверен каждый лист документа</w:t>
      </w:r>
      <w:r w:rsidR="00301001" w:rsidRPr="00F20AF5">
        <w:rPr>
          <w:sz w:val="28"/>
          <w:szCs w:val="28"/>
        </w:rPr>
        <w:t>.</w:t>
      </w:r>
    </w:p>
    <w:p w14:paraId="52E10F9C" w14:textId="496B84BC" w:rsidR="00606FB9" w:rsidRPr="00F20AF5" w:rsidRDefault="005E2693" w:rsidP="003C2B35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b/>
          <w:sz w:val="28"/>
          <w:szCs w:val="28"/>
        </w:rPr>
      </w:pPr>
      <w:r w:rsidRPr="00F20AF5">
        <w:rPr>
          <w:sz w:val="28"/>
          <w:szCs w:val="28"/>
        </w:rPr>
        <w:t>В случае представления документов на электронном носителе, включая передачу электронных образов документов по информационным канала</w:t>
      </w:r>
      <w:r w:rsidR="00606FB9" w:rsidRPr="00F20AF5">
        <w:rPr>
          <w:sz w:val="28"/>
          <w:szCs w:val="28"/>
        </w:rPr>
        <w:t>м связи, каждый документ заверяе</w:t>
      </w:r>
      <w:r w:rsidRPr="00F20AF5">
        <w:rPr>
          <w:sz w:val="28"/>
          <w:szCs w:val="28"/>
        </w:rPr>
        <w:t>тся электронной цифровой подписью</w:t>
      </w:r>
      <w:r w:rsidR="005B593A" w:rsidRPr="00F20AF5">
        <w:rPr>
          <w:sz w:val="28"/>
          <w:szCs w:val="28"/>
        </w:rPr>
        <w:t xml:space="preserve"> (ЭЦП)</w:t>
      </w:r>
      <w:r w:rsidRPr="00F20AF5">
        <w:rPr>
          <w:sz w:val="28"/>
          <w:szCs w:val="28"/>
        </w:rPr>
        <w:t xml:space="preserve"> директора и н</w:t>
      </w:r>
      <w:r w:rsidR="00CE2626" w:rsidRPr="00F20AF5">
        <w:rPr>
          <w:sz w:val="28"/>
          <w:szCs w:val="28"/>
        </w:rPr>
        <w:t>аправляется с официального электронного адреса</w:t>
      </w:r>
      <w:r w:rsidRPr="00F20AF5">
        <w:rPr>
          <w:sz w:val="28"/>
          <w:szCs w:val="28"/>
        </w:rPr>
        <w:t xml:space="preserve"> Соискате</w:t>
      </w:r>
      <w:r w:rsidR="00CE2626" w:rsidRPr="00F20AF5">
        <w:rPr>
          <w:sz w:val="28"/>
          <w:szCs w:val="28"/>
        </w:rPr>
        <w:t>ля на официальный электронный адрес</w:t>
      </w:r>
      <w:r w:rsidR="00465227" w:rsidRPr="00F20AF5">
        <w:rPr>
          <w:sz w:val="28"/>
          <w:szCs w:val="28"/>
        </w:rPr>
        <w:t xml:space="preserve"> уполномоченного органа</w:t>
      </w:r>
      <w:r w:rsidRPr="00F20AF5">
        <w:rPr>
          <w:sz w:val="28"/>
          <w:szCs w:val="28"/>
        </w:rPr>
        <w:t xml:space="preserve">. </w:t>
      </w:r>
    </w:p>
    <w:p w14:paraId="52E10F9D" w14:textId="7E84FC13" w:rsidR="003C2B35" w:rsidRPr="00F20AF5" w:rsidRDefault="005E2693" w:rsidP="00606FB9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F20AF5">
        <w:rPr>
          <w:sz w:val="28"/>
          <w:szCs w:val="28"/>
        </w:rPr>
        <w:t>При отсутствии ЭЦП</w:t>
      </w:r>
      <w:r w:rsidR="005B593A" w:rsidRPr="00F20AF5">
        <w:rPr>
          <w:sz w:val="28"/>
          <w:szCs w:val="28"/>
        </w:rPr>
        <w:t xml:space="preserve"> директор </w:t>
      </w:r>
      <w:r w:rsidR="00606FB9" w:rsidRPr="00F20AF5">
        <w:rPr>
          <w:sz w:val="28"/>
          <w:szCs w:val="28"/>
        </w:rPr>
        <w:t>прикладывает письменное заверение</w:t>
      </w:r>
      <w:r w:rsidR="006E5647" w:rsidRPr="00F20AF5">
        <w:rPr>
          <w:sz w:val="28"/>
          <w:szCs w:val="28"/>
        </w:rPr>
        <w:t xml:space="preserve"> за своей подписью,</w:t>
      </w:r>
      <w:r w:rsidR="00606FB9" w:rsidRPr="00F20AF5">
        <w:rPr>
          <w:sz w:val="28"/>
          <w:szCs w:val="28"/>
        </w:rPr>
        <w:t xml:space="preserve"> в котором</w:t>
      </w:r>
      <w:r w:rsidR="005B593A" w:rsidRPr="00F20AF5">
        <w:rPr>
          <w:sz w:val="28"/>
          <w:szCs w:val="28"/>
        </w:rPr>
        <w:t xml:space="preserve"> </w:t>
      </w:r>
      <w:r w:rsidR="00606FB9" w:rsidRPr="00F20AF5">
        <w:rPr>
          <w:sz w:val="28"/>
          <w:szCs w:val="28"/>
        </w:rPr>
        <w:t>берет на себя ответственность за</w:t>
      </w:r>
      <w:r w:rsidR="005B593A" w:rsidRPr="00F20AF5">
        <w:rPr>
          <w:sz w:val="28"/>
          <w:szCs w:val="28"/>
        </w:rPr>
        <w:t xml:space="preserve"> достоверность и соответствие электронн</w:t>
      </w:r>
      <w:r w:rsidR="006E5647" w:rsidRPr="00F20AF5">
        <w:rPr>
          <w:sz w:val="28"/>
          <w:szCs w:val="28"/>
        </w:rPr>
        <w:t>ых образов подлинным документам.</w:t>
      </w:r>
    </w:p>
    <w:p w14:paraId="52E10F9E" w14:textId="50C45287" w:rsidR="00AF4355" w:rsidRPr="00F20AF5" w:rsidRDefault="00AF4355" w:rsidP="005D016A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Сведения о педагогических работниках должны включать следующую информацию: Ф</w:t>
      </w:r>
      <w:r w:rsidR="00253C3E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>И</w:t>
      </w:r>
      <w:r w:rsidR="00253C3E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>О</w:t>
      </w:r>
      <w:r w:rsidR="00253C3E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>, должнос</w:t>
      </w:r>
      <w:r w:rsidR="005754E8" w:rsidRPr="00F20AF5">
        <w:rPr>
          <w:sz w:val="28"/>
          <w:szCs w:val="28"/>
        </w:rPr>
        <w:t xml:space="preserve">ть по штатному расписанию, какую образовательную организацию высшего или </w:t>
      </w:r>
      <w:r w:rsidRPr="00F20AF5">
        <w:rPr>
          <w:sz w:val="28"/>
          <w:szCs w:val="28"/>
        </w:rPr>
        <w:t>профессионального образования окончил, специальность по диплому, ученая степень, звание, стаж научно-педагогической работы (в том числе по преподаваемой дисциплине), основное место работы, условия привлечения к трудовой деятельности (штатный/совместитель), сведения о повышении квалификации, аттестации (для преподавателей вероучительных дисциплин)</w:t>
      </w:r>
      <w:r w:rsidR="00301001" w:rsidRPr="00F20AF5">
        <w:rPr>
          <w:sz w:val="28"/>
          <w:szCs w:val="28"/>
        </w:rPr>
        <w:t>.</w:t>
      </w:r>
    </w:p>
    <w:p w14:paraId="52E10F9F" w14:textId="77777777" w:rsidR="00AF4355" w:rsidRPr="00F20AF5" w:rsidRDefault="00AF4355" w:rsidP="005D016A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Сведения об обеспеченности образовательного процесса учебной литературой должны представлять </w:t>
      </w:r>
      <w:r w:rsidR="002B56CC" w:rsidRPr="00F20AF5">
        <w:rPr>
          <w:sz w:val="28"/>
          <w:szCs w:val="28"/>
        </w:rPr>
        <w:t>собой</w:t>
      </w:r>
      <w:r w:rsidRPr="00F20AF5">
        <w:rPr>
          <w:sz w:val="28"/>
          <w:szCs w:val="28"/>
        </w:rPr>
        <w:t xml:space="preserve"> полный список учебных и дополнительных изданий по вероучительным дисциплинам</w:t>
      </w:r>
      <w:r w:rsidR="00301001" w:rsidRPr="00F20AF5">
        <w:rPr>
          <w:sz w:val="28"/>
          <w:szCs w:val="28"/>
        </w:rPr>
        <w:t>.</w:t>
      </w:r>
    </w:p>
    <w:p w14:paraId="52E10FA0" w14:textId="63E5F409" w:rsidR="00AF4355" w:rsidRPr="00F20AF5" w:rsidRDefault="00AF4355" w:rsidP="003A46C0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Программы по вероучительным дисциплинам оформляются с учетом сов</w:t>
      </w:r>
      <w:r w:rsidR="00C3271E" w:rsidRPr="00F20AF5">
        <w:rPr>
          <w:sz w:val="28"/>
          <w:szCs w:val="28"/>
        </w:rPr>
        <w:t xml:space="preserve">ременных требований: </w:t>
      </w:r>
      <w:r w:rsidRPr="00F20AF5">
        <w:rPr>
          <w:sz w:val="28"/>
          <w:szCs w:val="28"/>
        </w:rPr>
        <w:t xml:space="preserve">требования к результатам освоения </w:t>
      </w:r>
      <w:r w:rsidRPr="00F20AF5">
        <w:rPr>
          <w:sz w:val="28"/>
          <w:szCs w:val="28"/>
        </w:rPr>
        <w:lastRenderedPageBreak/>
        <w:t>религиозного (православного) компонента, содержание предмета по тематическим блокам, учебно-тематический (календарный)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план на год, список литературы, материально-техническое обеспечение программы</w:t>
      </w:r>
      <w:r w:rsidR="00301001" w:rsidRPr="00F20AF5">
        <w:rPr>
          <w:sz w:val="28"/>
          <w:szCs w:val="28"/>
        </w:rPr>
        <w:t>.</w:t>
      </w:r>
    </w:p>
    <w:p w14:paraId="52E10FA1" w14:textId="4EC74EA0" w:rsidR="00AF4355" w:rsidRPr="00B22516" w:rsidRDefault="006E5647" w:rsidP="003A46C0">
      <w:pPr>
        <w:pStyle w:val="a3"/>
        <w:numPr>
          <w:ilvl w:val="2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  <w:shd w:val="clear" w:color="auto" w:fill="FFFFFF"/>
        </w:rPr>
        <w:t>Образовательные программы самостоятельно разрабатываются</w:t>
      </w:r>
      <w:r w:rsidRPr="00F20AF5">
        <w:rPr>
          <w:sz w:val="33"/>
          <w:szCs w:val="33"/>
          <w:shd w:val="clear" w:color="auto" w:fill="FFFFFF"/>
        </w:rPr>
        <w:t xml:space="preserve"> </w:t>
      </w:r>
      <w:r w:rsidR="00782409" w:rsidRPr="00F20AF5">
        <w:rPr>
          <w:sz w:val="28"/>
          <w:szCs w:val="28"/>
          <w:shd w:val="clear" w:color="auto" w:fill="FFFFFF"/>
        </w:rPr>
        <w:t>образовательной организацией, с учетом требований п.п. 4.1.1., 4.1.2., 4.2.1.</w:t>
      </w:r>
      <w:r w:rsidR="00253C3E" w:rsidRPr="00B22516">
        <w:rPr>
          <w:sz w:val="28"/>
          <w:szCs w:val="28"/>
        </w:rPr>
        <w:t>–</w:t>
      </w:r>
      <w:r w:rsidR="00782409" w:rsidRPr="00F20AF5">
        <w:rPr>
          <w:sz w:val="28"/>
          <w:szCs w:val="28"/>
          <w:shd w:val="clear" w:color="auto" w:fill="FFFFFF"/>
        </w:rPr>
        <w:t>4.2.5. настоящего Положения.</w:t>
      </w:r>
      <w:r w:rsidR="00AF4355" w:rsidRPr="00B22516">
        <w:rPr>
          <w:sz w:val="28"/>
          <w:szCs w:val="28"/>
        </w:rPr>
        <w:t xml:space="preserve"> Полностью скопированные с официального сайта СОРОиК программы рассмотрению не подлежат.</w:t>
      </w:r>
    </w:p>
    <w:p w14:paraId="52E10FA2" w14:textId="77777777" w:rsidR="003C2B35" w:rsidRPr="00F20AF5" w:rsidRDefault="003C2B35" w:rsidP="003A46C0">
      <w:pPr>
        <w:pStyle w:val="a3"/>
        <w:numPr>
          <w:ilvl w:val="1"/>
          <w:numId w:val="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В случае расхождения информации, представленной в</w:t>
      </w:r>
      <w:r w:rsidR="003A46C0" w:rsidRPr="00B22516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уполномоченный орган с информацией, размещенной на официальном сайте организации, уполномоченный орган руководствуется информацией, размещенной на официальном сайте организации.</w:t>
      </w:r>
    </w:p>
    <w:p w14:paraId="52E10FA3" w14:textId="77777777" w:rsidR="00E95B5E" w:rsidRPr="00F20AF5" w:rsidRDefault="00E95B5E" w:rsidP="007441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2E10FA4" w14:textId="77777777" w:rsidR="00744189" w:rsidRPr="00F20AF5" w:rsidRDefault="00744189" w:rsidP="007441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2E10FA5" w14:textId="77777777" w:rsidR="00AF4355" w:rsidRPr="00F20AF5" w:rsidRDefault="00AF4355" w:rsidP="005819C2">
      <w:pPr>
        <w:pStyle w:val="1"/>
        <w:numPr>
          <w:ilvl w:val="0"/>
          <w:numId w:val="9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18" w:name="_Toc418170163"/>
      <w:bookmarkStart w:id="19" w:name="_Toc72845220"/>
      <w:r w:rsidRPr="00F20AF5">
        <w:rPr>
          <w:rFonts w:ascii="Times New Roman" w:hAnsi="Times New Roman"/>
          <w:sz w:val="28"/>
          <w:szCs w:val="28"/>
        </w:rPr>
        <w:t>Порядок подготовки и проведения конфессиональной аттестации</w:t>
      </w:r>
      <w:bookmarkEnd w:id="18"/>
      <w:bookmarkEnd w:id="19"/>
    </w:p>
    <w:p w14:paraId="52E10FA6" w14:textId="77777777" w:rsidR="00E95B5E" w:rsidRPr="00F20AF5" w:rsidRDefault="00E95B5E" w:rsidP="00744189">
      <w:pPr>
        <w:spacing w:line="240" w:lineRule="auto"/>
        <w:rPr>
          <w:sz w:val="28"/>
          <w:szCs w:val="28"/>
        </w:rPr>
      </w:pPr>
    </w:p>
    <w:p w14:paraId="52E10FA7" w14:textId="4F20355A" w:rsidR="00AF4355" w:rsidRPr="00F20AF5" w:rsidRDefault="00581872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Пакет документов Соискателя (гл.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5)</w:t>
      </w:r>
      <w:r w:rsidR="00AF4355" w:rsidRPr="00F20AF5">
        <w:rPr>
          <w:sz w:val="28"/>
          <w:szCs w:val="28"/>
        </w:rPr>
        <w:t xml:space="preserve"> регистрирует</w:t>
      </w:r>
      <w:r w:rsidRPr="00F20AF5">
        <w:rPr>
          <w:sz w:val="28"/>
          <w:szCs w:val="28"/>
        </w:rPr>
        <w:t>ся</w:t>
      </w:r>
      <w:r w:rsidR="004E6F53" w:rsidRPr="00F20AF5">
        <w:rPr>
          <w:sz w:val="28"/>
          <w:szCs w:val="28"/>
        </w:rPr>
        <w:t xml:space="preserve"> в канцелярии уполномоченного органа</w:t>
      </w:r>
      <w:r w:rsidR="00782409" w:rsidRPr="00F20AF5">
        <w:rPr>
          <w:sz w:val="28"/>
          <w:szCs w:val="28"/>
        </w:rPr>
        <w:t xml:space="preserve"> </w:t>
      </w:r>
      <w:r w:rsidR="004E6F53" w:rsidRPr="00F20AF5">
        <w:rPr>
          <w:sz w:val="28"/>
          <w:szCs w:val="28"/>
        </w:rPr>
        <w:t>(п.</w:t>
      </w:r>
      <w:r w:rsidR="00253C3E" w:rsidRPr="00F20AF5">
        <w:rPr>
          <w:sz w:val="28"/>
          <w:szCs w:val="28"/>
        </w:rPr>
        <w:t xml:space="preserve"> </w:t>
      </w:r>
      <w:r w:rsidR="004E6F53" w:rsidRPr="00F20AF5">
        <w:rPr>
          <w:sz w:val="28"/>
          <w:szCs w:val="28"/>
        </w:rPr>
        <w:t>5.1.)</w:t>
      </w:r>
      <w:r w:rsidR="00AF4355" w:rsidRPr="00F20AF5">
        <w:rPr>
          <w:sz w:val="28"/>
          <w:szCs w:val="28"/>
        </w:rPr>
        <w:t>.</w:t>
      </w:r>
    </w:p>
    <w:p w14:paraId="52E10FA8" w14:textId="21ABA6BF" w:rsidR="00581872" w:rsidRPr="00F20AF5" w:rsidRDefault="00C3172A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Зарегистрированные д</w:t>
      </w:r>
      <w:r w:rsidR="00AF4355" w:rsidRPr="00F20AF5">
        <w:rPr>
          <w:sz w:val="28"/>
          <w:szCs w:val="28"/>
        </w:rPr>
        <w:t xml:space="preserve">окументы </w:t>
      </w:r>
      <w:r w:rsidRPr="00F20AF5">
        <w:rPr>
          <w:sz w:val="28"/>
          <w:szCs w:val="28"/>
        </w:rPr>
        <w:t>п</w:t>
      </w:r>
      <w:r w:rsidR="009D1700" w:rsidRPr="00F20AF5">
        <w:rPr>
          <w:sz w:val="28"/>
          <w:szCs w:val="28"/>
        </w:rPr>
        <w:t xml:space="preserve">ередаются в аттестационную комиссию </w:t>
      </w:r>
      <w:r w:rsidR="004E6F53" w:rsidRPr="00F20AF5">
        <w:rPr>
          <w:sz w:val="28"/>
          <w:szCs w:val="28"/>
        </w:rPr>
        <w:t>уполномоченного органа</w:t>
      </w:r>
      <w:r w:rsidR="00581872" w:rsidRPr="00F20AF5">
        <w:rPr>
          <w:sz w:val="28"/>
          <w:szCs w:val="28"/>
        </w:rPr>
        <w:t xml:space="preserve"> для предварительного рассмотрения.</w:t>
      </w:r>
    </w:p>
    <w:p w14:paraId="52E10FA9" w14:textId="5128BA30" w:rsidR="00581872" w:rsidRPr="00F20AF5" w:rsidRDefault="00581872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На этапе предварительного рассмотрения проводится </w:t>
      </w:r>
      <w:r w:rsidR="00092764" w:rsidRPr="00F20AF5">
        <w:rPr>
          <w:sz w:val="28"/>
          <w:szCs w:val="28"/>
        </w:rPr>
        <w:t xml:space="preserve">юридическая </w:t>
      </w:r>
      <w:r w:rsidRPr="00F20AF5">
        <w:rPr>
          <w:sz w:val="28"/>
          <w:szCs w:val="28"/>
        </w:rPr>
        <w:t>экспертиза представленных документов на предмет соответствия их действующему законодательству, требованиям Положения</w:t>
      </w:r>
      <w:r w:rsidR="00C3172A" w:rsidRPr="00F20AF5">
        <w:rPr>
          <w:sz w:val="28"/>
          <w:szCs w:val="28"/>
        </w:rPr>
        <w:t xml:space="preserve"> и Стандарта ПК к документам и </w:t>
      </w:r>
      <w:r w:rsidR="009972D1" w:rsidRPr="00F20AF5">
        <w:rPr>
          <w:sz w:val="28"/>
          <w:szCs w:val="28"/>
        </w:rPr>
        <w:t xml:space="preserve">их оформлению, составу, полноте в целях решения вопроса о допуске к конфессиональной аттестации. </w:t>
      </w:r>
      <w:r w:rsidR="00782409" w:rsidRPr="00F20AF5">
        <w:rPr>
          <w:sz w:val="28"/>
          <w:szCs w:val="28"/>
        </w:rPr>
        <w:t>На данном этапе не оценива</w:t>
      </w:r>
      <w:r w:rsidR="00092764" w:rsidRPr="00F20AF5">
        <w:rPr>
          <w:sz w:val="28"/>
          <w:szCs w:val="28"/>
        </w:rPr>
        <w:t>е</w:t>
      </w:r>
      <w:r w:rsidR="00782409" w:rsidRPr="00F20AF5">
        <w:rPr>
          <w:sz w:val="28"/>
          <w:szCs w:val="28"/>
        </w:rPr>
        <w:t>тся</w:t>
      </w:r>
      <w:r w:rsidR="00092764" w:rsidRPr="00F20AF5">
        <w:rPr>
          <w:sz w:val="28"/>
          <w:szCs w:val="28"/>
        </w:rPr>
        <w:t xml:space="preserve"> соблюдение требований к образовательной деятельности (п.</w:t>
      </w:r>
      <w:r w:rsidR="00253C3E" w:rsidRPr="00F20AF5">
        <w:rPr>
          <w:sz w:val="28"/>
          <w:szCs w:val="28"/>
        </w:rPr>
        <w:t xml:space="preserve"> </w:t>
      </w:r>
      <w:r w:rsidR="00092764" w:rsidRPr="00F20AF5">
        <w:rPr>
          <w:sz w:val="28"/>
          <w:szCs w:val="28"/>
        </w:rPr>
        <w:t>4.2. Положения), включая требования к</w:t>
      </w:r>
      <w:r w:rsidR="00782409" w:rsidRPr="00F20AF5">
        <w:rPr>
          <w:sz w:val="28"/>
          <w:szCs w:val="28"/>
        </w:rPr>
        <w:t xml:space="preserve"> </w:t>
      </w:r>
      <w:r w:rsidR="00092764" w:rsidRPr="00F20AF5">
        <w:rPr>
          <w:sz w:val="28"/>
          <w:szCs w:val="28"/>
        </w:rPr>
        <w:t>содержанию</w:t>
      </w:r>
      <w:r w:rsidR="00782409" w:rsidRPr="00F20AF5">
        <w:rPr>
          <w:sz w:val="28"/>
          <w:szCs w:val="28"/>
        </w:rPr>
        <w:t xml:space="preserve"> образовательных программ. </w:t>
      </w:r>
    </w:p>
    <w:p w14:paraId="52E10FAA" w14:textId="7C58D26F" w:rsidR="00AF4355" w:rsidRPr="00B22516" w:rsidRDefault="00C557E4" w:rsidP="009D1700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Аттестационна</w:t>
      </w:r>
      <w:r w:rsidR="009D1700" w:rsidRPr="00F20AF5">
        <w:rPr>
          <w:sz w:val="28"/>
          <w:szCs w:val="28"/>
        </w:rPr>
        <w:t xml:space="preserve">я комиссия </w:t>
      </w:r>
      <w:r w:rsidR="00BD5265" w:rsidRPr="00F20AF5">
        <w:rPr>
          <w:sz w:val="28"/>
          <w:szCs w:val="28"/>
        </w:rPr>
        <w:t>течение 15</w:t>
      </w:r>
      <w:r w:rsidR="00AF4355" w:rsidRPr="00F20AF5">
        <w:rPr>
          <w:sz w:val="28"/>
          <w:szCs w:val="28"/>
        </w:rPr>
        <w:t xml:space="preserve"> рабочих дней</w:t>
      </w:r>
      <w:r w:rsidR="00AF4355" w:rsidRPr="00B22516">
        <w:rPr>
          <w:rStyle w:val="a8"/>
          <w:sz w:val="28"/>
          <w:szCs w:val="28"/>
        </w:rPr>
        <w:footnoteReference w:id="9"/>
      </w:r>
      <w:r w:rsidR="00AF4355" w:rsidRPr="00B22516">
        <w:rPr>
          <w:sz w:val="28"/>
          <w:szCs w:val="28"/>
        </w:rPr>
        <w:t xml:space="preserve"> с момента регистрации </w:t>
      </w:r>
      <w:r w:rsidR="00FB449B" w:rsidRPr="00B22516">
        <w:rPr>
          <w:sz w:val="28"/>
          <w:szCs w:val="28"/>
        </w:rPr>
        <w:t xml:space="preserve">документов </w:t>
      </w:r>
      <w:r w:rsidR="00AF4355" w:rsidRPr="00B22516">
        <w:rPr>
          <w:sz w:val="28"/>
          <w:szCs w:val="28"/>
        </w:rPr>
        <w:t>рассматривает документы</w:t>
      </w:r>
      <w:r w:rsidR="009D1700" w:rsidRPr="00B22516">
        <w:rPr>
          <w:sz w:val="28"/>
          <w:szCs w:val="28"/>
        </w:rPr>
        <w:t xml:space="preserve">, экспертное юридическое заключение </w:t>
      </w:r>
      <w:r w:rsidR="00AF4355" w:rsidRPr="00B22516">
        <w:rPr>
          <w:sz w:val="28"/>
          <w:szCs w:val="28"/>
        </w:rPr>
        <w:t>и принимает решение:</w:t>
      </w:r>
    </w:p>
    <w:p w14:paraId="52E10FAB" w14:textId="77777777" w:rsidR="00AF4355" w:rsidRPr="00F20AF5" w:rsidRDefault="00AF4355" w:rsidP="005D016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 допуске к конфессиональной аттестации;</w:t>
      </w:r>
    </w:p>
    <w:p w14:paraId="52E10FAC" w14:textId="77777777" w:rsidR="00AF4355" w:rsidRPr="00F20AF5" w:rsidRDefault="00AF4355" w:rsidP="005D016A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 недопуске к конфессиональной аттестации</w:t>
      </w:r>
      <w:r w:rsidR="00F84820" w:rsidRPr="00F20AF5">
        <w:rPr>
          <w:sz w:val="28"/>
          <w:szCs w:val="28"/>
        </w:rPr>
        <w:t xml:space="preserve"> (при нарушении императивных требований, при наличии недостатков, требующих длительных процедур устранения)</w:t>
      </w:r>
      <w:r w:rsidRPr="00F20AF5">
        <w:rPr>
          <w:sz w:val="28"/>
          <w:szCs w:val="28"/>
        </w:rPr>
        <w:t>.</w:t>
      </w:r>
    </w:p>
    <w:p w14:paraId="52E10FAD" w14:textId="77777777" w:rsidR="00AF4355" w:rsidRPr="00F20AF5" w:rsidRDefault="00AF4355" w:rsidP="005D016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Уведомление о принятом решении</w:t>
      </w:r>
      <w:r w:rsidR="00F84820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направляется Соискателю тем способом и по тем реквизитам, </w:t>
      </w:r>
      <w:r w:rsidR="00E424DF" w:rsidRPr="00F20AF5">
        <w:rPr>
          <w:sz w:val="28"/>
          <w:szCs w:val="28"/>
        </w:rPr>
        <w:t>которые были указаны в п</w:t>
      </w:r>
      <w:r w:rsidR="009972D1" w:rsidRPr="00F20AF5">
        <w:rPr>
          <w:sz w:val="28"/>
          <w:szCs w:val="28"/>
        </w:rPr>
        <w:t>рошении</w:t>
      </w:r>
      <w:r w:rsidRPr="00F20AF5">
        <w:rPr>
          <w:sz w:val="28"/>
          <w:szCs w:val="28"/>
        </w:rPr>
        <w:t xml:space="preserve">. </w:t>
      </w:r>
    </w:p>
    <w:p w14:paraId="52E10FAE" w14:textId="768DEC73" w:rsidR="0024159B" w:rsidRPr="00F20AF5" w:rsidRDefault="0024159B" w:rsidP="00092764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 По запросу Соискателя уполномоченный орган извещает его о ходе предварительного рассмотрения. При установ</w:t>
      </w:r>
      <w:r w:rsidR="00253C3E" w:rsidRPr="00F20AF5">
        <w:rPr>
          <w:sz w:val="28"/>
          <w:szCs w:val="28"/>
        </w:rPr>
        <w:t>л</w:t>
      </w:r>
      <w:r w:rsidRPr="00F20AF5">
        <w:rPr>
          <w:sz w:val="28"/>
          <w:szCs w:val="28"/>
        </w:rPr>
        <w:t>ении необходимости исправления предоставленных документов (если документы содержат несущественные устранимые недостатки оформления), или предоставления дополнительных документов, пояснений (в случае неполноты или неясности), Соискатель вправе в пределах срока, указанного в п.</w:t>
      </w:r>
      <w:r w:rsidR="00E424DF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6.4., </w:t>
      </w:r>
      <w:r w:rsidR="00BE1AD5" w:rsidRPr="00F20AF5">
        <w:rPr>
          <w:sz w:val="28"/>
          <w:szCs w:val="28"/>
        </w:rPr>
        <w:t>внести в документы необходимые коррек</w:t>
      </w:r>
      <w:r w:rsidR="00657337" w:rsidRPr="00F20AF5">
        <w:rPr>
          <w:sz w:val="28"/>
          <w:szCs w:val="28"/>
        </w:rPr>
        <w:t>тировки, дополнения, пояснения.</w:t>
      </w:r>
    </w:p>
    <w:p w14:paraId="52E10FAF" w14:textId="3DB4E8FF" w:rsidR="00BE1AD5" w:rsidRPr="00F20AF5" w:rsidRDefault="00BE1AD5" w:rsidP="003A46C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В случае если для устранения недостатков требуется более длительный срок, Соискатель вправе отозвать поданное </w:t>
      </w:r>
      <w:r w:rsidR="004013E1" w:rsidRPr="00F20AF5">
        <w:rPr>
          <w:sz w:val="28"/>
          <w:szCs w:val="28"/>
        </w:rPr>
        <w:t>п</w:t>
      </w:r>
      <w:r w:rsidRPr="00F20AF5">
        <w:rPr>
          <w:sz w:val="28"/>
          <w:szCs w:val="28"/>
        </w:rPr>
        <w:t>рошение о конфессиональной аттестации. В этом случае решение о недопуске к конфессиональной аттестации не принимается, документы возвращаются Соискателю.</w:t>
      </w:r>
    </w:p>
    <w:p w14:paraId="52E10FB0" w14:textId="77777777" w:rsidR="00AF4355" w:rsidRPr="00F20AF5" w:rsidRDefault="00AF4355" w:rsidP="00BE1AD5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Соискатель, в отношении которого было принято решение о недопуске</w:t>
      </w:r>
      <w:r w:rsidR="00C557E4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к конфессиональной атт</w:t>
      </w:r>
      <w:r w:rsidR="00BD5265" w:rsidRPr="00F20AF5">
        <w:rPr>
          <w:sz w:val="28"/>
          <w:szCs w:val="28"/>
        </w:rPr>
        <w:t>естации, имеет право вновь в общем порядке</w:t>
      </w:r>
      <w:r w:rsidRPr="00F20AF5">
        <w:rPr>
          <w:sz w:val="28"/>
          <w:szCs w:val="28"/>
        </w:rPr>
        <w:t xml:space="preserve"> обратиться с прошением </w:t>
      </w:r>
      <w:r w:rsidR="00F84820" w:rsidRPr="00F20AF5">
        <w:rPr>
          <w:sz w:val="28"/>
          <w:szCs w:val="28"/>
        </w:rPr>
        <w:t>после устранения причин недопуска</w:t>
      </w:r>
      <w:r w:rsidRPr="00F20AF5">
        <w:rPr>
          <w:sz w:val="28"/>
          <w:szCs w:val="28"/>
        </w:rPr>
        <w:t>.</w:t>
      </w:r>
    </w:p>
    <w:p w14:paraId="52E10FB1" w14:textId="707391E1" w:rsidR="00F84820" w:rsidRPr="00F20AF5" w:rsidRDefault="00BD5265" w:rsidP="006E3E09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исправления недостатков в указанные с</w:t>
      </w:r>
      <w:r w:rsidR="004E6F53" w:rsidRPr="00F20AF5">
        <w:rPr>
          <w:sz w:val="28"/>
          <w:szCs w:val="28"/>
        </w:rPr>
        <w:t>роки Соискатель приказом уполномоченного органа</w:t>
      </w:r>
      <w:r w:rsidRPr="00F20AF5">
        <w:rPr>
          <w:sz w:val="28"/>
          <w:szCs w:val="28"/>
        </w:rPr>
        <w:t xml:space="preserve"> допускается к конфессиональной аттестации (п.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6.</w:t>
      </w:r>
      <w:r w:rsidR="00F84820" w:rsidRPr="00F20AF5">
        <w:rPr>
          <w:sz w:val="28"/>
          <w:szCs w:val="28"/>
        </w:rPr>
        <w:t>9</w:t>
      </w:r>
      <w:r w:rsidRPr="00F20AF5">
        <w:rPr>
          <w:sz w:val="28"/>
          <w:szCs w:val="28"/>
        </w:rPr>
        <w:t xml:space="preserve">.). </w:t>
      </w:r>
    </w:p>
    <w:p w14:paraId="52E10FB2" w14:textId="59A5A2B9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непредоставления документов в указанные сроки и/или повторного несоответствия</w:t>
      </w:r>
      <w:r w:rsidR="00BD5265" w:rsidRPr="00F20AF5">
        <w:rPr>
          <w:sz w:val="28"/>
          <w:szCs w:val="28"/>
        </w:rPr>
        <w:t xml:space="preserve"> </w:t>
      </w:r>
      <w:r w:rsidR="00F84820" w:rsidRPr="00F20AF5">
        <w:rPr>
          <w:sz w:val="28"/>
          <w:szCs w:val="28"/>
        </w:rPr>
        <w:t xml:space="preserve">исправленных </w:t>
      </w:r>
      <w:r w:rsidR="00BD5265" w:rsidRPr="00F20AF5">
        <w:rPr>
          <w:sz w:val="28"/>
          <w:szCs w:val="28"/>
        </w:rPr>
        <w:t xml:space="preserve">документов требованиям </w:t>
      </w:r>
      <w:r w:rsidRPr="00F20AF5">
        <w:rPr>
          <w:sz w:val="28"/>
          <w:szCs w:val="28"/>
        </w:rPr>
        <w:t>данного Положения</w:t>
      </w:r>
      <w:r w:rsidR="00BD5265" w:rsidRPr="00F20AF5">
        <w:rPr>
          <w:sz w:val="28"/>
          <w:szCs w:val="28"/>
        </w:rPr>
        <w:t>,</w:t>
      </w:r>
      <w:r w:rsidRPr="00F20AF5">
        <w:rPr>
          <w:sz w:val="28"/>
          <w:szCs w:val="28"/>
        </w:rPr>
        <w:t xml:space="preserve"> Соискатель признается не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допущенным к конфессиональной </w:t>
      </w:r>
      <w:r w:rsidRPr="00F20AF5">
        <w:rPr>
          <w:sz w:val="28"/>
          <w:szCs w:val="28"/>
        </w:rPr>
        <w:lastRenderedPageBreak/>
        <w:t>аттестации и на него распространяются по</w:t>
      </w:r>
      <w:r w:rsidR="007026C1" w:rsidRPr="00F20AF5">
        <w:rPr>
          <w:sz w:val="28"/>
          <w:szCs w:val="28"/>
        </w:rPr>
        <w:t>следствия, предусмотренные п.</w:t>
      </w:r>
      <w:r w:rsidR="004013E1" w:rsidRPr="00F20AF5">
        <w:rPr>
          <w:sz w:val="28"/>
          <w:szCs w:val="28"/>
        </w:rPr>
        <w:t xml:space="preserve"> </w:t>
      </w:r>
      <w:r w:rsidR="007026C1" w:rsidRPr="00F20AF5">
        <w:rPr>
          <w:sz w:val="28"/>
          <w:szCs w:val="28"/>
        </w:rPr>
        <w:t>6.6</w:t>
      </w:r>
      <w:r w:rsidRPr="00F20AF5">
        <w:rPr>
          <w:sz w:val="28"/>
          <w:szCs w:val="28"/>
        </w:rPr>
        <w:t>.</w:t>
      </w:r>
      <w:r w:rsidR="00253C3E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Положения.</w:t>
      </w:r>
    </w:p>
    <w:p w14:paraId="52E10FB3" w14:textId="77777777" w:rsidR="00AC2E58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допуск</w:t>
      </w:r>
      <w:r w:rsidR="004E6F53" w:rsidRPr="00F20AF5">
        <w:rPr>
          <w:sz w:val="28"/>
          <w:szCs w:val="28"/>
        </w:rPr>
        <w:t>а к конфессиональной аттестации уполномоченный орган</w:t>
      </w:r>
      <w:r w:rsidRPr="00F20AF5">
        <w:rPr>
          <w:sz w:val="28"/>
          <w:szCs w:val="28"/>
        </w:rPr>
        <w:t xml:space="preserve"> издает приказ о проведении конфессиональной аттестации допущенного Соискателя с указанием сроков проведения </w:t>
      </w:r>
      <w:r w:rsidR="00F84820" w:rsidRPr="00F20AF5">
        <w:rPr>
          <w:sz w:val="28"/>
          <w:szCs w:val="28"/>
        </w:rPr>
        <w:t xml:space="preserve">выездной </w:t>
      </w:r>
      <w:r w:rsidRPr="00F20AF5">
        <w:rPr>
          <w:sz w:val="28"/>
          <w:szCs w:val="28"/>
        </w:rPr>
        <w:t>экспертизы</w:t>
      </w:r>
      <w:r w:rsidR="00EF3E53" w:rsidRPr="00F20AF5">
        <w:rPr>
          <w:sz w:val="28"/>
          <w:szCs w:val="28"/>
        </w:rPr>
        <w:t xml:space="preserve"> (не свыше 45 рабочих дней</w:t>
      </w:r>
      <w:r w:rsidR="00F84820" w:rsidRPr="00F20AF5">
        <w:rPr>
          <w:sz w:val="28"/>
          <w:szCs w:val="28"/>
        </w:rPr>
        <w:t xml:space="preserve"> </w:t>
      </w:r>
      <w:r w:rsidR="00EF3E53" w:rsidRPr="00F20AF5">
        <w:rPr>
          <w:sz w:val="28"/>
          <w:szCs w:val="28"/>
        </w:rPr>
        <w:t>с момента принятия решения о допуске к конфессиональной аттестации)</w:t>
      </w:r>
      <w:r w:rsidR="005E18B7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и </w:t>
      </w:r>
      <w:r w:rsidR="00F84820" w:rsidRPr="00F20AF5">
        <w:rPr>
          <w:sz w:val="28"/>
          <w:szCs w:val="28"/>
        </w:rPr>
        <w:t xml:space="preserve">назначении </w:t>
      </w:r>
      <w:r w:rsidRPr="00F20AF5">
        <w:rPr>
          <w:sz w:val="28"/>
          <w:szCs w:val="28"/>
        </w:rPr>
        <w:t>председателя экспертной комиссии.</w:t>
      </w:r>
    </w:p>
    <w:p w14:paraId="52E10FB4" w14:textId="605B43CB" w:rsidR="00AF4355" w:rsidRPr="00F20AF5" w:rsidRDefault="007029C1" w:rsidP="00060DB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исключительных случаях с</w:t>
      </w:r>
      <w:r w:rsidR="00B93489" w:rsidRPr="00F20AF5">
        <w:rPr>
          <w:sz w:val="28"/>
          <w:szCs w:val="28"/>
        </w:rPr>
        <w:t xml:space="preserve">рок </w:t>
      </w:r>
      <w:r w:rsidR="00AC2E58" w:rsidRPr="00F20AF5">
        <w:rPr>
          <w:sz w:val="28"/>
          <w:szCs w:val="28"/>
        </w:rPr>
        <w:t xml:space="preserve">проведения </w:t>
      </w:r>
      <w:r w:rsidR="00F84820" w:rsidRPr="00F20AF5">
        <w:rPr>
          <w:sz w:val="28"/>
          <w:szCs w:val="28"/>
        </w:rPr>
        <w:t xml:space="preserve">выездной </w:t>
      </w:r>
      <w:r w:rsidR="00AC2E58" w:rsidRPr="00F20AF5">
        <w:rPr>
          <w:sz w:val="28"/>
          <w:szCs w:val="28"/>
        </w:rPr>
        <w:t xml:space="preserve">экспертизы </w:t>
      </w:r>
      <w:r w:rsidR="00B93489" w:rsidRPr="00F20AF5">
        <w:rPr>
          <w:sz w:val="28"/>
          <w:szCs w:val="28"/>
        </w:rPr>
        <w:t xml:space="preserve">может быть продлен или приостановлен </w:t>
      </w:r>
      <w:r w:rsidR="004E6F53" w:rsidRPr="00F20AF5">
        <w:rPr>
          <w:sz w:val="28"/>
          <w:szCs w:val="28"/>
        </w:rPr>
        <w:t xml:space="preserve">приказом уполномоченного органа </w:t>
      </w:r>
      <w:r w:rsidR="00B93489" w:rsidRPr="00F20AF5">
        <w:rPr>
          <w:sz w:val="28"/>
          <w:szCs w:val="28"/>
        </w:rPr>
        <w:t>на основании обращения руководителя и/или учредителя образовательной организации</w:t>
      </w:r>
      <w:r w:rsidR="00AC2E58" w:rsidRPr="00F20AF5">
        <w:rPr>
          <w:sz w:val="28"/>
          <w:szCs w:val="28"/>
        </w:rPr>
        <w:t xml:space="preserve"> или иного уполномоченного органа. Срок продлевается или приостанавливается до наступления какого-либо соб</w:t>
      </w:r>
      <w:r w:rsidRPr="00F20AF5">
        <w:rPr>
          <w:sz w:val="28"/>
          <w:szCs w:val="28"/>
        </w:rPr>
        <w:t>ытия, обстоятельства, устраняющего</w:t>
      </w:r>
      <w:r w:rsidR="00AC2E58" w:rsidRPr="00F20AF5">
        <w:rPr>
          <w:sz w:val="28"/>
          <w:szCs w:val="28"/>
        </w:rPr>
        <w:t xml:space="preserve"> препятстви</w:t>
      </w:r>
      <w:r w:rsidR="00AC43C1" w:rsidRPr="00F20AF5">
        <w:rPr>
          <w:sz w:val="28"/>
          <w:szCs w:val="28"/>
        </w:rPr>
        <w:t>я</w:t>
      </w:r>
      <w:r w:rsidR="00AC2E58" w:rsidRPr="00F20AF5">
        <w:rPr>
          <w:sz w:val="28"/>
          <w:szCs w:val="28"/>
        </w:rPr>
        <w:t xml:space="preserve"> к проведению конфессиональной аттестации.</w:t>
      </w:r>
    </w:p>
    <w:p w14:paraId="52E10FB5" w14:textId="77777777" w:rsidR="00B93489" w:rsidRPr="00F20AF5" w:rsidRDefault="00B93489" w:rsidP="00D223E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Соискатель, допущенный к конфессиональной аттестации, </w:t>
      </w:r>
      <w:r w:rsidR="00F84820" w:rsidRPr="00F20AF5">
        <w:rPr>
          <w:sz w:val="28"/>
          <w:szCs w:val="28"/>
        </w:rPr>
        <w:t>оплачивает стоимость проведения выездной экспертизы на основании с</w:t>
      </w:r>
      <w:r w:rsidR="004E6F53" w:rsidRPr="00F20AF5">
        <w:rPr>
          <w:sz w:val="28"/>
          <w:szCs w:val="28"/>
        </w:rPr>
        <w:t>оответс</w:t>
      </w:r>
      <w:r w:rsidR="0024434C" w:rsidRPr="00F20AF5">
        <w:rPr>
          <w:sz w:val="28"/>
          <w:szCs w:val="28"/>
        </w:rPr>
        <w:t>т</w:t>
      </w:r>
      <w:r w:rsidR="004E6F53" w:rsidRPr="00F20AF5">
        <w:rPr>
          <w:sz w:val="28"/>
          <w:szCs w:val="28"/>
        </w:rPr>
        <w:t>вующего договора с уполномоченным органом</w:t>
      </w:r>
      <w:r w:rsidR="00F84820" w:rsidRPr="00F20AF5">
        <w:rPr>
          <w:sz w:val="28"/>
          <w:szCs w:val="28"/>
        </w:rPr>
        <w:t xml:space="preserve">, </w:t>
      </w:r>
      <w:r w:rsidRPr="00F20AF5">
        <w:rPr>
          <w:sz w:val="28"/>
          <w:szCs w:val="28"/>
        </w:rPr>
        <w:t xml:space="preserve">самостоятельно обеспечивает проезд, питание и проживание (при необходимости) членов экспертной комиссии на время проведения </w:t>
      </w:r>
      <w:r w:rsidR="00AC2E58" w:rsidRPr="00F20AF5">
        <w:rPr>
          <w:sz w:val="28"/>
          <w:szCs w:val="28"/>
        </w:rPr>
        <w:t>выездной экспертизы</w:t>
      </w:r>
      <w:r w:rsidRPr="00F20AF5">
        <w:rPr>
          <w:sz w:val="28"/>
          <w:szCs w:val="28"/>
        </w:rPr>
        <w:t>.</w:t>
      </w:r>
    </w:p>
    <w:p w14:paraId="52E10FB6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состав экспертной комиссии входят:</w:t>
      </w:r>
    </w:p>
    <w:p w14:paraId="52E10FB7" w14:textId="77777777" w:rsidR="00AF4355" w:rsidRPr="00F20AF5" w:rsidRDefault="00AF4355" w:rsidP="005D016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эксперт в области содержания вероучительных дисциплин православного компонента соответствующего уровня или ступени образования;</w:t>
      </w:r>
    </w:p>
    <w:p w14:paraId="52E10FB8" w14:textId="77777777" w:rsidR="00AF4355" w:rsidRPr="00F20AF5" w:rsidRDefault="00AF4355" w:rsidP="005D016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эксперт по осно</w:t>
      </w:r>
      <w:r w:rsidR="00657A69" w:rsidRPr="00F20AF5">
        <w:rPr>
          <w:sz w:val="28"/>
          <w:szCs w:val="28"/>
        </w:rPr>
        <w:t>вным образовательным программам</w:t>
      </w:r>
      <w:r w:rsidRPr="00F20AF5">
        <w:rPr>
          <w:sz w:val="28"/>
          <w:szCs w:val="28"/>
        </w:rPr>
        <w:t>;</w:t>
      </w:r>
    </w:p>
    <w:p w14:paraId="52E10FB9" w14:textId="77777777" w:rsidR="00AF4355" w:rsidRPr="00F20AF5" w:rsidRDefault="00AF4355" w:rsidP="005D016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эксперт по общей органи</w:t>
      </w:r>
      <w:r w:rsidR="00657A69" w:rsidRPr="00F20AF5">
        <w:rPr>
          <w:sz w:val="28"/>
          <w:szCs w:val="28"/>
        </w:rPr>
        <w:t>зации образовательного процесса</w:t>
      </w:r>
      <w:r w:rsidRPr="00F20AF5">
        <w:rPr>
          <w:sz w:val="28"/>
          <w:szCs w:val="28"/>
        </w:rPr>
        <w:t>.</w:t>
      </w:r>
    </w:p>
    <w:p w14:paraId="52E10FBA" w14:textId="6EFAECD6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Для проведения </w:t>
      </w:r>
      <w:r w:rsidR="005E18B7" w:rsidRPr="00F20AF5">
        <w:rPr>
          <w:sz w:val="28"/>
          <w:szCs w:val="28"/>
        </w:rPr>
        <w:t xml:space="preserve">выездной </w:t>
      </w:r>
      <w:r w:rsidRPr="00F20AF5">
        <w:rPr>
          <w:sz w:val="28"/>
          <w:szCs w:val="28"/>
        </w:rPr>
        <w:t xml:space="preserve">экспертизы </w:t>
      </w:r>
      <w:r w:rsidR="005E18B7" w:rsidRPr="00F20AF5">
        <w:rPr>
          <w:sz w:val="28"/>
          <w:szCs w:val="28"/>
        </w:rPr>
        <w:t>назначаются члены экспертной</w:t>
      </w:r>
      <w:r w:rsidRPr="00F20AF5">
        <w:rPr>
          <w:sz w:val="28"/>
          <w:szCs w:val="28"/>
        </w:rPr>
        <w:t xml:space="preserve"> комиссии</w:t>
      </w:r>
      <w:r w:rsidR="004E6F53" w:rsidRPr="00F20AF5">
        <w:rPr>
          <w:sz w:val="28"/>
          <w:szCs w:val="28"/>
        </w:rPr>
        <w:t xml:space="preserve"> </w:t>
      </w:r>
      <w:r w:rsidR="00092764" w:rsidRPr="00F20AF5">
        <w:rPr>
          <w:sz w:val="28"/>
          <w:szCs w:val="28"/>
        </w:rPr>
        <w:t>из числ</w:t>
      </w:r>
      <w:r w:rsidR="00253C3E" w:rsidRPr="00F20AF5">
        <w:rPr>
          <w:sz w:val="28"/>
          <w:szCs w:val="28"/>
        </w:rPr>
        <w:t>а</w:t>
      </w:r>
      <w:r w:rsidR="004E6F53" w:rsidRPr="00F20AF5">
        <w:rPr>
          <w:sz w:val="28"/>
          <w:szCs w:val="28"/>
        </w:rPr>
        <w:t xml:space="preserve"> работников</w:t>
      </w:r>
      <w:r w:rsidR="00092764" w:rsidRPr="00F20AF5">
        <w:rPr>
          <w:sz w:val="28"/>
          <w:szCs w:val="28"/>
        </w:rPr>
        <w:t xml:space="preserve"> уполномоченного органа</w:t>
      </w:r>
      <w:r w:rsidRPr="00F20AF5">
        <w:rPr>
          <w:sz w:val="28"/>
          <w:szCs w:val="28"/>
        </w:rPr>
        <w:t>, а также могут привлекаться внешние эксперты, обладающие необходимыми познаниями и опытом и о</w:t>
      </w:r>
      <w:r w:rsidR="004E6F53" w:rsidRPr="00F20AF5">
        <w:rPr>
          <w:sz w:val="28"/>
          <w:szCs w:val="28"/>
        </w:rPr>
        <w:t xml:space="preserve">твечающие требованиям </w:t>
      </w:r>
      <w:r w:rsidR="00092764" w:rsidRPr="00F20AF5">
        <w:rPr>
          <w:sz w:val="28"/>
          <w:szCs w:val="28"/>
        </w:rPr>
        <w:t>п.</w:t>
      </w:r>
      <w:r w:rsidR="00253C3E" w:rsidRPr="00F20AF5">
        <w:rPr>
          <w:sz w:val="28"/>
          <w:szCs w:val="28"/>
        </w:rPr>
        <w:t xml:space="preserve"> </w:t>
      </w:r>
      <w:r w:rsidR="00092764" w:rsidRPr="00F20AF5">
        <w:rPr>
          <w:sz w:val="28"/>
          <w:szCs w:val="28"/>
        </w:rPr>
        <w:t>6.10. и п.</w:t>
      </w:r>
      <w:r w:rsidR="004E6F53" w:rsidRPr="00F20AF5">
        <w:rPr>
          <w:sz w:val="28"/>
          <w:szCs w:val="28"/>
        </w:rPr>
        <w:t xml:space="preserve"> 6.12 Положения. </w:t>
      </w:r>
      <w:r w:rsidRPr="00F20AF5">
        <w:rPr>
          <w:sz w:val="28"/>
          <w:szCs w:val="28"/>
        </w:rPr>
        <w:t xml:space="preserve">Председателем экспертной комиссии при любом составе </w:t>
      </w:r>
      <w:r w:rsidRPr="00F20AF5">
        <w:rPr>
          <w:sz w:val="28"/>
          <w:szCs w:val="28"/>
        </w:rPr>
        <w:lastRenderedPageBreak/>
        <w:t>экспертов обязательно является член аттестационной комиссии.</w:t>
      </w:r>
      <w:r w:rsidR="00092764" w:rsidRPr="00F20AF5">
        <w:rPr>
          <w:sz w:val="28"/>
          <w:szCs w:val="28"/>
        </w:rPr>
        <w:t xml:space="preserve"> Состав экспертной комиссии и ее </w:t>
      </w:r>
      <w:r w:rsidR="00253C3E" w:rsidRPr="00F20AF5">
        <w:rPr>
          <w:sz w:val="28"/>
          <w:szCs w:val="28"/>
        </w:rPr>
        <w:t>п</w:t>
      </w:r>
      <w:r w:rsidR="00092764" w:rsidRPr="00F20AF5">
        <w:rPr>
          <w:sz w:val="28"/>
          <w:szCs w:val="28"/>
        </w:rPr>
        <w:t>редседатель назначаются приказом уполномоченного органа.</w:t>
      </w:r>
    </w:p>
    <w:p w14:paraId="52E10FBB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Квалификационные требования к внешним экспертам, порядок их аттестации, повышения квалификации определяются СОРОиК РПЦ.</w:t>
      </w:r>
    </w:p>
    <w:p w14:paraId="52E10FBC" w14:textId="7F4A5412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Проведение экспертизы включает в себя исследование </w:t>
      </w:r>
      <w:r w:rsidR="00092764" w:rsidRPr="00F20AF5">
        <w:rPr>
          <w:sz w:val="28"/>
          <w:szCs w:val="28"/>
        </w:rPr>
        <w:t xml:space="preserve">учебной </w:t>
      </w:r>
      <w:r w:rsidRPr="00F20AF5">
        <w:rPr>
          <w:sz w:val="28"/>
          <w:szCs w:val="28"/>
        </w:rPr>
        <w:t xml:space="preserve">документации, </w:t>
      </w:r>
      <w:r w:rsidR="00657A69" w:rsidRPr="00F20AF5">
        <w:rPr>
          <w:sz w:val="28"/>
          <w:szCs w:val="28"/>
        </w:rPr>
        <w:t>анализ образовательных мероприятий (</w:t>
      </w:r>
      <w:r w:rsidRPr="00F20AF5">
        <w:rPr>
          <w:sz w:val="28"/>
          <w:szCs w:val="28"/>
        </w:rPr>
        <w:t>посещение учебных и воспитательных занятий, может включать в себя интервьюирование преподавателей и обучающихся, родителей, оценку знаний и умений обучающихся в форме опроса, тестирования, собеседования, контрольной работы и т.д.</w:t>
      </w:r>
      <w:r w:rsidR="00092764" w:rsidRPr="00F20AF5">
        <w:rPr>
          <w:sz w:val="28"/>
          <w:szCs w:val="28"/>
        </w:rPr>
        <w:t>)</w:t>
      </w:r>
      <w:r w:rsidR="00253C3E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 xml:space="preserve"> </w:t>
      </w:r>
    </w:p>
    <w:p w14:paraId="52E10FBD" w14:textId="226B70E8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Выездная экспертиза сопровождается составлением протокола посещения с описанием проведе</w:t>
      </w:r>
      <w:r w:rsidR="005E18B7" w:rsidRPr="00F20AF5">
        <w:rPr>
          <w:sz w:val="28"/>
          <w:szCs w:val="28"/>
        </w:rPr>
        <w:t>нных исследований</w:t>
      </w:r>
      <w:r w:rsidR="00253C3E" w:rsidRPr="00F20AF5">
        <w:rPr>
          <w:sz w:val="28"/>
          <w:szCs w:val="28"/>
        </w:rPr>
        <w:t xml:space="preserve"> </w:t>
      </w:r>
      <w:r w:rsidR="005E18B7" w:rsidRPr="00F20AF5">
        <w:rPr>
          <w:sz w:val="28"/>
          <w:szCs w:val="28"/>
        </w:rPr>
        <w:t>(согласно п.</w:t>
      </w:r>
      <w:r w:rsidR="00253C3E" w:rsidRPr="00F20AF5">
        <w:rPr>
          <w:sz w:val="28"/>
          <w:szCs w:val="28"/>
        </w:rPr>
        <w:t xml:space="preserve"> </w:t>
      </w:r>
      <w:r w:rsidR="005E18B7" w:rsidRPr="00F20AF5">
        <w:rPr>
          <w:sz w:val="28"/>
          <w:szCs w:val="28"/>
        </w:rPr>
        <w:t>6.13</w:t>
      </w:r>
      <w:r w:rsidRPr="00F20AF5">
        <w:rPr>
          <w:sz w:val="28"/>
          <w:szCs w:val="28"/>
        </w:rPr>
        <w:t>.), который подписывается экспертами и руководителем образовательной организации. В процессе поведения экспертизы эксперты имеют право делать копии документов, которые прилагаются к протоколу.</w:t>
      </w:r>
    </w:p>
    <w:p w14:paraId="52E10FBE" w14:textId="2B5CCE05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По итогам проведения</w:t>
      </w:r>
      <w:r w:rsidR="005E18B7" w:rsidRPr="00F20AF5">
        <w:rPr>
          <w:sz w:val="28"/>
          <w:szCs w:val="28"/>
        </w:rPr>
        <w:t xml:space="preserve"> выездной</w:t>
      </w:r>
      <w:r w:rsidRPr="00F20AF5">
        <w:rPr>
          <w:sz w:val="28"/>
          <w:szCs w:val="28"/>
        </w:rPr>
        <w:t xml:space="preserve"> экспертизы экспертами составляются заключения, направляемые в аттестационную комиссию. Экспертные заключения должны отображать ход исследования, выводы, могут содержать рекомендации для образовательной организации. Копии экспертных заключений направляются православной образовательной организации, которая имеет право представить свои объяснения и/или возражения в аттест</w:t>
      </w:r>
      <w:r w:rsidR="004E6F53" w:rsidRPr="00F20AF5">
        <w:rPr>
          <w:sz w:val="28"/>
          <w:szCs w:val="28"/>
        </w:rPr>
        <w:t>ационную комиссию уполномоченного органа</w:t>
      </w:r>
      <w:r w:rsidR="00EF3E53" w:rsidRPr="00F20AF5">
        <w:rPr>
          <w:sz w:val="28"/>
          <w:szCs w:val="28"/>
        </w:rPr>
        <w:t xml:space="preserve"> в течение </w:t>
      </w:r>
      <w:r w:rsidR="00253C3E" w:rsidRPr="00F20AF5">
        <w:rPr>
          <w:sz w:val="28"/>
          <w:szCs w:val="28"/>
        </w:rPr>
        <w:t>одной</w:t>
      </w:r>
      <w:r w:rsidR="00EF3E53" w:rsidRPr="00F20AF5">
        <w:rPr>
          <w:sz w:val="28"/>
          <w:szCs w:val="28"/>
        </w:rPr>
        <w:t xml:space="preserve"> недели</w:t>
      </w:r>
      <w:r w:rsidRPr="00F20AF5">
        <w:rPr>
          <w:sz w:val="28"/>
          <w:szCs w:val="28"/>
        </w:rPr>
        <w:t>.</w:t>
      </w:r>
    </w:p>
    <w:p w14:paraId="52E10FBF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Аттестационная комиссия по итогам ознакомления с экспертными заключениями, объяснениями, возражениями образовательной организации (при наличии) и на основании имеющихся данных принимает коллегиальное решение простым большинством голосов.</w:t>
      </w:r>
    </w:p>
    <w:p w14:paraId="52E10FC0" w14:textId="77777777" w:rsidR="004013E1" w:rsidRPr="00F20AF5" w:rsidRDefault="004013E1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>При принятии решения аттестационная комиссия уполномоченного органа обязана руководствоваться критериями</w:t>
      </w:r>
      <w:r w:rsidR="00C10D53" w:rsidRPr="00F20AF5">
        <w:rPr>
          <w:sz w:val="28"/>
          <w:szCs w:val="28"/>
        </w:rPr>
        <w:t xml:space="preserve">, утверждаемыми СОРОиК. </w:t>
      </w:r>
    </w:p>
    <w:p w14:paraId="52E10FC1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Аттестационная комиссия вправе принять следующие решения:</w:t>
      </w:r>
    </w:p>
    <w:p w14:paraId="52E10FC2" w14:textId="22586E75" w:rsidR="00AF4355" w:rsidRPr="00F20AF5" w:rsidRDefault="00AF4355" w:rsidP="005D016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аттестовать </w:t>
      </w:r>
      <w:r w:rsidR="00524FC4" w:rsidRPr="00F20AF5">
        <w:rPr>
          <w:sz w:val="28"/>
          <w:szCs w:val="28"/>
        </w:rPr>
        <w:t>Соискателя, установить (восстановить)</w:t>
      </w:r>
      <w:r w:rsidR="000B0CE5" w:rsidRPr="00F20AF5">
        <w:rPr>
          <w:sz w:val="28"/>
          <w:szCs w:val="28"/>
        </w:rPr>
        <w:t xml:space="preserve">, </w:t>
      </w:r>
      <w:r w:rsidR="00524FC4" w:rsidRPr="00F20AF5">
        <w:rPr>
          <w:sz w:val="28"/>
          <w:szCs w:val="28"/>
        </w:rPr>
        <w:t>статус</w:t>
      </w:r>
      <w:r w:rsidR="00EF3E53" w:rsidRPr="00F20AF5">
        <w:rPr>
          <w:sz w:val="28"/>
          <w:szCs w:val="28"/>
        </w:rPr>
        <w:t xml:space="preserve"> православной образовательной (образовательной организации с религиозным (православным) компонентом)</w:t>
      </w:r>
      <w:r w:rsidRPr="00F20AF5">
        <w:rPr>
          <w:sz w:val="28"/>
          <w:szCs w:val="28"/>
        </w:rPr>
        <w:t>, выдать</w:t>
      </w:r>
      <w:r w:rsidR="000B0CE5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конфесси</w:t>
      </w:r>
      <w:r w:rsidR="00C10D53" w:rsidRPr="00F20AF5">
        <w:rPr>
          <w:sz w:val="28"/>
          <w:szCs w:val="28"/>
        </w:rPr>
        <w:t>ональное представление</w:t>
      </w:r>
      <w:r w:rsidR="004E031D" w:rsidRPr="00F20AF5">
        <w:rPr>
          <w:sz w:val="28"/>
          <w:szCs w:val="28"/>
        </w:rPr>
        <w:t xml:space="preserve"> бессрочно или </w:t>
      </w:r>
      <w:r w:rsidR="00C10D53" w:rsidRPr="00F20AF5">
        <w:rPr>
          <w:sz w:val="28"/>
          <w:szCs w:val="28"/>
        </w:rPr>
        <w:t>установить срок действия конфессионального представления,</w:t>
      </w:r>
      <w:r w:rsidRPr="00F20AF5">
        <w:rPr>
          <w:sz w:val="28"/>
          <w:szCs w:val="28"/>
        </w:rPr>
        <w:t xml:space="preserve"> внести </w:t>
      </w:r>
      <w:r w:rsidR="000B0CE5" w:rsidRPr="00F20AF5">
        <w:rPr>
          <w:sz w:val="28"/>
          <w:szCs w:val="28"/>
        </w:rPr>
        <w:t xml:space="preserve">информацию </w:t>
      </w:r>
      <w:r w:rsidRPr="00F20AF5">
        <w:rPr>
          <w:sz w:val="28"/>
          <w:szCs w:val="28"/>
        </w:rPr>
        <w:t>в реестр православных образовательных организаций;</w:t>
      </w:r>
    </w:p>
    <w:p w14:paraId="52E10FC3" w14:textId="77777777" w:rsidR="00AF4355" w:rsidRPr="00F20AF5" w:rsidRDefault="00315319" w:rsidP="005D016A">
      <w:pPr>
        <w:pStyle w:val="a3"/>
        <w:numPr>
          <w:ilvl w:val="0"/>
          <w:numId w:val="23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</w:t>
      </w:r>
      <w:r w:rsidR="00957B61" w:rsidRPr="00F20AF5">
        <w:rPr>
          <w:sz w:val="28"/>
          <w:szCs w:val="28"/>
        </w:rPr>
        <w:t>тказать Соискателю в аттестации, установлении</w:t>
      </w:r>
      <w:r w:rsidR="00965339" w:rsidRPr="00F20AF5">
        <w:rPr>
          <w:sz w:val="28"/>
          <w:szCs w:val="28"/>
        </w:rPr>
        <w:t xml:space="preserve"> (восстановлении)</w:t>
      </w:r>
      <w:r w:rsidR="000B0CE5" w:rsidRPr="00F20AF5">
        <w:rPr>
          <w:sz w:val="28"/>
          <w:szCs w:val="28"/>
        </w:rPr>
        <w:t>, подтверждении</w:t>
      </w:r>
      <w:r w:rsidR="00957B61" w:rsidRPr="00F20AF5">
        <w:rPr>
          <w:sz w:val="28"/>
          <w:szCs w:val="28"/>
        </w:rPr>
        <w:t xml:space="preserve"> статуса</w:t>
      </w:r>
      <w:r w:rsidRPr="00F20AF5">
        <w:rPr>
          <w:sz w:val="28"/>
          <w:szCs w:val="28"/>
        </w:rPr>
        <w:t xml:space="preserve"> православной образовательной организации (образовательной организации с религиозным (православным) компонентом)</w:t>
      </w:r>
      <w:r w:rsidR="00AF4355" w:rsidRPr="00F20AF5">
        <w:rPr>
          <w:sz w:val="28"/>
          <w:szCs w:val="28"/>
        </w:rPr>
        <w:t xml:space="preserve">, отказать в выдаче </w:t>
      </w:r>
      <w:r w:rsidR="00C10D53" w:rsidRPr="00F20AF5">
        <w:rPr>
          <w:sz w:val="28"/>
          <w:szCs w:val="28"/>
        </w:rPr>
        <w:t>конфессионального представления.</w:t>
      </w:r>
    </w:p>
    <w:p w14:paraId="52E10FC4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Решение принимается простым большинством голосов, фиксируется в протоколе. В случае если комиссия не согласилась с заключением эксперта, в протоколе должны быть указаны достаточные основания, по которым данное заключение эксперта не было положено в основу решения.</w:t>
      </w:r>
    </w:p>
    <w:p w14:paraId="52E10FC5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Протокол заседания аттестационной комиссии подписывается председателем и членами комиссии. К протоколу прикладывается особое мнение члена комиссии и/или эксперта (при наличии).</w:t>
      </w:r>
    </w:p>
    <w:p w14:paraId="52E10FC6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Решение аттестационной комиссии подлежит утверж</w:t>
      </w:r>
      <w:r w:rsidR="00923E8A" w:rsidRPr="00F20AF5">
        <w:rPr>
          <w:sz w:val="28"/>
          <w:szCs w:val="28"/>
        </w:rPr>
        <w:t>дению руководителем уполномоченного органа</w:t>
      </w:r>
      <w:r w:rsidRPr="00F20AF5">
        <w:rPr>
          <w:sz w:val="28"/>
          <w:szCs w:val="28"/>
        </w:rPr>
        <w:t>.</w:t>
      </w:r>
    </w:p>
    <w:p w14:paraId="52E10FC7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Основанием для</w:t>
      </w:r>
      <w:r w:rsidR="00315319" w:rsidRPr="00F20AF5">
        <w:rPr>
          <w:sz w:val="28"/>
          <w:szCs w:val="28"/>
        </w:rPr>
        <w:t xml:space="preserve"> принятия решения об отказе в аттестации</w:t>
      </w:r>
      <w:r w:rsidRPr="00F20AF5">
        <w:rPr>
          <w:sz w:val="28"/>
          <w:szCs w:val="28"/>
        </w:rPr>
        <w:t xml:space="preserve"> является:</w:t>
      </w:r>
    </w:p>
    <w:p w14:paraId="52E10FC8" w14:textId="77777777" w:rsidR="00AF4355" w:rsidRPr="00F20AF5" w:rsidRDefault="00AF4355" w:rsidP="005D016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наличие в представленных Соискателем документах недостоверной или искаженной информации;</w:t>
      </w:r>
    </w:p>
    <w:p w14:paraId="52E10FC9" w14:textId="77777777" w:rsidR="00AF4355" w:rsidRPr="00F20AF5" w:rsidRDefault="00AF4355" w:rsidP="005D016A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несоответствие параметров образовательной деятельности Соискателя по программам религиозного комп</w:t>
      </w:r>
      <w:r w:rsidR="00315319" w:rsidRPr="00F20AF5">
        <w:rPr>
          <w:sz w:val="28"/>
          <w:szCs w:val="28"/>
        </w:rPr>
        <w:t xml:space="preserve">онента требованиям Стандарта </w:t>
      </w:r>
      <w:r w:rsidR="00315319" w:rsidRPr="00F20AF5">
        <w:rPr>
          <w:sz w:val="28"/>
          <w:szCs w:val="28"/>
        </w:rPr>
        <w:lastRenderedPageBreak/>
        <w:t xml:space="preserve">ПК, </w:t>
      </w:r>
      <w:r w:rsidRPr="00F20AF5">
        <w:rPr>
          <w:sz w:val="28"/>
          <w:szCs w:val="28"/>
        </w:rPr>
        <w:t>требованиям</w:t>
      </w:r>
      <w:r w:rsidR="00007D9A" w:rsidRPr="00F20AF5">
        <w:rPr>
          <w:sz w:val="28"/>
          <w:szCs w:val="28"/>
        </w:rPr>
        <w:t xml:space="preserve"> Положения</w:t>
      </w:r>
      <w:r w:rsidRPr="00F20AF5">
        <w:rPr>
          <w:sz w:val="28"/>
          <w:szCs w:val="28"/>
        </w:rPr>
        <w:t>, внутренним установлениям Русской Православной Церкви.</w:t>
      </w:r>
    </w:p>
    <w:p w14:paraId="52E10FCA" w14:textId="77777777" w:rsidR="00AF4355" w:rsidRPr="00B22516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При утвержд</w:t>
      </w:r>
      <w:r w:rsidR="00BD7688" w:rsidRPr="00F20AF5">
        <w:rPr>
          <w:sz w:val="28"/>
          <w:szCs w:val="28"/>
        </w:rPr>
        <w:t>ении руководителем уполномоченного органа</w:t>
      </w:r>
      <w:r w:rsidRPr="00F20AF5">
        <w:rPr>
          <w:sz w:val="28"/>
          <w:szCs w:val="28"/>
        </w:rPr>
        <w:t xml:space="preserve"> положительного решения аттестационной комиссии оформляется конфессиональное представление в виде документа установленной формы</w:t>
      </w:r>
      <w:r w:rsidRPr="00B22516">
        <w:rPr>
          <w:rStyle w:val="a8"/>
          <w:sz w:val="28"/>
          <w:szCs w:val="28"/>
        </w:rPr>
        <w:footnoteReference w:id="10"/>
      </w:r>
      <w:r w:rsidRPr="00B22516">
        <w:rPr>
          <w:sz w:val="28"/>
          <w:szCs w:val="28"/>
        </w:rPr>
        <w:t>.</w:t>
      </w:r>
    </w:p>
    <w:p w14:paraId="52E10FCB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Форма бланка конфессионального представления разрабатыва</w:t>
      </w:r>
      <w:r w:rsidR="00315319" w:rsidRPr="00B22516">
        <w:rPr>
          <w:sz w:val="28"/>
          <w:szCs w:val="28"/>
        </w:rPr>
        <w:t>ется и утверждается С</w:t>
      </w:r>
      <w:r w:rsidRPr="00B22516">
        <w:rPr>
          <w:sz w:val="28"/>
          <w:szCs w:val="28"/>
        </w:rPr>
        <w:t>ОРОиК, направляется с уведомительной целью федера</w:t>
      </w:r>
      <w:r w:rsidRPr="00F20AF5">
        <w:rPr>
          <w:sz w:val="28"/>
          <w:szCs w:val="28"/>
        </w:rPr>
        <w:t>льному органу государственной власти в сфере образования.</w:t>
      </w:r>
    </w:p>
    <w:p w14:paraId="52E10FCC" w14:textId="77777777" w:rsidR="00AF4355" w:rsidRPr="00B22516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При вручении конфессионал</w:t>
      </w:r>
      <w:r w:rsidR="0024434C" w:rsidRPr="00F20AF5">
        <w:rPr>
          <w:sz w:val="28"/>
          <w:szCs w:val="28"/>
        </w:rPr>
        <w:t>ьного представления</w:t>
      </w:r>
      <w:r w:rsidRPr="00F20AF5">
        <w:rPr>
          <w:sz w:val="28"/>
          <w:szCs w:val="28"/>
        </w:rPr>
        <w:t xml:space="preserve"> Соискателю он</w:t>
      </w:r>
      <w:r w:rsidR="0024434C" w:rsidRPr="00F20AF5">
        <w:rPr>
          <w:sz w:val="28"/>
          <w:szCs w:val="28"/>
        </w:rPr>
        <w:t xml:space="preserve"> </w:t>
      </w:r>
      <w:r w:rsidR="005754E8" w:rsidRPr="00F20AF5">
        <w:rPr>
          <w:sz w:val="28"/>
          <w:szCs w:val="28"/>
        </w:rPr>
        <w:t>о</w:t>
      </w:r>
      <w:r w:rsidRPr="00F20AF5">
        <w:rPr>
          <w:sz w:val="28"/>
          <w:szCs w:val="28"/>
        </w:rPr>
        <w:t>формляет обязательство в простой письменной форме</w:t>
      </w:r>
      <w:r w:rsidRPr="00B22516">
        <w:rPr>
          <w:rStyle w:val="a8"/>
          <w:sz w:val="28"/>
          <w:szCs w:val="28"/>
        </w:rPr>
        <w:footnoteReference w:id="11"/>
      </w:r>
      <w:r w:rsidR="007E4FDA" w:rsidRPr="00B22516">
        <w:rPr>
          <w:sz w:val="28"/>
          <w:szCs w:val="28"/>
        </w:rPr>
        <w:t>, которым принимает на себя ряд обязанностей и выдает заверения, обусловленные</w:t>
      </w:r>
      <w:r w:rsidRPr="00B22516">
        <w:rPr>
          <w:sz w:val="28"/>
          <w:szCs w:val="28"/>
        </w:rPr>
        <w:t xml:space="preserve"> установленным Соискателю конфессиональным статусом на период действия конфессионального представления.</w:t>
      </w:r>
    </w:p>
    <w:p w14:paraId="52E10FCD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При п</w:t>
      </w:r>
      <w:r w:rsidR="00315319" w:rsidRPr="00B22516">
        <w:rPr>
          <w:sz w:val="28"/>
          <w:szCs w:val="28"/>
        </w:rPr>
        <w:t xml:space="preserve">ринятии </w:t>
      </w:r>
      <w:r w:rsidR="00315319" w:rsidRPr="00F20AF5">
        <w:rPr>
          <w:sz w:val="28"/>
          <w:szCs w:val="28"/>
        </w:rPr>
        <w:t>решения об отказе в аттестации и</w:t>
      </w:r>
      <w:r w:rsidRPr="00F20AF5">
        <w:rPr>
          <w:sz w:val="28"/>
          <w:szCs w:val="28"/>
        </w:rPr>
        <w:t xml:space="preserve"> отказе в выдаче конфессиональ</w:t>
      </w:r>
      <w:r w:rsidR="00BD7688" w:rsidRPr="00F20AF5">
        <w:rPr>
          <w:sz w:val="28"/>
          <w:szCs w:val="28"/>
        </w:rPr>
        <w:t>ного представления уполномоченный орган</w:t>
      </w:r>
      <w:r w:rsidRPr="00F20AF5">
        <w:rPr>
          <w:sz w:val="28"/>
          <w:szCs w:val="28"/>
        </w:rPr>
        <w:t xml:space="preserve"> в течение 10 дней направляет Соискателю соответствующее уведомление.</w:t>
      </w:r>
    </w:p>
    <w:p w14:paraId="52E10FCE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Информация об итогах проведения конфессиональной экспертизы и принятых </w:t>
      </w:r>
      <w:r w:rsidR="00BD7688" w:rsidRPr="00F20AF5">
        <w:rPr>
          <w:sz w:val="28"/>
          <w:szCs w:val="28"/>
        </w:rPr>
        <w:t>решениях в соответствии с п.п. 7</w:t>
      </w:r>
      <w:r w:rsidRPr="00F20AF5">
        <w:rPr>
          <w:sz w:val="28"/>
          <w:szCs w:val="28"/>
        </w:rPr>
        <w:t>.</w:t>
      </w:r>
      <w:r w:rsidR="00A33032" w:rsidRPr="00F20AF5">
        <w:rPr>
          <w:sz w:val="28"/>
          <w:szCs w:val="28"/>
        </w:rPr>
        <w:t>2</w:t>
      </w:r>
      <w:r w:rsidR="00BD7688" w:rsidRPr="00F20AF5">
        <w:rPr>
          <w:sz w:val="28"/>
          <w:szCs w:val="28"/>
        </w:rPr>
        <w:t>., 8</w:t>
      </w:r>
      <w:r w:rsidRPr="00F20AF5">
        <w:rPr>
          <w:sz w:val="28"/>
          <w:szCs w:val="28"/>
        </w:rPr>
        <w:t>.1</w:t>
      </w:r>
      <w:r w:rsidR="00A33032" w:rsidRPr="00F20AF5">
        <w:rPr>
          <w:sz w:val="28"/>
          <w:szCs w:val="28"/>
        </w:rPr>
        <w:t>3</w:t>
      </w:r>
      <w:r w:rsidR="001B1361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 xml:space="preserve"> размещается на</w:t>
      </w:r>
      <w:r w:rsidR="00BD7688" w:rsidRPr="00F20AF5">
        <w:rPr>
          <w:sz w:val="28"/>
          <w:szCs w:val="28"/>
        </w:rPr>
        <w:t xml:space="preserve"> официальном сайте уполномоченного органа</w:t>
      </w:r>
      <w:r w:rsidRPr="00F20AF5">
        <w:rPr>
          <w:sz w:val="28"/>
          <w:szCs w:val="28"/>
        </w:rPr>
        <w:t>.</w:t>
      </w:r>
    </w:p>
    <w:p w14:paraId="52E10FCF" w14:textId="77777777" w:rsidR="002B43DF" w:rsidRPr="00F20AF5" w:rsidRDefault="002B43DF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Информация об итогах проведения конфессиональной экспертизы и принятых решениях в течение 10 рабочих дней направляется уполномоченным органом в СОРОИК для внесения сведений в Реестр православных образовательных организаций.</w:t>
      </w:r>
    </w:p>
    <w:p w14:paraId="52E10FD0" w14:textId="77777777" w:rsidR="002B43DF" w:rsidRPr="00F20AF5" w:rsidRDefault="002B43DF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Уполномоченный орган обеспечивает хранение протоколов заседаний и решений аттестационной комиссии, экспертных заключений, приказов, прошений и иной документации, сопровождающей конфессиональную аттестацию и выдачу конфессионального представления.</w:t>
      </w:r>
    </w:p>
    <w:p w14:paraId="52E10FD1" w14:textId="77777777" w:rsidR="00AF4355" w:rsidRPr="00F20AF5" w:rsidRDefault="00AF4355" w:rsidP="001473D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2E10FD2" w14:textId="77777777" w:rsidR="001473DA" w:rsidRPr="00F20AF5" w:rsidRDefault="001473DA" w:rsidP="001473D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52E10FD3" w14:textId="77777777" w:rsidR="00AF4355" w:rsidRPr="00F20AF5" w:rsidRDefault="00AF4355" w:rsidP="005819C2">
      <w:pPr>
        <w:pStyle w:val="1"/>
        <w:numPr>
          <w:ilvl w:val="0"/>
          <w:numId w:val="9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20" w:name="_Toc418170164"/>
      <w:bookmarkStart w:id="21" w:name="_Toc72845221"/>
      <w:r w:rsidRPr="00F20AF5">
        <w:rPr>
          <w:rFonts w:ascii="Times New Roman" w:hAnsi="Times New Roman"/>
          <w:sz w:val="28"/>
          <w:szCs w:val="28"/>
        </w:rPr>
        <w:lastRenderedPageBreak/>
        <w:t>Реестр православных образовательных организаций</w:t>
      </w:r>
      <w:bookmarkEnd w:id="20"/>
      <w:bookmarkEnd w:id="21"/>
    </w:p>
    <w:p w14:paraId="52E10FD4" w14:textId="77777777" w:rsidR="00AF4355" w:rsidRPr="00F20AF5" w:rsidRDefault="00AF4355" w:rsidP="005F3E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E10FD5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Выдаваемому конфессиональному представлению присваивается индивидуальный номер.</w:t>
      </w:r>
    </w:p>
    <w:p w14:paraId="52E10FD6" w14:textId="359253C6" w:rsidR="00AF4355" w:rsidRPr="00F20AF5" w:rsidRDefault="00315319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</w:t>
      </w:r>
      <w:r w:rsidR="00AF4355" w:rsidRPr="00F20AF5">
        <w:rPr>
          <w:sz w:val="28"/>
          <w:szCs w:val="28"/>
        </w:rPr>
        <w:t xml:space="preserve">ОРОиК в течение 10 рабочих дней с момента принятия решения </w:t>
      </w:r>
      <w:r w:rsidR="00F84E4A" w:rsidRPr="00F20AF5">
        <w:rPr>
          <w:sz w:val="28"/>
          <w:szCs w:val="28"/>
        </w:rPr>
        <w:t>или получения информации от уполномоченного органа о принятии решения о конфессиональной аттестации</w:t>
      </w:r>
      <w:r w:rsidR="00AF4355" w:rsidRPr="00F20AF5">
        <w:rPr>
          <w:sz w:val="28"/>
          <w:szCs w:val="28"/>
        </w:rPr>
        <w:t xml:space="preserve">, установлении (подтверждении, восстановлении) конфессионального статуса и выдаче (возобновлении) конфессионального представления вносит </w:t>
      </w:r>
      <w:r w:rsidR="005E18B7" w:rsidRPr="00F20AF5">
        <w:rPr>
          <w:sz w:val="28"/>
          <w:szCs w:val="28"/>
        </w:rPr>
        <w:t>информацию об организации</w:t>
      </w:r>
      <w:r w:rsidR="00AF4355" w:rsidRPr="00F20AF5">
        <w:rPr>
          <w:sz w:val="28"/>
          <w:szCs w:val="28"/>
        </w:rPr>
        <w:t xml:space="preserve"> в реестр православных образовательных организаций.</w:t>
      </w:r>
    </w:p>
    <w:p w14:paraId="52E10FD7" w14:textId="49A4A187" w:rsidR="00AF4355" w:rsidRPr="00F20AF5" w:rsidRDefault="00315319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</w:t>
      </w:r>
      <w:r w:rsidR="00AF4355" w:rsidRPr="00F20AF5">
        <w:rPr>
          <w:sz w:val="28"/>
          <w:szCs w:val="28"/>
        </w:rPr>
        <w:t>ОРОиК в течение 10 рабочих дней</w:t>
      </w:r>
      <w:r w:rsidR="00C10D53" w:rsidRPr="00F20AF5">
        <w:rPr>
          <w:sz w:val="28"/>
          <w:szCs w:val="28"/>
        </w:rPr>
        <w:t xml:space="preserve"> с момента принятия решения</w:t>
      </w:r>
      <w:r w:rsidR="00F84E4A" w:rsidRPr="00F20AF5">
        <w:rPr>
          <w:sz w:val="28"/>
          <w:szCs w:val="28"/>
        </w:rPr>
        <w:t xml:space="preserve"> или получения информации от уполномоченного органа о принятии решения</w:t>
      </w:r>
      <w:r w:rsidR="00C10D53" w:rsidRPr="00F20AF5">
        <w:rPr>
          <w:sz w:val="28"/>
          <w:szCs w:val="28"/>
        </w:rPr>
        <w:t xml:space="preserve"> об отказе в подтверждении</w:t>
      </w:r>
      <w:r w:rsidR="00AF4355" w:rsidRPr="00F20AF5">
        <w:rPr>
          <w:sz w:val="28"/>
          <w:szCs w:val="28"/>
        </w:rPr>
        <w:t xml:space="preserve"> кон</w:t>
      </w:r>
      <w:r w:rsidR="00957B61" w:rsidRPr="00F20AF5">
        <w:rPr>
          <w:sz w:val="28"/>
          <w:szCs w:val="28"/>
        </w:rPr>
        <w:t>фессионального статуса</w:t>
      </w:r>
      <w:r w:rsidR="00C10D53" w:rsidRPr="00F20AF5">
        <w:rPr>
          <w:sz w:val="28"/>
          <w:szCs w:val="28"/>
        </w:rPr>
        <w:t>, о</w:t>
      </w:r>
      <w:r w:rsidR="00AF4355" w:rsidRPr="00F20AF5">
        <w:rPr>
          <w:sz w:val="28"/>
          <w:szCs w:val="28"/>
        </w:rPr>
        <w:t xml:space="preserve"> прекращении </w:t>
      </w:r>
      <w:r w:rsidR="00957B61" w:rsidRPr="00F20AF5">
        <w:rPr>
          <w:sz w:val="28"/>
          <w:szCs w:val="28"/>
        </w:rPr>
        <w:t>действия,</w:t>
      </w:r>
      <w:r w:rsidR="000B0CE5" w:rsidRPr="00F20AF5">
        <w:rPr>
          <w:sz w:val="28"/>
          <w:szCs w:val="28"/>
        </w:rPr>
        <w:t xml:space="preserve"> </w:t>
      </w:r>
      <w:r w:rsidR="00957B61" w:rsidRPr="00F20AF5">
        <w:rPr>
          <w:sz w:val="28"/>
          <w:szCs w:val="28"/>
        </w:rPr>
        <w:t xml:space="preserve">аннулировании </w:t>
      </w:r>
      <w:r w:rsidR="00AF4355" w:rsidRPr="00F20AF5">
        <w:rPr>
          <w:sz w:val="28"/>
          <w:szCs w:val="28"/>
        </w:rPr>
        <w:t>конфессионального представления исключает образовательную организацию из реестра православных образовательных организаций.</w:t>
      </w:r>
    </w:p>
    <w:p w14:paraId="52E10FD8" w14:textId="77777777" w:rsidR="00AF4355" w:rsidRPr="00F20AF5" w:rsidRDefault="00315319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С</w:t>
      </w:r>
      <w:r w:rsidR="00AF4355" w:rsidRPr="00F20AF5">
        <w:rPr>
          <w:sz w:val="28"/>
          <w:szCs w:val="28"/>
        </w:rPr>
        <w:t>ОРОиК в течение 10 рабочих дней с момента принятия решения</w:t>
      </w:r>
      <w:r w:rsidR="00F84E4A" w:rsidRPr="00F20AF5">
        <w:rPr>
          <w:sz w:val="28"/>
          <w:szCs w:val="28"/>
        </w:rPr>
        <w:t xml:space="preserve"> или получения информации от уполномоченного органа о принятии решения</w:t>
      </w:r>
      <w:r w:rsidR="00AF4355" w:rsidRPr="00F20AF5">
        <w:rPr>
          <w:sz w:val="28"/>
          <w:szCs w:val="28"/>
        </w:rPr>
        <w:t xml:space="preserve"> о приостановлении действия конфессионального представления, вносит</w:t>
      </w:r>
      <w:r w:rsidR="000E5B32" w:rsidRPr="00F20AF5">
        <w:rPr>
          <w:sz w:val="28"/>
          <w:szCs w:val="28"/>
        </w:rPr>
        <w:t xml:space="preserve"> </w:t>
      </w:r>
      <w:r w:rsidR="00AF4355" w:rsidRPr="00F20AF5">
        <w:rPr>
          <w:sz w:val="28"/>
          <w:szCs w:val="28"/>
        </w:rPr>
        <w:t>сведения об этом в реестр православных образовательных организаций.</w:t>
      </w:r>
    </w:p>
    <w:p w14:paraId="52E10FD9" w14:textId="77777777" w:rsidR="00AF4355" w:rsidRPr="00B22516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Держателем реестра православных образовательных организаций, имеющим исключительное право вносить, изменять и исключать данные из реестра православных образовательных организаций, является</w:t>
      </w:r>
      <w:r w:rsidR="00315319" w:rsidRPr="00B22516">
        <w:rPr>
          <w:sz w:val="28"/>
          <w:szCs w:val="28"/>
        </w:rPr>
        <w:t xml:space="preserve"> С</w:t>
      </w:r>
      <w:r w:rsidRPr="00B22516">
        <w:rPr>
          <w:sz w:val="28"/>
          <w:szCs w:val="28"/>
        </w:rPr>
        <w:t>ОРОиК. Реестр ведется в электронной форме.</w:t>
      </w:r>
    </w:p>
    <w:p w14:paraId="52E10FDA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22516">
        <w:rPr>
          <w:sz w:val="28"/>
          <w:szCs w:val="28"/>
        </w:rPr>
        <w:t>Реестр размещается в открытом доступе н</w:t>
      </w:r>
      <w:r w:rsidR="00315319" w:rsidRPr="00B22516">
        <w:rPr>
          <w:sz w:val="28"/>
          <w:szCs w:val="28"/>
        </w:rPr>
        <w:t>а официальном сайте С</w:t>
      </w:r>
      <w:r w:rsidRPr="00F20AF5">
        <w:rPr>
          <w:sz w:val="28"/>
          <w:szCs w:val="28"/>
        </w:rPr>
        <w:t>ОРОиК.</w:t>
      </w:r>
    </w:p>
    <w:p w14:paraId="52E10FDB" w14:textId="513ECF35" w:rsidR="00BF1F44" w:rsidRPr="00F20AF5" w:rsidRDefault="00BF1F44" w:rsidP="00461B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719FF313" w14:textId="77777777" w:rsidR="00461B2A" w:rsidRPr="00F20AF5" w:rsidRDefault="00461B2A" w:rsidP="00461B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2E10FDC" w14:textId="77777777" w:rsidR="00AF4355" w:rsidRPr="00F20AF5" w:rsidRDefault="00AF4355" w:rsidP="005819C2">
      <w:pPr>
        <w:pStyle w:val="1"/>
        <w:numPr>
          <w:ilvl w:val="0"/>
          <w:numId w:val="9"/>
        </w:numPr>
        <w:spacing w:before="0"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bookmarkStart w:id="22" w:name="_Toc418170165"/>
      <w:bookmarkStart w:id="23" w:name="_Toc72845222"/>
      <w:r w:rsidRPr="00F20AF5">
        <w:rPr>
          <w:rFonts w:ascii="Times New Roman" w:hAnsi="Times New Roman"/>
          <w:sz w:val="28"/>
          <w:szCs w:val="28"/>
        </w:rPr>
        <w:t>Подтверждение конфессионального статуса правосла</w:t>
      </w:r>
      <w:r w:rsidR="00E95B5E" w:rsidRPr="00F20AF5">
        <w:rPr>
          <w:rFonts w:ascii="Times New Roman" w:hAnsi="Times New Roman"/>
          <w:sz w:val="28"/>
          <w:szCs w:val="28"/>
        </w:rPr>
        <w:t>вных образовательных организаций</w:t>
      </w:r>
      <w:bookmarkEnd w:id="22"/>
      <w:bookmarkEnd w:id="23"/>
      <w:r w:rsidRPr="00F20AF5">
        <w:rPr>
          <w:rFonts w:ascii="Times New Roman" w:hAnsi="Times New Roman"/>
          <w:sz w:val="28"/>
          <w:szCs w:val="28"/>
        </w:rPr>
        <w:tab/>
      </w:r>
    </w:p>
    <w:p w14:paraId="52E10FDD" w14:textId="77777777" w:rsidR="00AF4355" w:rsidRPr="00F20AF5" w:rsidRDefault="00AF4355" w:rsidP="00A01A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2E10FDE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Православная образовательная организация в своей текущей деятельности обязана обеспечивать выполнение требований, установленных </w:t>
      </w:r>
      <w:r w:rsidRPr="00F20AF5">
        <w:rPr>
          <w:sz w:val="28"/>
          <w:szCs w:val="28"/>
        </w:rPr>
        <w:lastRenderedPageBreak/>
        <w:t>в главе 4 Положения, действовать в рамках действующего законодательства, выполнять требования Стандарта ПК, исполнять обязательные для исполнения предписания СОРОиК</w:t>
      </w:r>
      <w:r w:rsidR="00315319" w:rsidRPr="00F20AF5">
        <w:rPr>
          <w:sz w:val="28"/>
          <w:szCs w:val="28"/>
        </w:rPr>
        <w:t xml:space="preserve"> (в пределах его компетенции)</w:t>
      </w:r>
      <w:r w:rsidRPr="00F20AF5">
        <w:rPr>
          <w:sz w:val="28"/>
          <w:szCs w:val="28"/>
        </w:rPr>
        <w:t>.</w:t>
      </w:r>
    </w:p>
    <w:p w14:paraId="52E10FDF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trike/>
          <w:sz w:val="28"/>
          <w:szCs w:val="28"/>
        </w:rPr>
      </w:pPr>
      <w:r w:rsidRPr="00F20AF5">
        <w:rPr>
          <w:sz w:val="28"/>
          <w:szCs w:val="28"/>
        </w:rPr>
        <w:t>Контрольные</w:t>
      </w:r>
      <w:r w:rsidRPr="00B22516">
        <w:rPr>
          <w:sz w:val="28"/>
          <w:szCs w:val="28"/>
        </w:rPr>
        <w:t xml:space="preserve"> и инспекторские функции в части соблюдения православными образовательными организациями, расположенными на канонической территории Русской Православной Церкви, </w:t>
      </w:r>
      <w:r w:rsidR="00315319" w:rsidRPr="00B22516">
        <w:rPr>
          <w:sz w:val="28"/>
          <w:szCs w:val="28"/>
        </w:rPr>
        <w:t xml:space="preserve">требований Стандарта КП, </w:t>
      </w:r>
      <w:r w:rsidRPr="00B22516">
        <w:rPr>
          <w:sz w:val="28"/>
          <w:szCs w:val="28"/>
        </w:rPr>
        <w:t>требований к образовательной деятельности (глава 4 Положения), внутренних установлений Русской Православной Церкви (далее</w:t>
      </w:r>
      <w:r w:rsidR="00D7674F" w:rsidRPr="00B22516">
        <w:rPr>
          <w:sz w:val="28"/>
          <w:szCs w:val="28"/>
        </w:rPr>
        <w:t xml:space="preserve"> –</w:t>
      </w:r>
      <w:r w:rsidRPr="00B22516">
        <w:rPr>
          <w:sz w:val="28"/>
          <w:szCs w:val="28"/>
        </w:rPr>
        <w:t xml:space="preserve"> требования Русской Православной Церкви к реализации православного компонента образования), принадлежат</w:t>
      </w:r>
      <w:r w:rsidR="001B608C" w:rsidRPr="00B22516">
        <w:rPr>
          <w:sz w:val="28"/>
          <w:szCs w:val="28"/>
        </w:rPr>
        <w:t xml:space="preserve"> </w:t>
      </w:r>
      <w:r w:rsidR="007E4FDA" w:rsidRPr="00F20AF5">
        <w:rPr>
          <w:sz w:val="28"/>
          <w:szCs w:val="28"/>
        </w:rPr>
        <w:t>уполномоченному органу</w:t>
      </w:r>
    </w:p>
    <w:p w14:paraId="52E10FE0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Православная образовательная организация</w:t>
      </w:r>
      <w:r w:rsidR="00315319" w:rsidRPr="00F20AF5">
        <w:rPr>
          <w:sz w:val="28"/>
          <w:szCs w:val="28"/>
        </w:rPr>
        <w:t xml:space="preserve"> предоставляет С</w:t>
      </w:r>
      <w:r w:rsidRPr="00F20AF5">
        <w:rPr>
          <w:sz w:val="28"/>
          <w:szCs w:val="28"/>
        </w:rPr>
        <w:t>ОРОиК</w:t>
      </w:r>
      <w:r w:rsidR="00E30DE3" w:rsidRPr="00F20AF5">
        <w:rPr>
          <w:sz w:val="28"/>
          <w:szCs w:val="28"/>
        </w:rPr>
        <w:t xml:space="preserve">, </w:t>
      </w:r>
      <w:r w:rsidR="0024434C" w:rsidRPr="00F20AF5">
        <w:rPr>
          <w:sz w:val="28"/>
          <w:szCs w:val="28"/>
        </w:rPr>
        <w:t xml:space="preserve">иному </w:t>
      </w:r>
      <w:r w:rsidR="007E4FDA" w:rsidRPr="00F20AF5">
        <w:rPr>
          <w:sz w:val="28"/>
          <w:szCs w:val="28"/>
        </w:rPr>
        <w:t>уполномоченному органу</w:t>
      </w:r>
      <w:r w:rsidRPr="00F20AF5">
        <w:rPr>
          <w:sz w:val="28"/>
          <w:szCs w:val="28"/>
        </w:rPr>
        <w:t xml:space="preserve"> возможность</w:t>
      </w:r>
      <w:r w:rsidR="00BD7688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проверки (включая выездную проверку) выполнения ею требований Русской Православной Церкви к реализации православного компонента образования. В этих целях:</w:t>
      </w:r>
    </w:p>
    <w:p w14:paraId="52E10FE1" w14:textId="77777777" w:rsidR="00AF4355" w:rsidRPr="00F20AF5" w:rsidRDefault="00AF4355" w:rsidP="007441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предоставляет по запросу</w:t>
      </w:r>
      <w:r w:rsidR="00315319" w:rsidRPr="00F20AF5">
        <w:rPr>
          <w:sz w:val="28"/>
          <w:szCs w:val="28"/>
        </w:rPr>
        <w:t xml:space="preserve"> С</w:t>
      </w:r>
      <w:r w:rsidRPr="00F20AF5">
        <w:rPr>
          <w:sz w:val="28"/>
          <w:szCs w:val="28"/>
        </w:rPr>
        <w:t>ОРОиК</w:t>
      </w:r>
      <w:r w:rsidR="007E4FDA" w:rsidRPr="00F20AF5">
        <w:rPr>
          <w:sz w:val="28"/>
          <w:szCs w:val="28"/>
        </w:rPr>
        <w:t xml:space="preserve"> </w:t>
      </w:r>
      <w:r w:rsidR="0024434C" w:rsidRPr="00F20AF5">
        <w:rPr>
          <w:sz w:val="28"/>
          <w:szCs w:val="28"/>
        </w:rPr>
        <w:t>и/</w:t>
      </w:r>
      <w:r w:rsidR="007E4FDA" w:rsidRPr="00F20AF5">
        <w:rPr>
          <w:sz w:val="28"/>
          <w:szCs w:val="28"/>
        </w:rPr>
        <w:t>и</w:t>
      </w:r>
      <w:r w:rsidR="00E30DE3" w:rsidRPr="00F20AF5">
        <w:rPr>
          <w:sz w:val="28"/>
          <w:szCs w:val="28"/>
        </w:rPr>
        <w:t>ли</w:t>
      </w:r>
      <w:r w:rsidR="007E4FDA" w:rsidRPr="00F20AF5">
        <w:rPr>
          <w:sz w:val="28"/>
          <w:szCs w:val="28"/>
        </w:rPr>
        <w:t xml:space="preserve"> иного</w:t>
      </w:r>
      <w:r w:rsidRPr="00F20AF5">
        <w:rPr>
          <w:sz w:val="28"/>
          <w:szCs w:val="28"/>
        </w:rPr>
        <w:t xml:space="preserve"> </w:t>
      </w:r>
      <w:r w:rsidR="007E4FDA" w:rsidRPr="00F20AF5">
        <w:rPr>
          <w:sz w:val="28"/>
          <w:szCs w:val="28"/>
        </w:rPr>
        <w:t xml:space="preserve">уполномоченного органа </w:t>
      </w:r>
      <w:r w:rsidRPr="00F20AF5">
        <w:rPr>
          <w:sz w:val="28"/>
          <w:szCs w:val="28"/>
        </w:rPr>
        <w:t>отчет об образовательной деятельности в части реализации программ православного компонента образования;</w:t>
      </w:r>
    </w:p>
    <w:p w14:paraId="52E10FE2" w14:textId="77777777" w:rsidR="00AF4355" w:rsidRPr="00F20AF5" w:rsidRDefault="00AF4355" w:rsidP="007441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предоставляет возможность ознакомления с документами, сопровождающими процесс обучения;</w:t>
      </w:r>
    </w:p>
    <w:p w14:paraId="52E10FE3" w14:textId="77777777" w:rsidR="00AF4355" w:rsidRPr="00F20AF5" w:rsidRDefault="00AF4355" w:rsidP="00744189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предоставляют возможность присутствовать на учебных занятиях по предметам православного компонента, беседовать с обучающимися, преподавателями и родителями, проводить оценку знаний и умений обучающихся в формах тестирования, собеседования, устного или письменного опроса, контрольной работы.</w:t>
      </w:r>
    </w:p>
    <w:p w14:paraId="52E10FE4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Плановое выездное инспектирование православной образовательной организации с целью подтверждения ее конфессионального статуса проводи</w:t>
      </w:r>
      <w:r w:rsidR="000B0CE5" w:rsidRPr="00F20AF5">
        <w:rPr>
          <w:sz w:val="28"/>
          <w:szCs w:val="28"/>
        </w:rPr>
        <w:t xml:space="preserve">тся не реже чем 1 раз в </w:t>
      </w:r>
      <w:r w:rsidR="00E30DE3" w:rsidRPr="00F20AF5">
        <w:rPr>
          <w:sz w:val="28"/>
          <w:szCs w:val="28"/>
        </w:rPr>
        <w:t>5</w:t>
      </w:r>
      <w:r w:rsidRPr="00F20AF5">
        <w:rPr>
          <w:sz w:val="28"/>
          <w:szCs w:val="28"/>
        </w:rPr>
        <w:t xml:space="preserve"> лет с момента установления (последнего подтверждения, восстановления) конфессионального статуса образовательной организации. О проведении и</w:t>
      </w:r>
      <w:r w:rsidR="003E119B" w:rsidRPr="00F20AF5">
        <w:rPr>
          <w:sz w:val="28"/>
          <w:szCs w:val="28"/>
        </w:rPr>
        <w:t>н</w:t>
      </w:r>
      <w:r w:rsidRPr="00F20AF5">
        <w:rPr>
          <w:sz w:val="28"/>
          <w:szCs w:val="28"/>
        </w:rPr>
        <w:t>спектирован</w:t>
      </w:r>
      <w:r w:rsidR="00E30DE3" w:rsidRPr="00F20AF5">
        <w:rPr>
          <w:sz w:val="28"/>
          <w:szCs w:val="28"/>
        </w:rPr>
        <w:t xml:space="preserve">ия издается </w:t>
      </w:r>
      <w:r w:rsidR="00E30DE3" w:rsidRPr="00F20AF5">
        <w:rPr>
          <w:sz w:val="28"/>
          <w:szCs w:val="28"/>
        </w:rPr>
        <w:lastRenderedPageBreak/>
        <w:t>приказ уполномоченного органа</w:t>
      </w:r>
      <w:r w:rsidRPr="00F20AF5">
        <w:rPr>
          <w:sz w:val="28"/>
          <w:szCs w:val="28"/>
        </w:rPr>
        <w:t xml:space="preserve"> с указанием</w:t>
      </w:r>
      <w:r w:rsidR="00315319" w:rsidRPr="00F20AF5">
        <w:rPr>
          <w:sz w:val="28"/>
          <w:szCs w:val="28"/>
        </w:rPr>
        <w:t xml:space="preserve"> сроков посещения, о чем извещае</w:t>
      </w:r>
      <w:r w:rsidRPr="00F20AF5">
        <w:rPr>
          <w:sz w:val="28"/>
          <w:szCs w:val="28"/>
        </w:rPr>
        <w:t>тся православная образовательная организация.</w:t>
      </w:r>
    </w:p>
    <w:p w14:paraId="52E10FE5" w14:textId="4BD5A6A3" w:rsidR="00AF4355" w:rsidRPr="00F20AF5" w:rsidRDefault="00315319" w:rsidP="005819C2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График инспекти</w:t>
      </w:r>
      <w:r w:rsidR="00AF4355" w:rsidRPr="00F20AF5">
        <w:rPr>
          <w:sz w:val="28"/>
          <w:szCs w:val="28"/>
        </w:rPr>
        <w:t>рования на предстоящий год утвержда</w:t>
      </w:r>
      <w:r w:rsidR="00E30DE3" w:rsidRPr="00F20AF5">
        <w:rPr>
          <w:sz w:val="28"/>
          <w:szCs w:val="28"/>
        </w:rPr>
        <w:t>ется Руководителем уполномоченного органа</w:t>
      </w:r>
      <w:r w:rsidR="00AF4355" w:rsidRPr="00F20AF5">
        <w:rPr>
          <w:sz w:val="28"/>
          <w:szCs w:val="28"/>
        </w:rPr>
        <w:t>, размещается на</w:t>
      </w:r>
      <w:r w:rsidR="00E30DE3" w:rsidRPr="00F20AF5">
        <w:rPr>
          <w:sz w:val="28"/>
          <w:szCs w:val="28"/>
        </w:rPr>
        <w:t xml:space="preserve"> официальном сайте </w:t>
      </w:r>
      <w:r w:rsidR="00AF4355" w:rsidRPr="00F20AF5">
        <w:rPr>
          <w:sz w:val="28"/>
          <w:szCs w:val="28"/>
        </w:rPr>
        <w:t xml:space="preserve">не позднее 15 декабря года, предшествующего проверке. </w:t>
      </w:r>
    </w:p>
    <w:p w14:paraId="52E10FE6" w14:textId="77777777" w:rsidR="00AF4355" w:rsidRPr="00F20AF5" w:rsidRDefault="0099577A" w:rsidP="005819C2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Епархиальные</w:t>
      </w:r>
      <w:r w:rsidR="000B0CE5" w:rsidRPr="00F20AF5">
        <w:rPr>
          <w:sz w:val="28"/>
          <w:szCs w:val="28"/>
        </w:rPr>
        <w:t xml:space="preserve"> </w:t>
      </w:r>
      <w:r w:rsidR="00AF4355" w:rsidRPr="00F20AF5">
        <w:rPr>
          <w:sz w:val="28"/>
          <w:szCs w:val="28"/>
        </w:rPr>
        <w:t>архиереи епархий, на территории которых расположены православные образовательные организации, подлежащие инспектированию</w:t>
      </w:r>
      <w:r w:rsidR="004E031D" w:rsidRPr="00F20AF5">
        <w:rPr>
          <w:sz w:val="28"/>
          <w:szCs w:val="28"/>
        </w:rPr>
        <w:t xml:space="preserve"> СОРОиК</w:t>
      </w:r>
      <w:r w:rsidR="00AF4355" w:rsidRPr="00F20AF5">
        <w:rPr>
          <w:sz w:val="28"/>
          <w:szCs w:val="28"/>
        </w:rPr>
        <w:t xml:space="preserve"> согласно график</w:t>
      </w:r>
      <w:r w:rsidR="00A01A6C" w:rsidRPr="00F20AF5">
        <w:rPr>
          <w:sz w:val="28"/>
          <w:szCs w:val="28"/>
        </w:rPr>
        <w:t>у</w:t>
      </w:r>
      <w:r w:rsidR="00AF4355" w:rsidRPr="00F20AF5">
        <w:rPr>
          <w:sz w:val="28"/>
          <w:szCs w:val="28"/>
        </w:rPr>
        <w:t>, заблаго</w:t>
      </w:r>
      <w:r w:rsidR="00315319" w:rsidRPr="00F20AF5">
        <w:rPr>
          <w:sz w:val="28"/>
          <w:szCs w:val="28"/>
        </w:rPr>
        <w:t>временно извещаются С</w:t>
      </w:r>
      <w:r w:rsidR="00AF4355" w:rsidRPr="00F20AF5">
        <w:rPr>
          <w:sz w:val="28"/>
          <w:szCs w:val="28"/>
        </w:rPr>
        <w:t>ОРОиК.</w:t>
      </w:r>
    </w:p>
    <w:p w14:paraId="52E10FE7" w14:textId="77777777" w:rsidR="00AF4355" w:rsidRPr="00F20AF5" w:rsidRDefault="00AF4355" w:rsidP="005819C2">
      <w:pPr>
        <w:pStyle w:val="a3"/>
        <w:numPr>
          <w:ilvl w:val="2"/>
          <w:numId w:val="9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Инспекторская проверка проводится в порядке, предусмотренно</w:t>
      </w:r>
      <w:r w:rsidR="00616FB2" w:rsidRPr="00F20AF5">
        <w:rPr>
          <w:sz w:val="28"/>
          <w:szCs w:val="28"/>
        </w:rPr>
        <w:t xml:space="preserve">м </w:t>
      </w:r>
      <w:r w:rsidR="000B0CE5" w:rsidRPr="00F20AF5">
        <w:rPr>
          <w:sz w:val="28"/>
          <w:szCs w:val="28"/>
        </w:rPr>
        <w:t>параграфами 6.9</w:t>
      </w:r>
      <w:r w:rsidR="00A01A6C" w:rsidRPr="00F20AF5">
        <w:rPr>
          <w:sz w:val="28"/>
          <w:szCs w:val="28"/>
        </w:rPr>
        <w:t>.</w:t>
      </w:r>
      <w:r w:rsidR="001B1361" w:rsidRPr="00F20AF5">
        <w:rPr>
          <w:sz w:val="28"/>
          <w:szCs w:val="28"/>
        </w:rPr>
        <w:t>–</w:t>
      </w:r>
      <w:r w:rsidR="00996EA3" w:rsidRPr="00F20AF5">
        <w:rPr>
          <w:sz w:val="28"/>
          <w:szCs w:val="28"/>
        </w:rPr>
        <w:t>6.16</w:t>
      </w:r>
      <w:r w:rsidR="0099577A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 xml:space="preserve"> настоящего Положения. </w:t>
      </w:r>
    </w:p>
    <w:p w14:paraId="52E10FE8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По результатам инспекторской проверки аттестационная комиссия в течение 30 календарных дней вправе принять решение:</w:t>
      </w:r>
    </w:p>
    <w:p w14:paraId="52E10FE9" w14:textId="588DF87F" w:rsidR="00AF4355" w:rsidRPr="00F20AF5" w:rsidRDefault="00742321" w:rsidP="00D223E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а) </w:t>
      </w:r>
      <w:r w:rsidR="00AF4355" w:rsidRPr="00F20AF5">
        <w:rPr>
          <w:sz w:val="28"/>
          <w:szCs w:val="28"/>
        </w:rPr>
        <w:t>о подтверждении конфессионального статуса православной образовательной организации</w:t>
      </w:r>
      <w:r w:rsidR="00BB39CE" w:rsidRPr="00F20AF5">
        <w:rPr>
          <w:sz w:val="28"/>
          <w:szCs w:val="28"/>
        </w:rPr>
        <w:t xml:space="preserve"> (образовательной организации с религиозным (православным) компонентом)</w:t>
      </w:r>
      <w:r w:rsidR="00AF4355" w:rsidRPr="00F20AF5">
        <w:rPr>
          <w:sz w:val="28"/>
          <w:szCs w:val="28"/>
        </w:rPr>
        <w:t>,</w:t>
      </w:r>
      <w:r w:rsidR="00D04100" w:rsidRPr="00F20AF5">
        <w:rPr>
          <w:sz w:val="28"/>
          <w:szCs w:val="28"/>
        </w:rPr>
        <w:t xml:space="preserve"> </w:t>
      </w:r>
      <w:r w:rsidR="00AF4355" w:rsidRPr="00F20AF5">
        <w:rPr>
          <w:sz w:val="28"/>
          <w:szCs w:val="28"/>
        </w:rPr>
        <w:t>соблюдении православной образовательной организацией в своей деятельности требований Русской Православной Церкви к реализации православного компонента образования</w:t>
      </w:r>
      <w:r w:rsidR="00996EA3" w:rsidRPr="00F20AF5">
        <w:rPr>
          <w:sz w:val="28"/>
          <w:szCs w:val="28"/>
        </w:rPr>
        <w:t>, внесении информации в реестр</w:t>
      </w:r>
      <w:r w:rsidR="00AF4355" w:rsidRPr="00F20AF5">
        <w:rPr>
          <w:sz w:val="28"/>
          <w:szCs w:val="28"/>
        </w:rPr>
        <w:t>;</w:t>
      </w:r>
    </w:p>
    <w:p w14:paraId="52E10FEA" w14:textId="77777777" w:rsidR="00AF4355" w:rsidRPr="00F20AF5" w:rsidRDefault="00742321" w:rsidP="00D223E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б) </w:t>
      </w:r>
      <w:r w:rsidR="00AF4355" w:rsidRPr="00F20AF5">
        <w:rPr>
          <w:sz w:val="28"/>
          <w:szCs w:val="28"/>
        </w:rPr>
        <w:t xml:space="preserve">о приостановлении </w:t>
      </w:r>
      <w:r w:rsidR="00BB39CE" w:rsidRPr="00F20AF5">
        <w:rPr>
          <w:sz w:val="28"/>
          <w:szCs w:val="28"/>
        </w:rPr>
        <w:t xml:space="preserve">статуса православной образовательной организации (образовательной организации с религиозным (православным) компонентом), приостановлении </w:t>
      </w:r>
      <w:r w:rsidR="00AF4355" w:rsidRPr="00F20AF5">
        <w:rPr>
          <w:sz w:val="28"/>
          <w:szCs w:val="28"/>
        </w:rPr>
        <w:t>действия конфессионального представления православной образовательной организации с указанием на необходимость устранения в предложенный срок выявленных нарушений требований Русской Православной Церкви к реализации православного компонента образования до их устранения</w:t>
      </w:r>
      <w:r w:rsidR="00996EA3" w:rsidRPr="00F20AF5">
        <w:rPr>
          <w:sz w:val="28"/>
          <w:szCs w:val="28"/>
        </w:rPr>
        <w:t>, внесении информации в реестр</w:t>
      </w:r>
      <w:r w:rsidR="00AF4355" w:rsidRPr="00F20AF5">
        <w:rPr>
          <w:sz w:val="28"/>
          <w:szCs w:val="28"/>
        </w:rPr>
        <w:t>;</w:t>
      </w:r>
    </w:p>
    <w:p w14:paraId="52E10FEB" w14:textId="77777777" w:rsidR="00AF4355" w:rsidRPr="00F20AF5" w:rsidRDefault="00742321" w:rsidP="00D223E4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в) </w:t>
      </w:r>
      <w:r w:rsidR="00AF4355" w:rsidRPr="00F20AF5">
        <w:rPr>
          <w:sz w:val="28"/>
          <w:szCs w:val="28"/>
        </w:rPr>
        <w:t xml:space="preserve">о неподтверждении конфессионального статуса православной образовательной организации </w:t>
      </w:r>
      <w:r w:rsidR="00BB39CE" w:rsidRPr="00F20AF5">
        <w:rPr>
          <w:sz w:val="28"/>
          <w:szCs w:val="28"/>
        </w:rPr>
        <w:t xml:space="preserve">(образовательной организации с религиозным (православным) компонентом) </w:t>
      </w:r>
      <w:r w:rsidR="00AF4355" w:rsidRPr="00F20AF5">
        <w:rPr>
          <w:sz w:val="28"/>
          <w:szCs w:val="28"/>
        </w:rPr>
        <w:t>и прекращении действия конфессионального представления при выявлении грубых</w:t>
      </w:r>
      <w:r w:rsidR="00996EA3" w:rsidRPr="00F20AF5">
        <w:rPr>
          <w:sz w:val="28"/>
          <w:szCs w:val="28"/>
        </w:rPr>
        <w:t xml:space="preserve"> и/или систематических</w:t>
      </w:r>
      <w:r w:rsidR="00AF4355" w:rsidRPr="00F20AF5">
        <w:rPr>
          <w:sz w:val="28"/>
          <w:szCs w:val="28"/>
        </w:rPr>
        <w:t xml:space="preserve"> нарушении </w:t>
      </w:r>
      <w:r w:rsidR="00AF4355" w:rsidRPr="00F20AF5">
        <w:rPr>
          <w:sz w:val="28"/>
          <w:szCs w:val="28"/>
        </w:rPr>
        <w:lastRenderedPageBreak/>
        <w:t>требований Русской Православной Церкви к реализации православного компонента образования.</w:t>
      </w:r>
    </w:p>
    <w:p w14:paraId="52E10FEC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принятия комиссией заключения в соответствии с п. «</w:t>
      </w:r>
      <w:r w:rsidR="0099577A" w:rsidRPr="00F20AF5">
        <w:rPr>
          <w:sz w:val="28"/>
          <w:szCs w:val="28"/>
        </w:rPr>
        <w:t>б</w:t>
      </w:r>
      <w:r w:rsidRPr="00F20AF5">
        <w:rPr>
          <w:sz w:val="28"/>
          <w:szCs w:val="28"/>
        </w:rPr>
        <w:t>» параграфа 8.</w:t>
      </w:r>
      <w:r w:rsidR="0099577A" w:rsidRPr="00F20AF5">
        <w:rPr>
          <w:sz w:val="28"/>
          <w:szCs w:val="28"/>
        </w:rPr>
        <w:t>5</w:t>
      </w:r>
      <w:r w:rsidRPr="00F20AF5">
        <w:rPr>
          <w:sz w:val="28"/>
          <w:szCs w:val="28"/>
        </w:rPr>
        <w:t>. Положения оформляется предписание в адрес православной образовательной организации в виде документа по установленной форме и передается вместе с решением комиссии на</w:t>
      </w:r>
      <w:r w:rsidR="00E30DE3" w:rsidRPr="00F20AF5">
        <w:rPr>
          <w:sz w:val="28"/>
          <w:szCs w:val="28"/>
        </w:rPr>
        <w:t xml:space="preserve"> утверждение Руководителю уполномоченного органа</w:t>
      </w:r>
      <w:r w:rsidRPr="00F20AF5">
        <w:rPr>
          <w:sz w:val="28"/>
          <w:szCs w:val="28"/>
        </w:rPr>
        <w:t xml:space="preserve">. Копия предписания направляется </w:t>
      </w:r>
      <w:r w:rsidR="0099577A" w:rsidRPr="00F20AF5">
        <w:rPr>
          <w:sz w:val="28"/>
          <w:szCs w:val="28"/>
        </w:rPr>
        <w:t>епархиальному</w:t>
      </w:r>
      <w:r w:rsidR="00E30DE3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архиерею епархии, </w:t>
      </w:r>
      <w:r w:rsidR="003A24D5" w:rsidRPr="00F20AF5">
        <w:rPr>
          <w:sz w:val="28"/>
          <w:szCs w:val="28"/>
        </w:rPr>
        <w:t>на территории которой</w:t>
      </w:r>
      <w:r w:rsidRPr="00F20AF5">
        <w:rPr>
          <w:sz w:val="28"/>
          <w:szCs w:val="28"/>
        </w:rPr>
        <w:t xml:space="preserve"> расположена образовательная организация.</w:t>
      </w:r>
    </w:p>
    <w:p w14:paraId="52E10FED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При неу</w:t>
      </w:r>
      <w:r w:rsidR="00E30DE3" w:rsidRPr="00F20AF5">
        <w:rPr>
          <w:sz w:val="28"/>
          <w:szCs w:val="28"/>
        </w:rPr>
        <w:t>странении нарушений уполномоченный орган</w:t>
      </w:r>
      <w:r w:rsidRPr="00F20AF5">
        <w:rPr>
          <w:sz w:val="28"/>
          <w:szCs w:val="28"/>
        </w:rPr>
        <w:t xml:space="preserve"> вправе прекратить действие конфессионального представления и исключить образовательную организацию из реестра православных образовательных организаций.</w:t>
      </w:r>
    </w:p>
    <w:p w14:paraId="52E10FEE" w14:textId="30185E7A" w:rsidR="00616FB2" w:rsidRPr="00F20AF5" w:rsidRDefault="00616FB2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При отказе </w:t>
      </w:r>
      <w:r w:rsidR="000D4C65" w:rsidRPr="00F20AF5">
        <w:rPr>
          <w:sz w:val="28"/>
          <w:szCs w:val="28"/>
        </w:rPr>
        <w:t xml:space="preserve">или уклонении </w:t>
      </w:r>
      <w:r w:rsidRPr="00F20AF5">
        <w:rPr>
          <w:sz w:val="28"/>
          <w:szCs w:val="28"/>
        </w:rPr>
        <w:t>образовательной организации от подтверждения конфессионального статуса, в том числе в случае нарушения организацией</w:t>
      </w:r>
      <w:r w:rsidR="000D4C65" w:rsidRPr="00F20AF5">
        <w:rPr>
          <w:sz w:val="28"/>
          <w:szCs w:val="28"/>
        </w:rPr>
        <w:t xml:space="preserve"> параграфов</w:t>
      </w:r>
      <w:r w:rsidR="00996EA3" w:rsidRPr="00F20AF5">
        <w:rPr>
          <w:sz w:val="28"/>
          <w:szCs w:val="28"/>
        </w:rPr>
        <w:t xml:space="preserve"> </w:t>
      </w:r>
      <w:r w:rsidR="00D357DE" w:rsidRPr="00F20AF5">
        <w:rPr>
          <w:sz w:val="28"/>
          <w:szCs w:val="28"/>
        </w:rPr>
        <w:t>4.2.10</w:t>
      </w:r>
      <w:r w:rsidR="00DA4F8D" w:rsidRPr="00F20AF5">
        <w:rPr>
          <w:sz w:val="28"/>
          <w:szCs w:val="28"/>
        </w:rPr>
        <w:t>.–</w:t>
      </w:r>
      <w:r w:rsidR="00D357DE" w:rsidRPr="00F20AF5">
        <w:rPr>
          <w:sz w:val="28"/>
          <w:szCs w:val="28"/>
        </w:rPr>
        <w:t>4.2.1</w:t>
      </w:r>
      <w:r w:rsidR="00AA7E8C">
        <w:rPr>
          <w:sz w:val="28"/>
          <w:szCs w:val="28"/>
        </w:rPr>
        <w:t>1</w:t>
      </w:r>
      <w:r w:rsidR="00D357DE" w:rsidRPr="00F20AF5">
        <w:rPr>
          <w:sz w:val="28"/>
          <w:szCs w:val="28"/>
        </w:rPr>
        <w:t xml:space="preserve">., </w:t>
      </w:r>
      <w:r w:rsidR="00996EA3" w:rsidRPr="00F20AF5">
        <w:rPr>
          <w:sz w:val="28"/>
          <w:szCs w:val="28"/>
        </w:rPr>
        <w:t>6.9</w:t>
      </w:r>
      <w:r w:rsidR="00D223E4" w:rsidRPr="00F20AF5">
        <w:rPr>
          <w:sz w:val="28"/>
          <w:szCs w:val="28"/>
        </w:rPr>
        <w:t>.,</w:t>
      </w:r>
      <w:r w:rsidR="00F00139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8.3.</w:t>
      </w:r>
      <w:r w:rsidR="00996EA3" w:rsidRPr="00F20AF5">
        <w:rPr>
          <w:sz w:val="28"/>
          <w:szCs w:val="28"/>
        </w:rPr>
        <w:t xml:space="preserve"> </w:t>
      </w:r>
      <w:r w:rsidR="000D4C65" w:rsidRPr="00F20AF5">
        <w:rPr>
          <w:sz w:val="28"/>
          <w:szCs w:val="28"/>
        </w:rPr>
        <w:t>Положения</w:t>
      </w:r>
      <w:r w:rsidR="00E30DE3" w:rsidRPr="00F20AF5">
        <w:rPr>
          <w:sz w:val="28"/>
          <w:szCs w:val="28"/>
        </w:rPr>
        <w:t>, уполномоченный орган</w:t>
      </w:r>
      <w:r w:rsidR="00F37821" w:rsidRPr="00F20AF5">
        <w:rPr>
          <w:sz w:val="28"/>
          <w:szCs w:val="28"/>
        </w:rPr>
        <w:t xml:space="preserve"> вправе, в том числе </w:t>
      </w:r>
      <w:r w:rsidR="000D4C65" w:rsidRPr="00F20AF5">
        <w:rPr>
          <w:sz w:val="28"/>
          <w:szCs w:val="28"/>
        </w:rPr>
        <w:t>без проведения инспекторской проверки</w:t>
      </w:r>
      <w:r w:rsidR="00F37821" w:rsidRPr="00F20AF5">
        <w:rPr>
          <w:sz w:val="28"/>
          <w:szCs w:val="28"/>
        </w:rPr>
        <w:t>,</w:t>
      </w:r>
      <w:r w:rsidR="000D4C65" w:rsidRPr="00F20AF5">
        <w:rPr>
          <w:sz w:val="28"/>
          <w:szCs w:val="28"/>
        </w:rPr>
        <w:t xml:space="preserve"> приостановить и/или прекратить действие конфессионального статуса организации с наступлением последствий, предусмотренных параграфами 8.9., 8.11</w:t>
      </w:r>
      <w:r w:rsidR="00221692" w:rsidRPr="00F20AF5">
        <w:rPr>
          <w:sz w:val="28"/>
          <w:szCs w:val="28"/>
        </w:rPr>
        <w:t>.</w:t>
      </w:r>
      <w:r w:rsidR="001B1361" w:rsidRPr="00F20AF5">
        <w:rPr>
          <w:sz w:val="28"/>
          <w:szCs w:val="28"/>
        </w:rPr>
        <w:t>–</w:t>
      </w:r>
      <w:r w:rsidR="000D4C65" w:rsidRPr="00F20AF5">
        <w:rPr>
          <w:sz w:val="28"/>
          <w:szCs w:val="28"/>
        </w:rPr>
        <w:t>8.13</w:t>
      </w:r>
      <w:r w:rsidR="00221692" w:rsidRPr="00F20AF5">
        <w:rPr>
          <w:sz w:val="28"/>
          <w:szCs w:val="28"/>
        </w:rPr>
        <w:t>.</w:t>
      </w:r>
      <w:r w:rsidR="000D4C65" w:rsidRPr="00F20AF5">
        <w:rPr>
          <w:sz w:val="28"/>
          <w:szCs w:val="28"/>
        </w:rPr>
        <w:t xml:space="preserve"> Положения.</w:t>
      </w:r>
    </w:p>
    <w:p w14:paraId="52E10FEF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принятия решения в соответствии с п. «</w:t>
      </w:r>
      <w:r w:rsidR="0099577A" w:rsidRPr="00F20AF5">
        <w:rPr>
          <w:sz w:val="28"/>
          <w:szCs w:val="28"/>
        </w:rPr>
        <w:t>в</w:t>
      </w:r>
      <w:r w:rsidRPr="00F20AF5">
        <w:rPr>
          <w:sz w:val="28"/>
          <w:szCs w:val="28"/>
        </w:rPr>
        <w:t>» параграфа 8.</w:t>
      </w:r>
      <w:r w:rsidR="0099577A" w:rsidRPr="00F20AF5">
        <w:rPr>
          <w:sz w:val="28"/>
          <w:szCs w:val="28"/>
        </w:rPr>
        <w:t>5</w:t>
      </w:r>
      <w:r w:rsidRPr="00F20AF5">
        <w:rPr>
          <w:sz w:val="28"/>
          <w:szCs w:val="28"/>
        </w:rPr>
        <w:t>. Положения</w:t>
      </w:r>
      <w:r w:rsidR="00E30DE3" w:rsidRPr="00F20AF5">
        <w:rPr>
          <w:sz w:val="28"/>
          <w:szCs w:val="28"/>
        </w:rPr>
        <w:t xml:space="preserve">, уполномоченный орган </w:t>
      </w:r>
      <w:r w:rsidRPr="00F20AF5">
        <w:rPr>
          <w:sz w:val="28"/>
          <w:szCs w:val="28"/>
        </w:rPr>
        <w:t>прекращает действие конфессионального представления.</w:t>
      </w:r>
    </w:p>
    <w:p w14:paraId="52E10FF0" w14:textId="122A6D2F" w:rsidR="00AF4355" w:rsidRPr="00F20AF5" w:rsidRDefault="00C720FF" w:rsidP="004013E1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Образовательная организация вправе </w:t>
      </w:r>
      <w:r w:rsidR="00677B8D" w:rsidRPr="00F20AF5">
        <w:rPr>
          <w:sz w:val="28"/>
          <w:szCs w:val="28"/>
        </w:rPr>
        <w:t xml:space="preserve">письменно </w:t>
      </w:r>
      <w:r w:rsidRPr="00F20AF5">
        <w:rPr>
          <w:sz w:val="28"/>
          <w:szCs w:val="28"/>
        </w:rPr>
        <w:t xml:space="preserve">обжаловать решение аттестационной комиссии </w:t>
      </w:r>
      <w:r w:rsidR="004013E1" w:rsidRPr="00F20AF5">
        <w:rPr>
          <w:sz w:val="28"/>
          <w:szCs w:val="28"/>
        </w:rPr>
        <w:t>перед р</w:t>
      </w:r>
      <w:r w:rsidRPr="00F20AF5">
        <w:rPr>
          <w:sz w:val="28"/>
          <w:szCs w:val="28"/>
        </w:rPr>
        <w:t>уководител</w:t>
      </w:r>
      <w:r w:rsidR="004013E1" w:rsidRPr="00F20AF5">
        <w:rPr>
          <w:sz w:val="28"/>
          <w:szCs w:val="28"/>
        </w:rPr>
        <w:t>ем</w:t>
      </w:r>
      <w:r w:rsidR="00E30DE3" w:rsidRPr="00F20AF5">
        <w:rPr>
          <w:sz w:val="28"/>
          <w:szCs w:val="28"/>
        </w:rPr>
        <w:t xml:space="preserve"> уполномоченного органа</w:t>
      </w:r>
      <w:r w:rsidR="00677B8D" w:rsidRPr="00F20AF5">
        <w:rPr>
          <w:sz w:val="28"/>
          <w:szCs w:val="28"/>
        </w:rPr>
        <w:t>, котор</w:t>
      </w:r>
      <w:r w:rsidR="0024434C" w:rsidRPr="00F20AF5">
        <w:rPr>
          <w:sz w:val="28"/>
          <w:szCs w:val="28"/>
        </w:rPr>
        <w:t>ый по итогам рассмотрения обращения</w:t>
      </w:r>
      <w:r w:rsidR="00677B8D" w:rsidRPr="00F20AF5">
        <w:rPr>
          <w:sz w:val="28"/>
          <w:szCs w:val="28"/>
        </w:rPr>
        <w:t xml:space="preserve"> </w:t>
      </w:r>
      <w:r w:rsidR="00AF4355" w:rsidRPr="00F20AF5">
        <w:rPr>
          <w:sz w:val="28"/>
          <w:szCs w:val="28"/>
        </w:rPr>
        <w:t xml:space="preserve">вправе </w:t>
      </w:r>
      <w:r w:rsidR="00677B8D" w:rsidRPr="00F20AF5">
        <w:rPr>
          <w:sz w:val="28"/>
          <w:szCs w:val="28"/>
        </w:rPr>
        <w:t xml:space="preserve">оставить в силе решение аттестационной комиссии или </w:t>
      </w:r>
      <w:r w:rsidR="00AF4355" w:rsidRPr="00F20AF5">
        <w:rPr>
          <w:sz w:val="28"/>
          <w:szCs w:val="28"/>
        </w:rPr>
        <w:t>принять иное</w:t>
      </w:r>
      <w:r w:rsidR="000D4C65" w:rsidRPr="00F20AF5">
        <w:rPr>
          <w:sz w:val="28"/>
          <w:szCs w:val="28"/>
        </w:rPr>
        <w:t xml:space="preserve"> </w:t>
      </w:r>
      <w:r w:rsidR="00677B8D" w:rsidRPr="00F20AF5">
        <w:rPr>
          <w:sz w:val="28"/>
          <w:szCs w:val="28"/>
        </w:rPr>
        <w:t xml:space="preserve">решение </w:t>
      </w:r>
      <w:r w:rsidR="000D4C65" w:rsidRPr="00F20AF5">
        <w:rPr>
          <w:sz w:val="28"/>
          <w:szCs w:val="28"/>
        </w:rPr>
        <w:t xml:space="preserve">из </w:t>
      </w:r>
      <w:r w:rsidR="00677B8D" w:rsidRPr="00F20AF5">
        <w:rPr>
          <w:sz w:val="28"/>
          <w:szCs w:val="28"/>
        </w:rPr>
        <w:t xml:space="preserve">числа </w:t>
      </w:r>
      <w:r w:rsidR="000D4C65" w:rsidRPr="00F20AF5">
        <w:rPr>
          <w:sz w:val="28"/>
          <w:szCs w:val="28"/>
        </w:rPr>
        <w:t xml:space="preserve">указанных в </w:t>
      </w:r>
      <w:r w:rsidR="00677B8D" w:rsidRPr="00F20AF5">
        <w:rPr>
          <w:sz w:val="28"/>
          <w:szCs w:val="28"/>
        </w:rPr>
        <w:t xml:space="preserve">параграфах 6.17, </w:t>
      </w:r>
      <w:r w:rsidR="000D4C65" w:rsidRPr="00F20AF5">
        <w:rPr>
          <w:sz w:val="28"/>
          <w:szCs w:val="28"/>
        </w:rPr>
        <w:t>8.5</w:t>
      </w:r>
      <w:r w:rsidR="00677B8D" w:rsidRPr="00F20AF5">
        <w:rPr>
          <w:sz w:val="28"/>
          <w:szCs w:val="28"/>
        </w:rPr>
        <w:t>. Положения</w:t>
      </w:r>
      <w:r w:rsidR="00AF4355" w:rsidRPr="00F20AF5">
        <w:rPr>
          <w:sz w:val="28"/>
          <w:szCs w:val="28"/>
        </w:rPr>
        <w:t>.</w:t>
      </w:r>
    </w:p>
    <w:p w14:paraId="52E10FF1" w14:textId="77777777" w:rsidR="00677B8D" w:rsidRPr="00F20AF5" w:rsidRDefault="00677B8D" w:rsidP="004013E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Жалоба может быть направлена в течение 30 дней с момента вынесения решения аттестационной комиссией.</w:t>
      </w:r>
    </w:p>
    <w:p w14:paraId="52E10FF2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lastRenderedPageBreak/>
        <w:t xml:space="preserve">В случае прекращения действия конфессионального представления православная образовательная организация исключается из реестра православных образовательных организаций, информация об этом размещается на официальном сайте </w:t>
      </w:r>
      <w:r w:rsidR="00961208" w:rsidRPr="00F20AF5">
        <w:rPr>
          <w:sz w:val="28"/>
          <w:szCs w:val="28"/>
        </w:rPr>
        <w:t>С</w:t>
      </w:r>
      <w:r w:rsidRPr="00F20AF5">
        <w:rPr>
          <w:sz w:val="28"/>
          <w:szCs w:val="28"/>
        </w:rPr>
        <w:t xml:space="preserve">ОРОиК, направляется </w:t>
      </w:r>
      <w:r w:rsidR="0099577A" w:rsidRPr="00F20AF5">
        <w:rPr>
          <w:sz w:val="28"/>
          <w:szCs w:val="28"/>
        </w:rPr>
        <w:t>епархиальному</w:t>
      </w:r>
      <w:r w:rsidR="00E30DE3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архиерею епархии, на территории которой расположена образовательная организация.</w:t>
      </w:r>
    </w:p>
    <w:p w14:paraId="52E10FF3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Если прекращается действие конфессионального представления у православной образовательной организации, учрежденной религиозными организациями, информация об этом направляется также в лицензирующий орган.</w:t>
      </w:r>
    </w:p>
    <w:p w14:paraId="52E10FF4" w14:textId="6CECC945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В случае приостановления действия конфессионального представления информация об этом отображается в реестре</w:t>
      </w:r>
      <w:r w:rsidR="00741AB2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православных образовательных организаций, направляется архиерею</w:t>
      </w:r>
      <w:r w:rsidR="00E576CE" w:rsidRPr="00F20AF5">
        <w:rPr>
          <w:sz w:val="28"/>
          <w:szCs w:val="28"/>
        </w:rPr>
        <w:t>, возглавляющему епархию,</w:t>
      </w:r>
      <w:r w:rsidRPr="00F20AF5">
        <w:rPr>
          <w:sz w:val="28"/>
          <w:szCs w:val="28"/>
        </w:rPr>
        <w:t xml:space="preserve"> на территории которой расположена образовательная организация.</w:t>
      </w:r>
    </w:p>
    <w:p w14:paraId="52E10FF5" w14:textId="77777777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>Образовательная организация, лишенная конфессионального статуса</w:t>
      </w:r>
      <w:r w:rsidR="00C720FF" w:rsidRPr="00F20AF5">
        <w:rPr>
          <w:sz w:val="28"/>
          <w:szCs w:val="28"/>
        </w:rPr>
        <w:t>, вправе вновь обратиться в уполномоченный орган</w:t>
      </w:r>
      <w:r w:rsidRPr="00F20AF5">
        <w:rPr>
          <w:sz w:val="28"/>
          <w:szCs w:val="28"/>
        </w:rPr>
        <w:t xml:space="preserve"> с заявлением о прохождении конфессиональной аттестации и восстановлении статуса не ранее чем через </w:t>
      </w:r>
      <w:r w:rsidR="00C720FF" w:rsidRPr="00F20AF5">
        <w:rPr>
          <w:sz w:val="28"/>
          <w:szCs w:val="28"/>
        </w:rPr>
        <w:t>год</w:t>
      </w:r>
      <w:r w:rsidRPr="00F20AF5">
        <w:rPr>
          <w:sz w:val="28"/>
          <w:szCs w:val="28"/>
        </w:rPr>
        <w:t xml:space="preserve"> в общем порядке.</w:t>
      </w:r>
    </w:p>
    <w:p w14:paraId="52E10FF6" w14:textId="49786051" w:rsidR="00AF4355" w:rsidRPr="00F20AF5" w:rsidRDefault="00AF4355" w:rsidP="005819C2">
      <w:pPr>
        <w:pStyle w:val="a3"/>
        <w:numPr>
          <w:ilvl w:val="1"/>
          <w:numId w:val="9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F20AF5">
        <w:rPr>
          <w:sz w:val="28"/>
          <w:szCs w:val="28"/>
        </w:rPr>
        <w:t xml:space="preserve">Для проверки поступивших жалоб, запросов третьих лиц, иных сообщений (в том числе в СМИ) о наличии в деятельности православных образовательных организаций грубых нарушений требований Русской Православной Церкви к реализации православного компонента, правил </w:t>
      </w:r>
      <w:r w:rsidR="00BB39CE" w:rsidRPr="00F20AF5">
        <w:rPr>
          <w:sz w:val="28"/>
          <w:szCs w:val="28"/>
        </w:rPr>
        <w:t xml:space="preserve">осуществления </w:t>
      </w:r>
      <w:r w:rsidRPr="00F20AF5">
        <w:rPr>
          <w:sz w:val="28"/>
          <w:szCs w:val="28"/>
        </w:rPr>
        <w:t>образовательного процесса</w:t>
      </w:r>
      <w:r w:rsidR="00BB39CE" w:rsidRPr="00F20AF5">
        <w:rPr>
          <w:sz w:val="28"/>
          <w:szCs w:val="28"/>
        </w:rPr>
        <w:t>, прав обучающихся</w:t>
      </w:r>
      <w:r w:rsidR="00857321" w:rsidRPr="00F20AF5">
        <w:rPr>
          <w:sz w:val="28"/>
          <w:szCs w:val="28"/>
        </w:rPr>
        <w:t>, либо при невыполнении п. 4.2.11.</w:t>
      </w:r>
      <w:r w:rsidR="00BB39CE" w:rsidRPr="00F20AF5">
        <w:rPr>
          <w:sz w:val="28"/>
          <w:szCs w:val="28"/>
        </w:rPr>
        <w:t xml:space="preserve"> С</w:t>
      </w:r>
      <w:r w:rsidRPr="00F20AF5">
        <w:rPr>
          <w:sz w:val="28"/>
          <w:szCs w:val="28"/>
        </w:rPr>
        <w:t>ОРОиК</w:t>
      </w:r>
      <w:r w:rsidR="00C720FF" w:rsidRPr="00F20AF5">
        <w:rPr>
          <w:sz w:val="28"/>
          <w:szCs w:val="28"/>
        </w:rPr>
        <w:t xml:space="preserve"> и/или иной уполномоченный орган </w:t>
      </w:r>
      <w:r w:rsidRPr="00F20AF5">
        <w:rPr>
          <w:sz w:val="28"/>
          <w:szCs w:val="28"/>
        </w:rPr>
        <w:t>вправе провести внеплановое инспектирование образовательной организации</w:t>
      </w:r>
      <w:r w:rsidR="00744189" w:rsidRPr="00F20AF5">
        <w:rPr>
          <w:sz w:val="28"/>
          <w:szCs w:val="28"/>
        </w:rPr>
        <w:t>.</w:t>
      </w:r>
    </w:p>
    <w:p w14:paraId="52E10FF7" w14:textId="77777777" w:rsidR="00AF4355" w:rsidRPr="00F20AF5" w:rsidRDefault="00AF4355" w:rsidP="00DE52B6">
      <w:pPr>
        <w:ind w:firstLine="567"/>
        <w:rPr>
          <w:sz w:val="28"/>
          <w:szCs w:val="28"/>
        </w:rPr>
      </w:pPr>
      <w:r w:rsidRPr="00F20AF5">
        <w:rPr>
          <w:sz w:val="28"/>
          <w:szCs w:val="28"/>
        </w:rPr>
        <w:t>В этом случае правила параграфа 8.4. не применяются.</w:t>
      </w:r>
    </w:p>
    <w:p w14:paraId="52E10FF8" w14:textId="77777777" w:rsidR="0061237D" w:rsidRPr="00F20AF5" w:rsidRDefault="0061237D" w:rsidP="001B608C">
      <w:pPr>
        <w:pStyle w:val="af0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20AF5">
        <w:rPr>
          <w:sz w:val="28"/>
          <w:szCs w:val="28"/>
        </w:rPr>
        <w:t xml:space="preserve">Действие конфессионального представления аннулируется с момента </w:t>
      </w:r>
      <w:r w:rsidR="002E1D62" w:rsidRPr="00F20AF5">
        <w:rPr>
          <w:sz w:val="28"/>
          <w:szCs w:val="28"/>
        </w:rPr>
        <w:t>аннулирования</w:t>
      </w:r>
      <w:r w:rsidRPr="00F20AF5">
        <w:rPr>
          <w:sz w:val="28"/>
          <w:szCs w:val="28"/>
        </w:rPr>
        <w:t xml:space="preserve"> лицензии у православной образовательной организации (образовательной организации с религиозным (православным) </w:t>
      </w:r>
      <w:r w:rsidRPr="00F20AF5">
        <w:rPr>
          <w:sz w:val="28"/>
          <w:szCs w:val="28"/>
        </w:rPr>
        <w:lastRenderedPageBreak/>
        <w:t>компонентом), а также при ее ликвидации, реорганизации в форме слияния, разделения, выделения, присоединения.</w:t>
      </w:r>
    </w:p>
    <w:p w14:paraId="52E10FF9" w14:textId="77777777" w:rsidR="00D223E4" w:rsidRPr="00F20AF5" w:rsidRDefault="00F54672" w:rsidP="001B608C">
      <w:pPr>
        <w:pStyle w:val="af0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20AF5">
        <w:rPr>
          <w:sz w:val="28"/>
          <w:szCs w:val="28"/>
        </w:rPr>
        <w:t xml:space="preserve">В случае преобразования </w:t>
      </w:r>
      <w:r w:rsidR="0061237D" w:rsidRPr="00F20AF5">
        <w:rPr>
          <w:sz w:val="28"/>
          <w:szCs w:val="28"/>
        </w:rPr>
        <w:t>православ</w:t>
      </w:r>
      <w:r w:rsidRPr="00F20AF5">
        <w:rPr>
          <w:sz w:val="28"/>
          <w:szCs w:val="28"/>
        </w:rPr>
        <w:t xml:space="preserve">ной образовательной организации </w:t>
      </w:r>
      <w:r w:rsidR="0061237D" w:rsidRPr="00F20AF5">
        <w:rPr>
          <w:sz w:val="28"/>
          <w:szCs w:val="28"/>
        </w:rPr>
        <w:t>(образовательной организации с религиозн</w:t>
      </w:r>
      <w:r w:rsidRPr="00F20AF5">
        <w:rPr>
          <w:sz w:val="28"/>
          <w:szCs w:val="28"/>
        </w:rPr>
        <w:t>ым (православным) компонентом)</w:t>
      </w:r>
      <w:r w:rsidR="00D50B11" w:rsidRPr="00F20AF5">
        <w:rPr>
          <w:sz w:val="28"/>
          <w:szCs w:val="28"/>
        </w:rPr>
        <w:t>,</w:t>
      </w:r>
      <w:r w:rsidR="001B608C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регистрации новой редакции Устава православной образовательной организации с изменением наименования,</w:t>
      </w:r>
      <w:r w:rsidR="00A325E6" w:rsidRPr="00F20AF5">
        <w:rPr>
          <w:sz w:val="28"/>
          <w:szCs w:val="28"/>
        </w:rPr>
        <w:t xml:space="preserve"> изменения иных данных, указываемых в конфессиональном представлении,</w:t>
      </w:r>
      <w:r w:rsidR="00C720FF" w:rsidRPr="00F20AF5">
        <w:rPr>
          <w:sz w:val="28"/>
          <w:szCs w:val="28"/>
        </w:rPr>
        <w:t xml:space="preserve"> </w:t>
      </w:r>
      <w:r w:rsidR="00A325E6" w:rsidRPr="00F20AF5">
        <w:rPr>
          <w:sz w:val="28"/>
          <w:szCs w:val="28"/>
        </w:rPr>
        <w:t>документ</w:t>
      </w:r>
      <w:r w:rsidR="0061237D" w:rsidRPr="00F20AF5">
        <w:rPr>
          <w:sz w:val="28"/>
          <w:szCs w:val="28"/>
        </w:rPr>
        <w:t xml:space="preserve"> подлежит переоформлению в упрощенном порядке, не требует прове</w:t>
      </w:r>
      <w:r w:rsidR="00D94594" w:rsidRPr="00F20AF5">
        <w:rPr>
          <w:sz w:val="28"/>
          <w:szCs w:val="28"/>
        </w:rPr>
        <w:t>дения выездной экспертизы</w:t>
      </w:r>
      <w:r w:rsidR="0061237D" w:rsidRPr="00F20AF5">
        <w:rPr>
          <w:sz w:val="28"/>
          <w:szCs w:val="28"/>
        </w:rPr>
        <w:t>.</w:t>
      </w:r>
    </w:p>
    <w:p w14:paraId="52E10FFA" w14:textId="77777777" w:rsidR="00F11926" w:rsidRPr="00F20AF5" w:rsidRDefault="00F11926" w:rsidP="00D223E4">
      <w:pPr>
        <w:ind w:firstLine="567"/>
        <w:rPr>
          <w:sz w:val="28"/>
          <w:szCs w:val="28"/>
        </w:rPr>
      </w:pPr>
      <w:r w:rsidRPr="00F20AF5">
        <w:rPr>
          <w:sz w:val="28"/>
          <w:szCs w:val="28"/>
        </w:rPr>
        <w:t>В этом случае о</w:t>
      </w:r>
      <w:r w:rsidR="00C720FF" w:rsidRPr="00F20AF5">
        <w:rPr>
          <w:sz w:val="28"/>
          <w:szCs w:val="28"/>
        </w:rPr>
        <w:t>рганизация представляет в уполномоченный орган</w:t>
      </w:r>
      <w:r w:rsidRPr="00F20AF5">
        <w:rPr>
          <w:sz w:val="28"/>
          <w:szCs w:val="28"/>
        </w:rPr>
        <w:t xml:space="preserve"> прошение с приложением заверенной копии нового Устава, надлежаще заверенной выписки из ЕГРЮЛ, подлинник действующего конфессионального представления.</w:t>
      </w:r>
    </w:p>
    <w:p w14:paraId="52E10FFB" w14:textId="29A9B97A" w:rsidR="006D45CC" w:rsidRPr="00F20AF5" w:rsidRDefault="00D50B11" w:rsidP="004013E1">
      <w:pPr>
        <w:ind w:firstLine="567"/>
        <w:rPr>
          <w:sz w:val="28"/>
          <w:szCs w:val="28"/>
        </w:rPr>
      </w:pPr>
      <w:r w:rsidRPr="00F20AF5">
        <w:rPr>
          <w:sz w:val="28"/>
          <w:szCs w:val="28"/>
        </w:rPr>
        <w:t>Несоответствие новой редакции Устава требованиям п.</w:t>
      </w:r>
      <w:r w:rsidR="00D04100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4.1</w:t>
      </w:r>
      <w:r w:rsidR="00F11926" w:rsidRPr="00F20AF5">
        <w:rPr>
          <w:sz w:val="28"/>
          <w:szCs w:val="28"/>
        </w:rPr>
        <w:t>.</w:t>
      </w:r>
      <w:r w:rsidRPr="00F20AF5">
        <w:rPr>
          <w:sz w:val="28"/>
          <w:szCs w:val="28"/>
        </w:rPr>
        <w:t>4</w:t>
      </w:r>
      <w:r w:rsidR="00221692" w:rsidRPr="00F20AF5">
        <w:rPr>
          <w:sz w:val="28"/>
          <w:szCs w:val="28"/>
        </w:rPr>
        <w:t>.</w:t>
      </w:r>
      <w:r w:rsidR="001B608C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 xml:space="preserve">Положения, а также </w:t>
      </w:r>
      <w:r w:rsidR="00CC6FAA" w:rsidRPr="00F20AF5">
        <w:rPr>
          <w:sz w:val="28"/>
          <w:szCs w:val="28"/>
        </w:rPr>
        <w:t>невыполнение рекомендаций уполномоченного органа</w:t>
      </w:r>
      <w:r w:rsidRPr="00F20AF5">
        <w:rPr>
          <w:sz w:val="28"/>
          <w:szCs w:val="28"/>
        </w:rPr>
        <w:t xml:space="preserve"> в отношении Устава, сформулированных по итогам последней конфессиональной аттестации организации, является основанием к отказ</w:t>
      </w:r>
      <w:r w:rsidR="00AC2E58" w:rsidRPr="00F20AF5">
        <w:rPr>
          <w:sz w:val="28"/>
          <w:szCs w:val="28"/>
        </w:rPr>
        <w:t xml:space="preserve">у в переоформлении </w:t>
      </w:r>
      <w:r w:rsidR="00A325E6" w:rsidRPr="00F20AF5">
        <w:rPr>
          <w:sz w:val="28"/>
          <w:szCs w:val="28"/>
        </w:rPr>
        <w:t>конфессионального представления</w:t>
      </w:r>
      <w:r w:rsidRPr="00F20AF5">
        <w:rPr>
          <w:sz w:val="28"/>
          <w:szCs w:val="28"/>
        </w:rPr>
        <w:t xml:space="preserve"> с одновременным аннулирование</w:t>
      </w:r>
      <w:r w:rsidR="00F11926" w:rsidRPr="00F20AF5">
        <w:rPr>
          <w:sz w:val="28"/>
          <w:szCs w:val="28"/>
        </w:rPr>
        <w:t xml:space="preserve">м прежнего </w:t>
      </w:r>
      <w:r w:rsidR="00A325E6" w:rsidRPr="00F20AF5">
        <w:rPr>
          <w:sz w:val="28"/>
          <w:szCs w:val="28"/>
        </w:rPr>
        <w:t>представления</w:t>
      </w:r>
      <w:r w:rsidR="00EE51F6" w:rsidRPr="00F20AF5">
        <w:rPr>
          <w:sz w:val="28"/>
          <w:szCs w:val="28"/>
        </w:rPr>
        <w:t xml:space="preserve"> </w:t>
      </w:r>
      <w:r w:rsidR="00F11926" w:rsidRPr="00F20AF5">
        <w:rPr>
          <w:sz w:val="28"/>
          <w:szCs w:val="28"/>
        </w:rPr>
        <w:t>(п.</w:t>
      </w:r>
      <w:r w:rsidR="00D04100" w:rsidRPr="00F20AF5">
        <w:rPr>
          <w:sz w:val="28"/>
          <w:szCs w:val="28"/>
        </w:rPr>
        <w:t xml:space="preserve"> </w:t>
      </w:r>
      <w:r w:rsidR="00F11926" w:rsidRPr="00F20AF5">
        <w:rPr>
          <w:sz w:val="28"/>
          <w:szCs w:val="28"/>
        </w:rPr>
        <w:t>8.16</w:t>
      </w:r>
      <w:r w:rsidR="00221692" w:rsidRPr="00F20AF5">
        <w:rPr>
          <w:sz w:val="28"/>
          <w:szCs w:val="28"/>
        </w:rPr>
        <w:t>.</w:t>
      </w:r>
      <w:r w:rsidR="00D04100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Положения).</w:t>
      </w:r>
    </w:p>
    <w:p w14:paraId="52E10FFC" w14:textId="2A13D21A" w:rsidR="004013E1" w:rsidRPr="00F20AF5" w:rsidRDefault="006E56E3" w:rsidP="004013E1">
      <w:pPr>
        <w:pStyle w:val="af0"/>
        <w:numPr>
          <w:ilvl w:val="1"/>
          <w:numId w:val="9"/>
        </w:numPr>
        <w:ind w:left="0" w:firstLine="567"/>
        <w:rPr>
          <w:sz w:val="28"/>
          <w:szCs w:val="28"/>
        </w:rPr>
      </w:pPr>
      <w:r w:rsidRPr="00F20AF5">
        <w:rPr>
          <w:sz w:val="28"/>
          <w:szCs w:val="28"/>
        </w:rPr>
        <w:t>Предварительное рассмотрение и экспертная оценка документации и экспертная оценка образовательной деятел</w:t>
      </w:r>
      <w:r w:rsidR="00AA0C61" w:rsidRPr="00F20AF5">
        <w:rPr>
          <w:sz w:val="28"/>
          <w:szCs w:val="28"/>
        </w:rPr>
        <w:t>ь</w:t>
      </w:r>
      <w:r w:rsidRPr="00F20AF5">
        <w:rPr>
          <w:sz w:val="28"/>
          <w:szCs w:val="28"/>
        </w:rPr>
        <w:t>ности (выездная экспертиза) осуществл</w:t>
      </w:r>
      <w:r w:rsidR="00221E97" w:rsidRPr="00F20AF5">
        <w:rPr>
          <w:sz w:val="28"/>
          <w:szCs w:val="28"/>
        </w:rPr>
        <w:t>я</w:t>
      </w:r>
      <w:r w:rsidR="00AA0C61" w:rsidRPr="00F20AF5">
        <w:rPr>
          <w:sz w:val="28"/>
          <w:szCs w:val="28"/>
        </w:rPr>
        <w:t>ю</w:t>
      </w:r>
      <w:r w:rsidRPr="00F20AF5">
        <w:rPr>
          <w:sz w:val="28"/>
          <w:szCs w:val="28"/>
        </w:rPr>
        <w:t xml:space="preserve">тся на возмездной основе. </w:t>
      </w:r>
    </w:p>
    <w:p w14:paraId="52E10FFD" w14:textId="2A8E26B6" w:rsidR="006E56E3" w:rsidRPr="00B22516" w:rsidRDefault="006E56E3" w:rsidP="004013E1">
      <w:pPr>
        <w:pStyle w:val="af0"/>
        <w:ind w:left="0" w:firstLine="567"/>
        <w:rPr>
          <w:sz w:val="28"/>
          <w:szCs w:val="28"/>
        </w:rPr>
      </w:pPr>
      <w:bookmarkStart w:id="24" w:name="_Toc72845223"/>
      <w:r w:rsidRPr="00F20AF5">
        <w:rPr>
          <w:rStyle w:val="10"/>
          <w:rFonts w:ascii="Times New Roman" w:hAnsi="Times New Roman"/>
          <w:b w:val="0"/>
          <w:iCs/>
          <w:sz w:val="28"/>
          <w:szCs w:val="28"/>
        </w:rPr>
        <w:t>П</w:t>
      </w:r>
      <w:bookmarkEnd w:id="24"/>
      <w:r w:rsidRPr="00F20AF5">
        <w:rPr>
          <w:sz w:val="28"/>
          <w:szCs w:val="28"/>
        </w:rPr>
        <w:t>лат</w:t>
      </w:r>
      <w:r w:rsidR="00AA0C61" w:rsidRPr="00F20AF5">
        <w:rPr>
          <w:sz w:val="28"/>
          <w:szCs w:val="28"/>
        </w:rPr>
        <w:t>а</w:t>
      </w:r>
      <w:r w:rsidR="004013E1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  <w:shd w:val="clear" w:color="auto" w:fill="FFFFFF"/>
        </w:rPr>
        <w:t>за проведение экспертиз при осуществлении </w:t>
      </w:r>
      <w:r w:rsidR="004013E1" w:rsidRPr="00F20AF5">
        <w:rPr>
          <w:sz w:val="28"/>
          <w:szCs w:val="28"/>
        </w:rPr>
        <w:t xml:space="preserve">конфессиональной </w:t>
      </w:r>
      <w:r w:rsidRPr="00F20AF5">
        <w:rPr>
          <w:sz w:val="28"/>
          <w:szCs w:val="28"/>
        </w:rPr>
        <w:t>аттестации</w:t>
      </w:r>
      <w:r w:rsidR="004013E1" w:rsidRPr="00F20AF5">
        <w:rPr>
          <w:sz w:val="28"/>
          <w:szCs w:val="28"/>
          <w:shd w:val="clear" w:color="auto" w:fill="FFFFFF"/>
        </w:rPr>
        <w:t xml:space="preserve"> </w:t>
      </w:r>
      <w:r w:rsidRPr="00F20AF5">
        <w:rPr>
          <w:sz w:val="28"/>
          <w:szCs w:val="28"/>
        </w:rPr>
        <w:t>образовательной</w:t>
      </w:r>
      <w:r w:rsidR="004013E1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</w:rPr>
        <w:t>деятельности</w:t>
      </w:r>
      <w:r w:rsidR="004013E1" w:rsidRPr="00F20AF5">
        <w:rPr>
          <w:sz w:val="28"/>
          <w:szCs w:val="28"/>
        </w:rPr>
        <w:t xml:space="preserve"> </w:t>
      </w:r>
      <w:r w:rsidRPr="00F20AF5">
        <w:rPr>
          <w:sz w:val="28"/>
          <w:szCs w:val="28"/>
          <w:shd w:val="clear" w:color="auto" w:fill="FFFFFF"/>
        </w:rPr>
        <w:t>Соискателя или православных образовательных организаций</w:t>
      </w:r>
      <w:r w:rsidR="00AA0C61" w:rsidRPr="00F20AF5">
        <w:rPr>
          <w:sz w:val="28"/>
          <w:szCs w:val="28"/>
          <w:shd w:val="clear" w:color="auto" w:fill="FFFFFF"/>
        </w:rPr>
        <w:t xml:space="preserve"> </w:t>
      </w:r>
      <w:r w:rsidRPr="00F20AF5">
        <w:rPr>
          <w:sz w:val="28"/>
          <w:szCs w:val="28"/>
          <w:shd w:val="clear" w:color="auto" w:fill="FFFFFF"/>
        </w:rPr>
        <w:t>определяется составом затрат на их оказание, в том числе затрат на организационно-технические и иные мероприятия</w:t>
      </w:r>
      <w:r w:rsidR="00AA0C61" w:rsidRPr="00F20AF5">
        <w:rPr>
          <w:sz w:val="28"/>
          <w:szCs w:val="28"/>
          <w:shd w:val="clear" w:color="auto" w:fill="FFFFFF"/>
        </w:rPr>
        <w:t>, никак не связана с результатом конфессиональной аттестации и принятыми в процессе решениями.</w:t>
      </w:r>
    </w:p>
    <w:p w14:paraId="52E10FFE" w14:textId="34125659" w:rsidR="00C2317B" w:rsidRDefault="00C2317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E11008" w14:textId="77777777" w:rsidR="00F50CD0" w:rsidRPr="00F20AF5" w:rsidRDefault="00F50CD0" w:rsidP="00F84E4A">
      <w:pPr>
        <w:pStyle w:val="af4"/>
        <w:jc w:val="center"/>
        <w:rPr>
          <w:rFonts w:ascii="Times New Roman" w:hAnsi="Times New Roman" w:cs="Times New Roman"/>
          <w:color w:val="auto"/>
        </w:rPr>
      </w:pPr>
      <w:r w:rsidRPr="00F20AF5">
        <w:rPr>
          <w:rFonts w:ascii="Times New Roman" w:hAnsi="Times New Roman" w:cs="Times New Roman"/>
          <w:color w:val="auto"/>
        </w:rPr>
        <w:lastRenderedPageBreak/>
        <w:t>СОДЕРЖАНИЕ</w:t>
      </w:r>
    </w:p>
    <w:sdt>
      <w:sdtPr>
        <w:rPr>
          <w:rFonts w:asciiTheme="majorHAnsi" w:hAnsiTheme="majorHAnsi"/>
          <w:b/>
          <w:bCs/>
          <w:caps/>
          <w:sz w:val="28"/>
          <w:szCs w:val="28"/>
        </w:rPr>
        <w:id w:val="1372270527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2E11009" w14:textId="77777777" w:rsidR="00F50CD0" w:rsidRPr="00B22516" w:rsidRDefault="00F50CD0" w:rsidP="005C1861">
          <w:pPr>
            <w:spacing w:line="480" w:lineRule="auto"/>
            <w:ind w:firstLine="0"/>
            <w:jc w:val="center"/>
            <w:rPr>
              <w:sz w:val="28"/>
              <w:szCs w:val="28"/>
            </w:rPr>
          </w:pPr>
        </w:p>
        <w:p w14:paraId="52E1100A" w14:textId="4E475B6E" w:rsidR="006029CD" w:rsidRPr="00F20AF5" w:rsidRDefault="009039D5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20AF5">
            <w:rPr>
              <w:rFonts w:ascii="Times New Roman" w:hAnsi="Times New Roman"/>
            </w:rPr>
            <w:fldChar w:fldCharType="begin"/>
          </w:r>
          <w:r w:rsidR="00F50CD0" w:rsidRPr="00F20AF5">
            <w:rPr>
              <w:rFonts w:ascii="Times New Roman" w:hAnsi="Times New Roman"/>
            </w:rPr>
            <w:instrText xml:space="preserve"> TOC \o "1-3" \h \z \u </w:instrText>
          </w:r>
          <w:r w:rsidRPr="00F20AF5">
            <w:rPr>
              <w:rFonts w:ascii="Times New Roman" w:hAnsi="Times New Roman"/>
            </w:rPr>
            <w:fldChar w:fldCharType="separate"/>
          </w:r>
          <w:hyperlink w:anchor="_Toc72845215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1.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Отношения, регулируемые Положением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_Toc72845215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1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0B" w14:textId="132F3E82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16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2.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Общие положения, термины и определения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_Toc72845216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3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0C" w14:textId="6E341E73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17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3.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Цели и задачи конфессиональной аттестации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_Toc72845217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5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0D" w14:textId="53B11B23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18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4.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Требования к образовательной деятельности православной образовательной организации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_Toc72845218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6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0E" w14:textId="3BCC2990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19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5.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Требования к документам соискателя, предоставляемым для конфессиональной аттестации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_Toc72845219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9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0F" w14:textId="53FBD90F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20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6.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Порядок подготовки и проведения конфессиональной аттестации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_Toc72845220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13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10" w14:textId="7683E44C" w:rsidR="006029CD" w:rsidRPr="00F20AF5" w:rsidRDefault="00B61E20" w:rsidP="00FB2F2A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72845221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7.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Реестр православных образовательных организаций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_Toc72845221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18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</w:p>
        <w:p w14:paraId="52E11011" w14:textId="1BAA2C28" w:rsidR="00F50CD0" w:rsidRPr="00F20AF5" w:rsidRDefault="00B61E20" w:rsidP="00FB2F2A">
          <w:pPr>
            <w:pStyle w:val="11"/>
          </w:pPr>
          <w:hyperlink w:anchor="_Toc72845222" w:history="1"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8.</w:t>
            </w:r>
            <w:r w:rsidR="006029CD" w:rsidRPr="00F20AF5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6029CD" w:rsidRPr="00F20AF5">
              <w:rPr>
                <w:rStyle w:val="a9"/>
                <w:rFonts w:ascii="Times New Roman" w:hAnsi="Times New Roman"/>
                <w:noProof/>
                <w:color w:val="auto"/>
                <w:sz w:val="28"/>
                <w:szCs w:val="28"/>
              </w:rPr>
              <w:t>Подтверждение конфессионального статуса православных образовательных организаций</w:t>
            </w:r>
            <w:r w:rsidR="006029CD" w:rsidRPr="00F20AF5">
              <w:rPr>
                <w:noProof/>
                <w:webHidden/>
              </w:rPr>
              <w:tab/>
            </w:r>
            <w:r w:rsidR="006029CD" w:rsidRPr="00F20AF5">
              <w:rPr>
                <w:noProof/>
                <w:webHidden/>
              </w:rPr>
              <w:fldChar w:fldCharType="begin"/>
            </w:r>
            <w:r w:rsidR="006029CD" w:rsidRPr="00F20AF5">
              <w:rPr>
                <w:noProof/>
                <w:webHidden/>
              </w:rPr>
              <w:instrText xml:space="preserve"> PAGEREF _Toc72845222 \h </w:instrText>
            </w:r>
            <w:r w:rsidR="006029CD" w:rsidRPr="00F20AF5">
              <w:rPr>
                <w:noProof/>
                <w:webHidden/>
              </w:rPr>
            </w:r>
            <w:r w:rsidR="006029CD" w:rsidRPr="00F20AF5">
              <w:rPr>
                <w:noProof/>
                <w:webHidden/>
              </w:rPr>
              <w:fldChar w:fldCharType="separate"/>
            </w:r>
            <w:r w:rsidR="00AA7E8C">
              <w:rPr>
                <w:noProof/>
                <w:webHidden/>
              </w:rPr>
              <w:t>19</w:t>
            </w:r>
            <w:r w:rsidR="006029CD" w:rsidRPr="00F20AF5">
              <w:rPr>
                <w:noProof/>
                <w:webHidden/>
              </w:rPr>
              <w:fldChar w:fldCharType="end"/>
            </w:r>
          </w:hyperlink>
          <w:r w:rsidR="009039D5" w:rsidRPr="00F20AF5">
            <w:fldChar w:fldCharType="end"/>
          </w:r>
        </w:p>
      </w:sdtContent>
    </w:sdt>
    <w:p w14:paraId="52E11012" w14:textId="77777777" w:rsidR="00F50CD0" w:rsidRPr="00F20AF5" w:rsidRDefault="00F50CD0" w:rsidP="006D45CC">
      <w:pPr>
        <w:rPr>
          <w:sz w:val="28"/>
          <w:szCs w:val="28"/>
        </w:rPr>
      </w:pPr>
    </w:p>
    <w:sectPr w:rsidR="00F50CD0" w:rsidRPr="00F20AF5" w:rsidSect="00A645A8">
      <w:footerReference w:type="even" r:id="rId8"/>
      <w:footerReference w:type="default" r:id="rId9"/>
      <w:footerReference w:type="first" r:id="rId10"/>
      <w:pgSz w:w="11906" w:h="16838"/>
      <w:pgMar w:top="1134" w:right="850" w:bottom="993" w:left="1701" w:header="708" w:footer="37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2F84" w16cex:dateUtc="2023-05-30T05:17:00Z"/>
  <w16cex:commentExtensible w16cex:durableId="28203B8A" w16cex:dateUtc="2023-05-30T06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D2AB" w14:textId="77777777" w:rsidR="00B61E20" w:rsidRDefault="00B61E20" w:rsidP="009D2029">
      <w:pPr>
        <w:spacing w:line="240" w:lineRule="auto"/>
      </w:pPr>
      <w:r>
        <w:separator/>
      </w:r>
    </w:p>
  </w:endnote>
  <w:endnote w:type="continuationSeparator" w:id="0">
    <w:p w14:paraId="0720E24B" w14:textId="77777777" w:rsidR="00B61E20" w:rsidRDefault="00B61E20" w:rsidP="009D2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017" w14:textId="77777777" w:rsidR="009D1700" w:rsidRDefault="009039D5" w:rsidP="00827C5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D1700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2E11018" w14:textId="77777777" w:rsidR="009D1700" w:rsidRDefault="009D1700" w:rsidP="00EF2F2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523418"/>
      <w:docPartObj>
        <w:docPartGallery w:val="Page Numbers (Bottom of Page)"/>
        <w:docPartUnique/>
      </w:docPartObj>
    </w:sdtPr>
    <w:sdtEndPr/>
    <w:sdtContent>
      <w:p w14:paraId="52E1101A" w14:textId="1C9F4A37" w:rsidR="009D1700" w:rsidRDefault="000D44CA" w:rsidP="00C231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052356"/>
      <w:docPartObj>
        <w:docPartGallery w:val="Page Numbers (Bottom of Page)"/>
        <w:docPartUnique/>
      </w:docPartObj>
    </w:sdtPr>
    <w:sdtEndPr/>
    <w:sdtContent>
      <w:p w14:paraId="10443FAA" w14:textId="7F74F80F" w:rsidR="00C2317B" w:rsidRDefault="00C2317B" w:rsidP="00C2317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4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1D67" w14:textId="77777777" w:rsidR="00B61E20" w:rsidRDefault="00B61E20" w:rsidP="009D2029">
      <w:pPr>
        <w:spacing w:line="240" w:lineRule="auto"/>
      </w:pPr>
      <w:r>
        <w:separator/>
      </w:r>
    </w:p>
  </w:footnote>
  <w:footnote w:type="continuationSeparator" w:id="0">
    <w:p w14:paraId="15DCCDEF" w14:textId="77777777" w:rsidR="00B61E20" w:rsidRDefault="00B61E20" w:rsidP="009D2029">
      <w:pPr>
        <w:spacing w:line="240" w:lineRule="auto"/>
      </w:pPr>
      <w:r>
        <w:continuationSeparator/>
      </w:r>
    </w:p>
  </w:footnote>
  <w:footnote w:id="1">
    <w:p w14:paraId="52E1101B" w14:textId="222B4BA3" w:rsidR="009D1700" w:rsidRPr="00A3460E" w:rsidRDefault="009D1700" w:rsidP="00461B2A">
      <w:pPr>
        <w:pStyle w:val="a6"/>
        <w:ind w:firstLine="567"/>
      </w:pPr>
      <w:r w:rsidRPr="00FE7026">
        <w:rPr>
          <w:rStyle w:val="a8"/>
        </w:rPr>
        <w:footnoteRef/>
      </w:r>
      <w:r w:rsidRPr="00A3460E">
        <w:t xml:space="preserve">Утвержден Священным Синодом Русской Православной Церкви 27.07.11, </w:t>
      </w:r>
      <w:r w:rsidR="00D63827">
        <w:t>Ж</w:t>
      </w:r>
      <w:r w:rsidRPr="00A3460E">
        <w:t>урнал № 76.</w:t>
      </w:r>
    </w:p>
  </w:footnote>
  <w:footnote w:id="2">
    <w:p w14:paraId="52E1101C" w14:textId="77777777" w:rsidR="009D1700" w:rsidRDefault="009D1700" w:rsidP="00461B2A">
      <w:pPr>
        <w:pStyle w:val="a6"/>
        <w:ind w:firstLine="567"/>
      </w:pPr>
      <w:r w:rsidRPr="00FE7026">
        <w:rPr>
          <w:rStyle w:val="a8"/>
        </w:rPr>
        <w:footnoteRef/>
      </w:r>
      <w:r w:rsidRPr="00A3460E">
        <w:t>Для епархий, расположенных на канонической т</w:t>
      </w:r>
      <w:r>
        <w:t xml:space="preserve">ерритории Русской Православной </w:t>
      </w:r>
      <w:r w:rsidRPr="00A3460E">
        <w:t>Церкви за пределами Российской Федерации</w:t>
      </w:r>
      <w:r>
        <w:t>.</w:t>
      </w:r>
    </w:p>
  </w:footnote>
  <w:footnote w:id="3">
    <w:p w14:paraId="52E1101D" w14:textId="720169A7" w:rsidR="009D1700" w:rsidRDefault="009D1700" w:rsidP="00461B2A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r w:rsidR="00461B2A">
        <w:t>П</w:t>
      </w:r>
      <w:r w:rsidRPr="000A37D2">
        <w:t>.</w:t>
      </w:r>
      <w:r w:rsidR="00D63827">
        <w:t xml:space="preserve"> </w:t>
      </w:r>
      <w:r w:rsidRPr="000A37D2">
        <w:t>20 ст.</w:t>
      </w:r>
      <w:r w:rsidR="00D63827">
        <w:t xml:space="preserve"> </w:t>
      </w:r>
      <w:r w:rsidRPr="000A37D2">
        <w:t>2, ст.</w:t>
      </w:r>
      <w:r w:rsidR="00D63827">
        <w:t xml:space="preserve"> </w:t>
      </w:r>
      <w:r w:rsidRPr="000A37D2">
        <w:t>22, ст.</w:t>
      </w:r>
      <w:r w:rsidR="00D63827">
        <w:t xml:space="preserve"> </w:t>
      </w:r>
      <w:r w:rsidRPr="000A37D2">
        <w:t>31, ст.</w:t>
      </w:r>
      <w:r w:rsidR="00D63827">
        <w:t xml:space="preserve"> </w:t>
      </w:r>
      <w:r w:rsidRPr="000A37D2">
        <w:t>32 Федерального закона «Об образовании в Российской Федерации» № 273-ФЗ</w:t>
      </w:r>
      <w:r w:rsidR="00D63827">
        <w:t>.</w:t>
      </w:r>
    </w:p>
  </w:footnote>
  <w:footnote w:id="4">
    <w:p w14:paraId="52E1101E" w14:textId="3B3F29C6" w:rsidR="009D1700" w:rsidRDefault="009D1700" w:rsidP="00A94B97">
      <w:pPr>
        <w:pStyle w:val="a6"/>
        <w:ind w:firstLine="567"/>
      </w:pPr>
      <w:r w:rsidRPr="00FE7026">
        <w:rPr>
          <w:rStyle w:val="a8"/>
        </w:rPr>
        <w:footnoteRef/>
      </w:r>
      <w:r w:rsidRPr="001D3D57">
        <w:t>Распоряжение Патриарха Московского</w:t>
      </w:r>
      <w:r>
        <w:t xml:space="preserve"> и всея Руси </w:t>
      </w:r>
      <w:r w:rsidR="00D63827">
        <w:t xml:space="preserve">КИРИЛЛА </w:t>
      </w:r>
      <w:r>
        <w:t>от 06.05.</w:t>
      </w:r>
      <w:r w:rsidRPr="001D3D57">
        <w:t>14</w:t>
      </w:r>
      <w:r>
        <w:t>,</w:t>
      </w:r>
      <w:r w:rsidRPr="001D3D57">
        <w:t xml:space="preserve"> № Р-01/12</w:t>
      </w:r>
      <w:r>
        <w:t>.</w:t>
      </w:r>
    </w:p>
  </w:footnote>
  <w:footnote w:id="5">
    <w:p w14:paraId="53F2A03B" w14:textId="77777777" w:rsidR="004241B5" w:rsidRDefault="004241B5" w:rsidP="004241B5">
      <w:pPr>
        <w:pStyle w:val="a6"/>
      </w:pPr>
      <w:r>
        <w:rPr>
          <w:rStyle w:val="a8"/>
        </w:rPr>
        <w:footnoteRef/>
      </w:r>
      <w:r>
        <w:t xml:space="preserve"> Документ утвержден Председателем СОРОиК РПЦ </w:t>
      </w:r>
      <w:r w:rsidRPr="002F4B28">
        <w:t>6.06.2014</w:t>
      </w:r>
      <w:r>
        <w:t xml:space="preserve"> </w:t>
      </w:r>
      <w:r w:rsidRPr="002F4B28">
        <w:rPr>
          <w:bCs/>
          <w:iCs/>
        </w:rPr>
        <w:t>на основании Распоряжения Святейшего Патриарха Московского и всея Руси К</w:t>
      </w:r>
      <w:r>
        <w:rPr>
          <w:bCs/>
          <w:iCs/>
        </w:rPr>
        <w:t>ИРИЛЛА</w:t>
      </w:r>
      <w:r w:rsidRPr="002F4B28">
        <w:t> (№ Р-01/12 от 06.05.2014)</w:t>
      </w:r>
      <w:r>
        <w:t>.</w:t>
      </w:r>
    </w:p>
  </w:footnote>
  <w:footnote w:id="6">
    <w:p w14:paraId="52E1101F" w14:textId="0769F32C" w:rsidR="00597426" w:rsidRDefault="00597426" w:rsidP="00461B2A">
      <w:pPr>
        <w:pStyle w:val="a6"/>
        <w:ind w:firstLine="567"/>
      </w:pPr>
      <w:r w:rsidRPr="00FE7026">
        <w:rPr>
          <w:rStyle w:val="a8"/>
        </w:rPr>
        <w:footnoteRef/>
      </w:r>
      <w:r>
        <w:t xml:space="preserve">Документ утвержден </w:t>
      </w:r>
      <w:r w:rsidR="006B35E7">
        <w:t>п</w:t>
      </w:r>
      <w:r>
        <w:t xml:space="preserve">редседателем СОРОиК РПЦ </w:t>
      </w:r>
      <w:r w:rsidRPr="002F4B28">
        <w:t>6.06.2014</w:t>
      </w:r>
      <w:r w:rsidR="00461B2A">
        <w:t xml:space="preserve"> </w:t>
      </w:r>
      <w:r w:rsidRPr="002F4B28">
        <w:rPr>
          <w:bCs/>
          <w:iCs/>
        </w:rPr>
        <w:t xml:space="preserve">на основании Распоряжения Святейшего Патриарха Московского и всея Руси </w:t>
      </w:r>
      <w:r w:rsidR="006B35E7" w:rsidRPr="002F4B28">
        <w:rPr>
          <w:bCs/>
          <w:iCs/>
        </w:rPr>
        <w:t>К</w:t>
      </w:r>
      <w:r w:rsidR="006B35E7">
        <w:rPr>
          <w:bCs/>
          <w:iCs/>
        </w:rPr>
        <w:t>ИРИЛЛА</w:t>
      </w:r>
      <w:r w:rsidR="006B35E7" w:rsidRPr="002F4B28">
        <w:t> </w:t>
      </w:r>
      <w:r w:rsidRPr="002F4B28">
        <w:t>(№ Р-01/12 от 06.05.2014)</w:t>
      </w:r>
      <w:r>
        <w:t>.</w:t>
      </w:r>
    </w:p>
  </w:footnote>
  <w:footnote w:id="7">
    <w:p w14:paraId="52E11020" w14:textId="28CBEA9B" w:rsidR="0084736A" w:rsidRDefault="0084736A">
      <w:pPr>
        <w:pStyle w:val="a6"/>
      </w:pPr>
      <w:r>
        <w:rPr>
          <w:rStyle w:val="a8"/>
        </w:rPr>
        <w:footnoteRef/>
      </w:r>
      <w:r>
        <w:t xml:space="preserve"> Председатель СОРОиК РПЦ (для образовательных организаций, имеющих учредителя</w:t>
      </w:r>
      <w:r w:rsidR="006B35E7">
        <w:t xml:space="preserve"> </w:t>
      </w:r>
      <w:r w:rsidR="006B35E7" w:rsidRPr="00D01C63">
        <w:rPr>
          <w:sz w:val="28"/>
          <w:szCs w:val="28"/>
        </w:rPr>
        <w:t>–</w:t>
      </w:r>
      <w:r w:rsidR="006B35E7">
        <w:rPr>
          <w:sz w:val="28"/>
          <w:szCs w:val="28"/>
        </w:rPr>
        <w:t xml:space="preserve"> </w:t>
      </w:r>
      <w:r>
        <w:t>религиозную орга</w:t>
      </w:r>
      <w:r w:rsidR="0008780D">
        <w:t xml:space="preserve">низацию) или </w:t>
      </w:r>
      <w:r w:rsidR="006B35E7">
        <w:t>е</w:t>
      </w:r>
      <w:r w:rsidR="0008780D">
        <w:t>пархиальный архиерей</w:t>
      </w:r>
      <w:r w:rsidR="00D46BC0">
        <w:t xml:space="preserve"> (для образовательных организаций, имеющих иных учредителей</w:t>
      </w:r>
      <w:r w:rsidR="009648CE">
        <w:t>: физические лица, нерелигиозные юридические лица</w:t>
      </w:r>
      <w:r w:rsidR="00D46BC0">
        <w:t>)</w:t>
      </w:r>
      <w:r w:rsidR="006B35E7">
        <w:t>.</w:t>
      </w:r>
    </w:p>
  </w:footnote>
  <w:footnote w:id="8">
    <w:p w14:paraId="52E11021" w14:textId="77777777" w:rsidR="009D1700" w:rsidRDefault="009D1700" w:rsidP="00A94B97">
      <w:pPr>
        <w:pStyle w:val="a6"/>
      </w:pPr>
      <w:r w:rsidRPr="00FE7026">
        <w:rPr>
          <w:rStyle w:val="a8"/>
        </w:rPr>
        <w:footnoteRef/>
      </w:r>
      <w:r>
        <w:t>Обязателен для организаций дополнительного образования, а также для иных образовательных организаций в случае реализации ими программ религиозного (православного) компонента частично в структуре дополнительного образования.</w:t>
      </w:r>
    </w:p>
  </w:footnote>
  <w:footnote w:id="9">
    <w:p w14:paraId="52E11022" w14:textId="77777777" w:rsidR="009D1700" w:rsidRDefault="009D1700">
      <w:pPr>
        <w:pStyle w:val="a6"/>
      </w:pPr>
      <w:r w:rsidRPr="00FE7026">
        <w:rPr>
          <w:rStyle w:val="a8"/>
        </w:rPr>
        <w:footnoteRef/>
      </w:r>
      <w:r w:rsidRPr="009B05CF">
        <w:t>Документы, поступившие в СОРОиК в летний каникулярный период (июнь</w:t>
      </w:r>
      <w:r>
        <w:t>–</w:t>
      </w:r>
      <w:r w:rsidRPr="009B05CF">
        <w:t>август), передаются в работу комиссии 1 сентября текущего года</w:t>
      </w:r>
      <w:r>
        <w:t>.</w:t>
      </w:r>
    </w:p>
  </w:footnote>
  <w:footnote w:id="10">
    <w:p w14:paraId="52E11023" w14:textId="77777777" w:rsidR="009D1700" w:rsidRDefault="009D1700" w:rsidP="00744189">
      <w:pPr>
        <w:pStyle w:val="a6"/>
        <w:ind w:firstLine="567"/>
      </w:pPr>
      <w:r w:rsidRPr="00FE7026">
        <w:rPr>
          <w:rStyle w:val="a8"/>
        </w:rPr>
        <w:footnoteRef/>
      </w:r>
      <w:r>
        <w:t xml:space="preserve"> Приложение № 2 к Положению.</w:t>
      </w:r>
    </w:p>
  </w:footnote>
  <w:footnote w:id="11">
    <w:p w14:paraId="52E11024" w14:textId="77777777" w:rsidR="009D1700" w:rsidRDefault="009D1700" w:rsidP="00744189">
      <w:pPr>
        <w:pStyle w:val="a6"/>
        <w:ind w:firstLine="567"/>
      </w:pPr>
      <w:r w:rsidRPr="00FE7026">
        <w:rPr>
          <w:rStyle w:val="a8"/>
        </w:rPr>
        <w:footnoteRef/>
      </w:r>
      <w:r>
        <w:t xml:space="preserve"> Приложение № 3 к Положению.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F553B"/>
    <w:multiLevelType w:val="hybridMultilevel"/>
    <w:tmpl w:val="08A64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0806B0"/>
    <w:multiLevelType w:val="multilevel"/>
    <w:tmpl w:val="9C6A2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83773A"/>
    <w:multiLevelType w:val="hybridMultilevel"/>
    <w:tmpl w:val="8B942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4672D7"/>
    <w:multiLevelType w:val="hybridMultilevel"/>
    <w:tmpl w:val="D124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0532C"/>
    <w:multiLevelType w:val="hybridMultilevel"/>
    <w:tmpl w:val="E36AE0AC"/>
    <w:lvl w:ilvl="0" w:tplc="9716D624">
      <w:start w:val="1"/>
      <w:numFmt w:val="upperRoman"/>
      <w:lvlText w:val="%1."/>
      <w:lvlJc w:val="left"/>
      <w:pPr>
        <w:ind w:left="23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12667C9E"/>
    <w:multiLevelType w:val="multilevel"/>
    <w:tmpl w:val="E67CB20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7" w15:restartNumberingAfterBreak="0">
    <w:nsid w:val="13571564"/>
    <w:multiLevelType w:val="hybridMultilevel"/>
    <w:tmpl w:val="A5B8F2CA"/>
    <w:lvl w:ilvl="0" w:tplc="041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4B1B5B"/>
    <w:multiLevelType w:val="multilevel"/>
    <w:tmpl w:val="E64C95C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 w15:restartNumberingAfterBreak="0">
    <w:nsid w:val="15837A3E"/>
    <w:multiLevelType w:val="multilevel"/>
    <w:tmpl w:val="CE66BD4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8C37A46"/>
    <w:multiLevelType w:val="hybridMultilevel"/>
    <w:tmpl w:val="2C007D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064183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2" w15:restartNumberingAfterBreak="0">
    <w:nsid w:val="355D6A33"/>
    <w:multiLevelType w:val="multilevel"/>
    <w:tmpl w:val="E64C95C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3" w15:restartNumberingAfterBreak="0">
    <w:nsid w:val="3D0A727B"/>
    <w:multiLevelType w:val="multilevel"/>
    <w:tmpl w:val="30BE57E8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4" w15:restartNumberingAfterBreak="0">
    <w:nsid w:val="3D7B5D75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5" w15:restartNumberingAfterBreak="0">
    <w:nsid w:val="411A4D09"/>
    <w:multiLevelType w:val="hybridMultilevel"/>
    <w:tmpl w:val="2DEAE358"/>
    <w:lvl w:ilvl="0" w:tplc="701AFE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307EA0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7" w15:restartNumberingAfterBreak="0">
    <w:nsid w:val="4906362F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8" w15:restartNumberingAfterBreak="0">
    <w:nsid w:val="4966075A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19" w15:restartNumberingAfterBreak="0">
    <w:nsid w:val="4F45545A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20" w15:restartNumberingAfterBreak="0">
    <w:nsid w:val="4FA23104"/>
    <w:multiLevelType w:val="hybridMultilevel"/>
    <w:tmpl w:val="B9242668"/>
    <w:lvl w:ilvl="0" w:tplc="DD024BC0">
      <w:start w:val="1"/>
      <w:numFmt w:val="decimal"/>
      <w:lvlText w:val="%1."/>
      <w:lvlJc w:val="left"/>
      <w:pPr>
        <w:ind w:left="121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1" w15:restartNumberingAfterBreak="0">
    <w:nsid w:val="57D84025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22" w15:restartNumberingAfterBreak="0">
    <w:nsid w:val="582E160F"/>
    <w:multiLevelType w:val="hybridMultilevel"/>
    <w:tmpl w:val="086E9D78"/>
    <w:lvl w:ilvl="0" w:tplc="1B72605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631D6"/>
    <w:multiLevelType w:val="hybridMultilevel"/>
    <w:tmpl w:val="2730B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831C02"/>
    <w:multiLevelType w:val="multilevel"/>
    <w:tmpl w:val="14E02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367F6A"/>
    <w:multiLevelType w:val="hybridMultilevel"/>
    <w:tmpl w:val="C22A7A1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675BC6"/>
    <w:multiLevelType w:val="hybridMultilevel"/>
    <w:tmpl w:val="F81E36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F75EB9"/>
    <w:multiLevelType w:val="hybridMultilevel"/>
    <w:tmpl w:val="4C78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81D462B"/>
    <w:multiLevelType w:val="multilevel"/>
    <w:tmpl w:val="E5FE058C"/>
    <w:lvl w:ilvl="0">
      <w:start w:val="1"/>
      <w:numFmt w:val="upperRoman"/>
      <w:lvlText w:val="%1."/>
      <w:lvlJc w:val="right"/>
      <w:pPr>
        <w:ind w:left="2325" w:hanging="360"/>
      </w:pPr>
    </w:lvl>
    <w:lvl w:ilvl="1">
      <w:start w:val="1"/>
      <w:numFmt w:val="decimal"/>
      <w:isLgl/>
      <w:lvlText w:val="%1.%2."/>
      <w:lvlJc w:val="left"/>
      <w:pPr>
        <w:ind w:left="3360" w:hanging="13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60" w:hanging="13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60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5" w:hanging="1800"/>
      </w:pPr>
      <w:rPr>
        <w:rFonts w:hint="default"/>
      </w:rPr>
    </w:lvl>
  </w:abstractNum>
  <w:abstractNum w:abstractNumId="29" w15:restartNumberingAfterBreak="0">
    <w:nsid w:val="7B8B4410"/>
    <w:multiLevelType w:val="hybridMultilevel"/>
    <w:tmpl w:val="D21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D97A07"/>
    <w:multiLevelType w:val="hybridMultilevel"/>
    <w:tmpl w:val="43F46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0"/>
  </w:num>
  <w:num w:numId="4">
    <w:abstractNumId w:val="9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24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14"/>
  </w:num>
  <w:num w:numId="15">
    <w:abstractNumId w:val="11"/>
  </w:num>
  <w:num w:numId="16">
    <w:abstractNumId w:val="12"/>
  </w:num>
  <w:num w:numId="17">
    <w:abstractNumId w:val="28"/>
  </w:num>
  <w:num w:numId="18">
    <w:abstractNumId w:val="18"/>
  </w:num>
  <w:num w:numId="19">
    <w:abstractNumId w:val="16"/>
  </w:num>
  <w:num w:numId="20">
    <w:abstractNumId w:val="26"/>
  </w:num>
  <w:num w:numId="21">
    <w:abstractNumId w:val="30"/>
  </w:num>
  <w:num w:numId="22">
    <w:abstractNumId w:val="15"/>
  </w:num>
  <w:num w:numId="23">
    <w:abstractNumId w:val="25"/>
  </w:num>
  <w:num w:numId="24">
    <w:abstractNumId w:val="10"/>
  </w:num>
  <w:num w:numId="25">
    <w:abstractNumId w:val="27"/>
  </w:num>
  <w:num w:numId="26">
    <w:abstractNumId w:val="21"/>
  </w:num>
  <w:num w:numId="27">
    <w:abstractNumId w:val="23"/>
  </w:num>
  <w:num w:numId="28">
    <w:abstractNumId w:val="17"/>
  </w:num>
  <w:num w:numId="29">
    <w:abstractNumId w:val="22"/>
  </w:num>
  <w:num w:numId="30">
    <w:abstractNumId w:val="5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3"/>
    <w:rsid w:val="000043D5"/>
    <w:rsid w:val="00004643"/>
    <w:rsid w:val="00004BF3"/>
    <w:rsid w:val="0000692E"/>
    <w:rsid w:val="00007426"/>
    <w:rsid w:val="00007BF7"/>
    <w:rsid w:val="00007D9A"/>
    <w:rsid w:val="00010963"/>
    <w:rsid w:val="000126DB"/>
    <w:rsid w:val="00017B11"/>
    <w:rsid w:val="00022099"/>
    <w:rsid w:val="000223A1"/>
    <w:rsid w:val="00023E46"/>
    <w:rsid w:val="00025168"/>
    <w:rsid w:val="00026B34"/>
    <w:rsid w:val="00027D88"/>
    <w:rsid w:val="00033981"/>
    <w:rsid w:val="00034C4C"/>
    <w:rsid w:val="00037472"/>
    <w:rsid w:val="00041BBC"/>
    <w:rsid w:val="00043229"/>
    <w:rsid w:val="00043821"/>
    <w:rsid w:val="00043902"/>
    <w:rsid w:val="0004615A"/>
    <w:rsid w:val="00047F26"/>
    <w:rsid w:val="00052229"/>
    <w:rsid w:val="0005312A"/>
    <w:rsid w:val="00053CA3"/>
    <w:rsid w:val="000544D9"/>
    <w:rsid w:val="00060948"/>
    <w:rsid w:val="00060DB1"/>
    <w:rsid w:val="000614EC"/>
    <w:rsid w:val="0006357C"/>
    <w:rsid w:val="00063EEB"/>
    <w:rsid w:val="00065B45"/>
    <w:rsid w:val="00067929"/>
    <w:rsid w:val="0007107B"/>
    <w:rsid w:val="00071EBB"/>
    <w:rsid w:val="00072DDA"/>
    <w:rsid w:val="00074496"/>
    <w:rsid w:val="00077BAC"/>
    <w:rsid w:val="000828B3"/>
    <w:rsid w:val="000874DF"/>
    <w:rsid w:val="0008780D"/>
    <w:rsid w:val="0008785E"/>
    <w:rsid w:val="00091978"/>
    <w:rsid w:val="00092382"/>
    <w:rsid w:val="00092764"/>
    <w:rsid w:val="000935A9"/>
    <w:rsid w:val="000935E0"/>
    <w:rsid w:val="00094BA5"/>
    <w:rsid w:val="00096075"/>
    <w:rsid w:val="000964DF"/>
    <w:rsid w:val="00096716"/>
    <w:rsid w:val="0009728E"/>
    <w:rsid w:val="000A11B5"/>
    <w:rsid w:val="000A2A4B"/>
    <w:rsid w:val="000A37D2"/>
    <w:rsid w:val="000A390B"/>
    <w:rsid w:val="000A3B79"/>
    <w:rsid w:val="000A47FF"/>
    <w:rsid w:val="000B0CE5"/>
    <w:rsid w:val="000B2CE7"/>
    <w:rsid w:val="000B3233"/>
    <w:rsid w:val="000B3774"/>
    <w:rsid w:val="000B3D7B"/>
    <w:rsid w:val="000B4241"/>
    <w:rsid w:val="000B429D"/>
    <w:rsid w:val="000B4923"/>
    <w:rsid w:val="000B5364"/>
    <w:rsid w:val="000B6C71"/>
    <w:rsid w:val="000B7E1E"/>
    <w:rsid w:val="000C2C1C"/>
    <w:rsid w:val="000C4DE4"/>
    <w:rsid w:val="000C54D9"/>
    <w:rsid w:val="000C5B23"/>
    <w:rsid w:val="000C64DF"/>
    <w:rsid w:val="000D2BB2"/>
    <w:rsid w:val="000D44CA"/>
    <w:rsid w:val="000D4C65"/>
    <w:rsid w:val="000D52BE"/>
    <w:rsid w:val="000D5C10"/>
    <w:rsid w:val="000D6C07"/>
    <w:rsid w:val="000E29A7"/>
    <w:rsid w:val="000E2F40"/>
    <w:rsid w:val="000E2F95"/>
    <w:rsid w:val="000E5611"/>
    <w:rsid w:val="000E5B32"/>
    <w:rsid w:val="000E5E7E"/>
    <w:rsid w:val="000E72C9"/>
    <w:rsid w:val="000F16CA"/>
    <w:rsid w:val="000F1CD4"/>
    <w:rsid w:val="000F23B9"/>
    <w:rsid w:val="000F343D"/>
    <w:rsid w:val="000F3E38"/>
    <w:rsid w:val="000F5AC9"/>
    <w:rsid w:val="000F6E9F"/>
    <w:rsid w:val="001023E6"/>
    <w:rsid w:val="00103340"/>
    <w:rsid w:val="00105EF3"/>
    <w:rsid w:val="00106592"/>
    <w:rsid w:val="00110E00"/>
    <w:rsid w:val="001114D5"/>
    <w:rsid w:val="00111641"/>
    <w:rsid w:val="001124DA"/>
    <w:rsid w:val="00113B7B"/>
    <w:rsid w:val="00113E76"/>
    <w:rsid w:val="00114671"/>
    <w:rsid w:val="001149A1"/>
    <w:rsid w:val="00114FA1"/>
    <w:rsid w:val="00122979"/>
    <w:rsid w:val="00124F45"/>
    <w:rsid w:val="00130686"/>
    <w:rsid w:val="00130959"/>
    <w:rsid w:val="00134ED7"/>
    <w:rsid w:val="0013566A"/>
    <w:rsid w:val="00135773"/>
    <w:rsid w:val="0013778A"/>
    <w:rsid w:val="00137E50"/>
    <w:rsid w:val="001410E8"/>
    <w:rsid w:val="00142B42"/>
    <w:rsid w:val="00142C91"/>
    <w:rsid w:val="00142DCF"/>
    <w:rsid w:val="0014455F"/>
    <w:rsid w:val="00144851"/>
    <w:rsid w:val="00146104"/>
    <w:rsid w:val="001472C4"/>
    <w:rsid w:val="001473DA"/>
    <w:rsid w:val="001505CD"/>
    <w:rsid w:val="00150837"/>
    <w:rsid w:val="001525A1"/>
    <w:rsid w:val="00153C4F"/>
    <w:rsid w:val="00161913"/>
    <w:rsid w:val="00163C13"/>
    <w:rsid w:val="001648FE"/>
    <w:rsid w:val="00164981"/>
    <w:rsid w:val="00164A17"/>
    <w:rsid w:val="00167AAD"/>
    <w:rsid w:val="00173497"/>
    <w:rsid w:val="00173721"/>
    <w:rsid w:val="001743FC"/>
    <w:rsid w:val="00174F7E"/>
    <w:rsid w:val="00175691"/>
    <w:rsid w:val="001763A6"/>
    <w:rsid w:val="0017655F"/>
    <w:rsid w:val="00176D5F"/>
    <w:rsid w:val="00180B67"/>
    <w:rsid w:val="00180D3A"/>
    <w:rsid w:val="0018261F"/>
    <w:rsid w:val="00187F7E"/>
    <w:rsid w:val="001904AC"/>
    <w:rsid w:val="00192C1B"/>
    <w:rsid w:val="00193665"/>
    <w:rsid w:val="00195271"/>
    <w:rsid w:val="001954FD"/>
    <w:rsid w:val="00197B3F"/>
    <w:rsid w:val="001A7444"/>
    <w:rsid w:val="001A77AD"/>
    <w:rsid w:val="001B0A8B"/>
    <w:rsid w:val="001B1361"/>
    <w:rsid w:val="001B2717"/>
    <w:rsid w:val="001B49A7"/>
    <w:rsid w:val="001B53F8"/>
    <w:rsid w:val="001B608C"/>
    <w:rsid w:val="001B68FF"/>
    <w:rsid w:val="001B75E6"/>
    <w:rsid w:val="001C2798"/>
    <w:rsid w:val="001C499B"/>
    <w:rsid w:val="001C4AB7"/>
    <w:rsid w:val="001D0F0F"/>
    <w:rsid w:val="001D1EAA"/>
    <w:rsid w:val="001D27DC"/>
    <w:rsid w:val="001D2C4C"/>
    <w:rsid w:val="001D3D57"/>
    <w:rsid w:val="001D3F1A"/>
    <w:rsid w:val="001D4721"/>
    <w:rsid w:val="001D5016"/>
    <w:rsid w:val="001D5241"/>
    <w:rsid w:val="001D5955"/>
    <w:rsid w:val="001D6984"/>
    <w:rsid w:val="001D7CC8"/>
    <w:rsid w:val="001E0C3E"/>
    <w:rsid w:val="001E0EAC"/>
    <w:rsid w:val="001E197C"/>
    <w:rsid w:val="001E1D16"/>
    <w:rsid w:val="001E21E3"/>
    <w:rsid w:val="001E2754"/>
    <w:rsid w:val="001E3181"/>
    <w:rsid w:val="001E3380"/>
    <w:rsid w:val="001E4EFE"/>
    <w:rsid w:val="001E6354"/>
    <w:rsid w:val="001F01AE"/>
    <w:rsid w:val="001F09E8"/>
    <w:rsid w:val="001F13C2"/>
    <w:rsid w:val="001F4E4B"/>
    <w:rsid w:val="001F5D12"/>
    <w:rsid w:val="001F7437"/>
    <w:rsid w:val="0020011B"/>
    <w:rsid w:val="0020015D"/>
    <w:rsid w:val="00202972"/>
    <w:rsid w:val="00202AE2"/>
    <w:rsid w:val="0020687F"/>
    <w:rsid w:val="0020707B"/>
    <w:rsid w:val="00207C71"/>
    <w:rsid w:val="00210436"/>
    <w:rsid w:val="00210BE6"/>
    <w:rsid w:val="00211E31"/>
    <w:rsid w:val="00212A97"/>
    <w:rsid w:val="002152BB"/>
    <w:rsid w:val="00216843"/>
    <w:rsid w:val="00216B46"/>
    <w:rsid w:val="00216EB4"/>
    <w:rsid w:val="0021727F"/>
    <w:rsid w:val="002207FC"/>
    <w:rsid w:val="00221692"/>
    <w:rsid w:val="00221E97"/>
    <w:rsid w:val="0022331D"/>
    <w:rsid w:val="00224999"/>
    <w:rsid w:val="00224D07"/>
    <w:rsid w:val="00224EBE"/>
    <w:rsid w:val="00225280"/>
    <w:rsid w:val="0023304E"/>
    <w:rsid w:val="00234EDE"/>
    <w:rsid w:val="00235FD3"/>
    <w:rsid w:val="002375BD"/>
    <w:rsid w:val="00237C8F"/>
    <w:rsid w:val="0024159B"/>
    <w:rsid w:val="00241B86"/>
    <w:rsid w:val="002428DA"/>
    <w:rsid w:val="00242BFC"/>
    <w:rsid w:val="0024434C"/>
    <w:rsid w:val="00244C0B"/>
    <w:rsid w:val="0024576D"/>
    <w:rsid w:val="002457A1"/>
    <w:rsid w:val="00245D1C"/>
    <w:rsid w:val="00247ABF"/>
    <w:rsid w:val="0025102D"/>
    <w:rsid w:val="00251E64"/>
    <w:rsid w:val="00252858"/>
    <w:rsid w:val="00253786"/>
    <w:rsid w:val="0025380A"/>
    <w:rsid w:val="00253C3E"/>
    <w:rsid w:val="00255583"/>
    <w:rsid w:val="002563D7"/>
    <w:rsid w:val="00260357"/>
    <w:rsid w:val="002613E2"/>
    <w:rsid w:val="00261B74"/>
    <w:rsid w:val="00262A27"/>
    <w:rsid w:val="00270DB1"/>
    <w:rsid w:val="002716D0"/>
    <w:rsid w:val="0027179F"/>
    <w:rsid w:val="00272818"/>
    <w:rsid w:val="00272EC9"/>
    <w:rsid w:val="0027317D"/>
    <w:rsid w:val="0027318F"/>
    <w:rsid w:val="00277C63"/>
    <w:rsid w:val="0028006F"/>
    <w:rsid w:val="00280232"/>
    <w:rsid w:val="00281152"/>
    <w:rsid w:val="00281742"/>
    <w:rsid w:val="00282034"/>
    <w:rsid w:val="00283C38"/>
    <w:rsid w:val="00283C8E"/>
    <w:rsid w:val="00284E6C"/>
    <w:rsid w:val="002859E5"/>
    <w:rsid w:val="00286A37"/>
    <w:rsid w:val="002906CF"/>
    <w:rsid w:val="0029104A"/>
    <w:rsid w:val="002930A6"/>
    <w:rsid w:val="00293989"/>
    <w:rsid w:val="00293AC9"/>
    <w:rsid w:val="002A4020"/>
    <w:rsid w:val="002A5D2C"/>
    <w:rsid w:val="002A6418"/>
    <w:rsid w:val="002A65C5"/>
    <w:rsid w:val="002A7952"/>
    <w:rsid w:val="002B1274"/>
    <w:rsid w:val="002B1A94"/>
    <w:rsid w:val="002B219F"/>
    <w:rsid w:val="002B33BB"/>
    <w:rsid w:val="002B429A"/>
    <w:rsid w:val="002B43DF"/>
    <w:rsid w:val="002B56CC"/>
    <w:rsid w:val="002C34B0"/>
    <w:rsid w:val="002C55B3"/>
    <w:rsid w:val="002C5648"/>
    <w:rsid w:val="002C6682"/>
    <w:rsid w:val="002C7BA2"/>
    <w:rsid w:val="002D004F"/>
    <w:rsid w:val="002D0E67"/>
    <w:rsid w:val="002D1F5D"/>
    <w:rsid w:val="002D35ED"/>
    <w:rsid w:val="002D36A0"/>
    <w:rsid w:val="002D3809"/>
    <w:rsid w:val="002D4E16"/>
    <w:rsid w:val="002D57CA"/>
    <w:rsid w:val="002E004D"/>
    <w:rsid w:val="002E1D62"/>
    <w:rsid w:val="002E22A6"/>
    <w:rsid w:val="002E2609"/>
    <w:rsid w:val="002E2629"/>
    <w:rsid w:val="002E358F"/>
    <w:rsid w:val="002E547E"/>
    <w:rsid w:val="002E6548"/>
    <w:rsid w:val="002E7294"/>
    <w:rsid w:val="002F14EF"/>
    <w:rsid w:val="002F4B28"/>
    <w:rsid w:val="002F5FFB"/>
    <w:rsid w:val="002F7613"/>
    <w:rsid w:val="00301001"/>
    <w:rsid w:val="00301A1E"/>
    <w:rsid w:val="00304587"/>
    <w:rsid w:val="0030617C"/>
    <w:rsid w:val="00310461"/>
    <w:rsid w:val="00310907"/>
    <w:rsid w:val="00311CDC"/>
    <w:rsid w:val="00312BBF"/>
    <w:rsid w:val="00313261"/>
    <w:rsid w:val="00315319"/>
    <w:rsid w:val="003153F4"/>
    <w:rsid w:val="003162A6"/>
    <w:rsid w:val="003177E9"/>
    <w:rsid w:val="0031794F"/>
    <w:rsid w:val="003213D5"/>
    <w:rsid w:val="0032224F"/>
    <w:rsid w:val="003232B9"/>
    <w:rsid w:val="00323E3D"/>
    <w:rsid w:val="00324E95"/>
    <w:rsid w:val="003254AD"/>
    <w:rsid w:val="00325B81"/>
    <w:rsid w:val="00331431"/>
    <w:rsid w:val="00332B87"/>
    <w:rsid w:val="00333B7B"/>
    <w:rsid w:val="0034011E"/>
    <w:rsid w:val="003422E3"/>
    <w:rsid w:val="00344A80"/>
    <w:rsid w:val="00344CD1"/>
    <w:rsid w:val="003470D6"/>
    <w:rsid w:val="00347B86"/>
    <w:rsid w:val="00350804"/>
    <w:rsid w:val="00352B28"/>
    <w:rsid w:val="003538C8"/>
    <w:rsid w:val="003546B2"/>
    <w:rsid w:val="00360016"/>
    <w:rsid w:val="00360B07"/>
    <w:rsid w:val="003615EF"/>
    <w:rsid w:val="003638A2"/>
    <w:rsid w:val="00364C94"/>
    <w:rsid w:val="00364EE5"/>
    <w:rsid w:val="0036619D"/>
    <w:rsid w:val="00370040"/>
    <w:rsid w:val="0037036A"/>
    <w:rsid w:val="00370D67"/>
    <w:rsid w:val="00370E0B"/>
    <w:rsid w:val="003711B3"/>
    <w:rsid w:val="00374603"/>
    <w:rsid w:val="00374686"/>
    <w:rsid w:val="003750CC"/>
    <w:rsid w:val="00381E42"/>
    <w:rsid w:val="00382B0F"/>
    <w:rsid w:val="0038311D"/>
    <w:rsid w:val="00383581"/>
    <w:rsid w:val="00384157"/>
    <w:rsid w:val="00386F51"/>
    <w:rsid w:val="00391868"/>
    <w:rsid w:val="00393086"/>
    <w:rsid w:val="0039686C"/>
    <w:rsid w:val="00397BB6"/>
    <w:rsid w:val="003A02E6"/>
    <w:rsid w:val="003A14B0"/>
    <w:rsid w:val="003A24D5"/>
    <w:rsid w:val="003A2F81"/>
    <w:rsid w:val="003A3213"/>
    <w:rsid w:val="003A3630"/>
    <w:rsid w:val="003A3859"/>
    <w:rsid w:val="003A3AC2"/>
    <w:rsid w:val="003A464A"/>
    <w:rsid w:val="003A46C0"/>
    <w:rsid w:val="003A7ECA"/>
    <w:rsid w:val="003B5921"/>
    <w:rsid w:val="003C022B"/>
    <w:rsid w:val="003C1EDE"/>
    <w:rsid w:val="003C2B35"/>
    <w:rsid w:val="003D302D"/>
    <w:rsid w:val="003D35B4"/>
    <w:rsid w:val="003D3D8C"/>
    <w:rsid w:val="003D5790"/>
    <w:rsid w:val="003D698C"/>
    <w:rsid w:val="003D6DA1"/>
    <w:rsid w:val="003E119B"/>
    <w:rsid w:val="003E36AB"/>
    <w:rsid w:val="003E4339"/>
    <w:rsid w:val="003E5335"/>
    <w:rsid w:val="003E7420"/>
    <w:rsid w:val="003E7C53"/>
    <w:rsid w:val="003F0744"/>
    <w:rsid w:val="003F0BDB"/>
    <w:rsid w:val="003F1526"/>
    <w:rsid w:val="003F220B"/>
    <w:rsid w:val="003F2990"/>
    <w:rsid w:val="003F315D"/>
    <w:rsid w:val="003F3A09"/>
    <w:rsid w:val="003F3BF5"/>
    <w:rsid w:val="003F5867"/>
    <w:rsid w:val="003F65D0"/>
    <w:rsid w:val="003F6D35"/>
    <w:rsid w:val="003F7BF1"/>
    <w:rsid w:val="004013E1"/>
    <w:rsid w:val="00401561"/>
    <w:rsid w:val="00402F34"/>
    <w:rsid w:val="00404D3A"/>
    <w:rsid w:val="00405BE1"/>
    <w:rsid w:val="004069A0"/>
    <w:rsid w:val="00411660"/>
    <w:rsid w:val="00413CFB"/>
    <w:rsid w:val="00415D7A"/>
    <w:rsid w:val="00417449"/>
    <w:rsid w:val="00417811"/>
    <w:rsid w:val="00417818"/>
    <w:rsid w:val="004204B9"/>
    <w:rsid w:val="00421338"/>
    <w:rsid w:val="004221B1"/>
    <w:rsid w:val="00422A2B"/>
    <w:rsid w:val="00423025"/>
    <w:rsid w:val="004241B5"/>
    <w:rsid w:val="004242CB"/>
    <w:rsid w:val="0042433C"/>
    <w:rsid w:val="0042633D"/>
    <w:rsid w:val="00427146"/>
    <w:rsid w:val="00430303"/>
    <w:rsid w:val="00431224"/>
    <w:rsid w:val="00433F78"/>
    <w:rsid w:val="0043471F"/>
    <w:rsid w:val="0043632D"/>
    <w:rsid w:val="00436B99"/>
    <w:rsid w:val="00437415"/>
    <w:rsid w:val="00442FFC"/>
    <w:rsid w:val="0044357C"/>
    <w:rsid w:val="00443B94"/>
    <w:rsid w:val="00443E91"/>
    <w:rsid w:val="00446402"/>
    <w:rsid w:val="00447BFE"/>
    <w:rsid w:val="00452FCD"/>
    <w:rsid w:val="004539B8"/>
    <w:rsid w:val="00457820"/>
    <w:rsid w:val="00457C06"/>
    <w:rsid w:val="0046181B"/>
    <w:rsid w:val="00461B2A"/>
    <w:rsid w:val="004625B0"/>
    <w:rsid w:val="00463A76"/>
    <w:rsid w:val="004642FF"/>
    <w:rsid w:val="00465227"/>
    <w:rsid w:val="004704BB"/>
    <w:rsid w:val="00470BBC"/>
    <w:rsid w:val="00471271"/>
    <w:rsid w:val="0047502E"/>
    <w:rsid w:val="00475043"/>
    <w:rsid w:val="004754E8"/>
    <w:rsid w:val="0047719D"/>
    <w:rsid w:val="00480985"/>
    <w:rsid w:val="00480C2A"/>
    <w:rsid w:val="00483CEA"/>
    <w:rsid w:val="0048538B"/>
    <w:rsid w:val="004865DA"/>
    <w:rsid w:val="004871EB"/>
    <w:rsid w:val="00490C2D"/>
    <w:rsid w:val="00491CB6"/>
    <w:rsid w:val="00492291"/>
    <w:rsid w:val="0049277D"/>
    <w:rsid w:val="00493223"/>
    <w:rsid w:val="00493AD0"/>
    <w:rsid w:val="004942EB"/>
    <w:rsid w:val="004950B9"/>
    <w:rsid w:val="0049529C"/>
    <w:rsid w:val="0049697E"/>
    <w:rsid w:val="004969FA"/>
    <w:rsid w:val="004973A6"/>
    <w:rsid w:val="004979CE"/>
    <w:rsid w:val="004A06F0"/>
    <w:rsid w:val="004A1416"/>
    <w:rsid w:val="004A1965"/>
    <w:rsid w:val="004A1DE8"/>
    <w:rsid w:val="004A2AF4"/>
    <w:rsid w:val="004A4DA0"/>
    <w:rsid w:val="004A5F5E"/>
    <w:rsid w:val="004A6F12"/>
    <w:rsid w:val="004B0CDC"/>
    <w:rsid w:val="004B0E76"/>
    <w:rsid w:val="004B148F"/>
    <w:rsid w:val="004B27E0"/>
    <w:rsid w:val="004B358D"/>
    <w:rsid w:val="004B7F2A"/>
    <w:rsid w:val="004C0776"/>
    <w:rsid w:val="004C084E"/>
    <w:rsid w:val="004C195B"/>
    <w:rsid w:val="004C30DC"/>
    <w:rsid w:val="004C30F9"/>
    <w:rsid w:val="004C31A7"/>
    <w:rsid w:val="004C34F4"/>
    <w:rsid w:val="004C3BD8"/>
    <w:rsid w:val="004C436D"/>
    <w:rsid w:val="004C4A23"/>
    <w:rsid w:val="004C54C7"/>
    <w:rsid w:val="004C6DB5"/>
    <w:rsid w:val="004C7134"/>
    <w:rsid w:val="004C7628"/>
    <w:rsid w:val="004D079B"/>
    <w:rsid w:val="004D183F"/>
    <w:rsid w:val="004D22A2"/>
    <w:rsid w:val="004D25DD"/>
    <w:rsid w:val="004D2CC7"/>
    <w:rsid w:val="004D3238"/>
    <w:rsid w:val="004D59DC"/>
    <w:rsid w:val="004D5D63"/>
    <w:rsid w:val="004D61BC"/>
    <w:rsid w:val="004D78EA"/>
    <w:rsid w:val="004E031D"/>
    <w:rsid w:val="004E1259"/>
    <w:rsid w:val="004E1F3C"/>
    <w:rsid w:val="004E259E"/>
    <w:rsid w:val="004E30F9"/>
    <w:rsid w:val="004E6361"/>
    <w:rsid w:val="004E6F53"/>
    <w:rsid w:val="004F0299"/>
    <w:rsid w:val="004F3457"/>
    <w:rsid w:val="00501006"/>
    <w:rsid w:val="0050291D"/>
    <w:rsid w:val="00502C4D"/>
    <w:rsid w:val="00503B6E"/>
    <w:rsid w:val="0050577F"/>
    <w:rsid w:val="00505C77"/>
    <w:rsid w:val="0051162A"/>
    <w:rsid w:val="0051193A"/>
    <w:rsid w:val="0051213C"/>
    <w:rsid w:val="00513AFD"/>
    <w:rsid w:val="00514907"/>
    <w:rsid w:val="00516CFF"/>
    <w:rsid w:val="005175FD"/>
    <w:rsid w:val="005220FB"/>
    <w:rsid w:val="00524FC4"/>
    <w:rsid w:val="00525318"/>
    <w:rsid w:val="00526582"/>
    <w:rsid w:val="00527F3B"/>
    <w:rsid w:val="00531B39"/>
    <w:rsid w:val="0053437D"/>
    <w:rsid w:val="005377A0"/>
    <w:rsid w:val="00541AEA"/>
    <w:rsid w:val="00542C75"/>
    <w:rsid w:val="005433BF"/>
    <w:rsid w:val="005448ED"/>
    <w:rsid w:val="00544D29"/>
    <w:rsid w:val="0054619A"/>
    <w:rsid w:val="005464FE"/>
    <w:rsid w:val="00546902"/>
    <w:rsid w:val="00546D80"/>
    <w:rsid w:val="00547B09"/>
    <w:rsid w:val="00547DB6"/>
    <w:rsid w:val="00553365"/>
    <w:rsid w:val="005576D1"/>
    <w:rsid w:val="005607EF"/>
    <w:rsid w:val="005634E9"/>
    <w:rsid w:val="00564531"/>
    <w:rsid w:val="00565244"/>
    <w:rsid w:val="00565342"/>
    <w:rsid w:val="0056612A"/>
    <w:rsid w:val="005667F6"/>
    <w:rsid w:val="00566D66"/>
    <w:rsid w:val="00574F7A"/>
    <w:rsid w:val="005754E8"/>
    <w:rsid w:val="005759FE"/>
    <w:rsid w:val="005765A8"/>
    <w:rsid w:val="005774B1"/>
    <w:rsid w:val="00577F7E"/>
    <w:rsid w:val="00580811"/>
    <w:rsid w:val="00581872"/>
    <w:rsid w:val="005819C2"/>
    <w:rsid w:val="005833CF"/>
    <w:rsid w:val="0058477B"/>
    <w:rsid w:val="00587769"/>
    <w:rsid w:val="00590531"/>
    <w:rsid w:val="0059146F"/>
    <w:rsid w:val="005927CC"/>
    <w:rsid w:val="00592979"/>
    <w:rsid w:val="00593529"/>
    <w:rsid w:val="00593F42"/>
    <w:rsid w:val="00594752"/>
    <w:rsid w:val="00594BE1"/>
    <w:rsid w:val="0059592C"/>
    <w:rsid w:val="00597426"/>
    <w:rsid w:val="005A1CCB"/>
    <w:rsid w:val="005A35A5"/>
    <w:rsid w:val="005A463F"/>
    <w:rsid w:val="005A6AAA"/>
    <w:rsid w:val="005B136A"/>
    <w:rsid w:val="005B192F"/>
    <w:rsid w:val="005B2681"/>
    <w:rsid w:val="005B27F6"/>
    <w:rsid w:val="005B3737"/>
    <w:rsid w:val="005B593A"/>
    <w:rsid w:val="005B5B67"/>
    <w:rsid w:val="005B6D12"/>
    <w:rsid w:val="005B718B"/>
    <w:rsid w:val="005C0066"/>
    <w:rsid w:val="005C0FA8"/>
    <w:rsid w:val="005C1787"/>
    <w:rsid w:val="005C1861"/>
    <w:rsid w:val="005C1B21"/>
    <w:rsid w:val="005C2D5D"/>
    <w:rsid w:val="005C5FA5"/>
    <w:rsid w:val="005C7920"/>
    <w:rsid w:val="005D0061"/>
    <w:rsid w:val="005D016A"/>
    <w:rsid w:val="005D4D43"/>
    <w:rsid w:val="005D5196"/>
    <w:rsid w:val="005D56CF"/>
    <w:rsid w:val="005E18B7"/>
    <w:rsid w:val="005E2693"/>
    <w:rsid w:val="005E3EC6"/>
    <w:rsid w:val="005E4B64"/>
    <w:rsid w:val="005F1900"/>
    <w:rsid w:val="005F21BE"/>
    <w:rsid w:val="005F3E2B"/>
    <w:rsid w:val="005F579F"/>
    <w:rsid w:val="005F6B7B"/>
    <w:rsid w:val="005F7013"/>
    <w:rsid w:val="00600FC5"/>
    <w:rsid w:val="006029CD"/>
    <w:rsid w:val="006042FA"/>
    <w:rsid w:val="00604655"/>
    <w:rsid w:val="00605216"/>
    <w:rsid w:val="00606FB9"/>
    <w:rsid w:val="00610555"/>
    <w:rsid w:val="006115F4"/>
    <w:rsid w:val="00611E75"/>
    <w:rsid w:val="0061207E"/>
    <w:rsid w:val="0061237D"/>
    <w:rsid w:val="00613E51"/>
    <w:rsid w:val="0061605A"/>
    <w:rsid w:val="00616FB2"/>
    <w:rsid w:val="006173BB"/>
    <w:rsid w:val="006177CE"/>
    <w:rsid w:val="0062206B"/>
    <w:rsid w:val="006264B9"/>
    <w:rsid w:val="00626CB5"/>
    <w:rsid w:val="00627E30"/>
    <w:rsid w:val="0063318D"/>
    <w:rsid w:val="00633C71"/>
    <w:rsid w:val="00635E3A"/>
    <w:rsid w:val="00636240"/>
    <w:rsid w:val="006369BD"/>
    <w:rsid w:val="00637D3A"/>
    <w:rsid w:val="00640A5F"/>
    <w:rsid w:val="0064484C"/>
    <w:rsid w:val="00645005"/>
    <w:rsid w:val="00646AE1"/>
    <w:rsid w:val="00647CAE"/>
    <w:rsid w:val="00650766"/>
    <w:rsid w:val="00652E9F"/>
    <w:rsid w:val="006543F2"/>
    <w:rsid w:val="006556E4"/>
    <w:rsid w:val="006565DA"/>
    <w:rsid w:val="006568B7"/>
    <w:rsid w:val="00657337"/>
    <w:rsid w:val="00657A69"/>
    <w:rsid w:val="00660031"/>
    <w:rsid w:val="00661AE7"/>
    <w:rsid w:val="00667259"/>
    <w:rsid w:val="006703E5"/>
    <w:rsid w:val="0067069A"/>
    <w:rsid w:val="00671772"/>
    <w:rsid w:val="006722EC"/>
    <w:rsid w:val="00673AFD"/>
    <w:rsid w:val="00674048"/>
    <w:rsid w:val="00674544"/>
    <w:rsid w:val="00674800"/>
    <w:rsid w:val="00675E0C"/>
    <w:rsid w:val="00676449"/>
    <w:rsid w:val="00677346"/>
    <w:rsid w:val="006778BC"/>
    <w:rsid w:val="00677B8D"/>
    <w:rsid w:val="00677BBC"/>
    <w:rsid w:val="00680418"/>
    <w:rsid w:val="00681A61"/>
    <w:rsid w:val="00682AAD"/>
    <w:rsid w:val="00685E37"/>
    <w:rsid w:val="006860C3"/>
    <w:rsid w:val="00686122"/>
    <w:rsid w:val="0068620E"/>
    <w:rsid w:val="00686986"/>
    <w:rsid w:val="00687CF2"/>
    <w:rsid w:val="00690389"/>
    <w:rsid w:val="006905D6"/>
    <w:rsid w:val="006910C4"/>
    <w:rsid w:val="0069114A"/>
    <w:rsid w:val="00691666"/>
    <w:rsid w:val="00693910"/>
    <w:rsid w:val="00694001"/>
    <w:rsid w:val="006941F6"/>
    <w:rsid w:val="00694410"/>
    <w:rsid w:val="00694A65"/>
    <w:rsid w:val="0069544E"/>
    <w:rsid w:val="006954EB"/>
    <w:rsid w:val="00697108"/>
    <w:rsid w:val="006A12ED"/>
    <w:rsid w:val="006A408C"/>
    <w:rsid w:val="006A5E34"/>
    <w:rsid w:val="006A6EA3"/>
    <w:rsid w:val="006A705E"/>
    <w:rsid w:val="006B04BE"/>
    <w:rsid w:val="006B07BB"/>
    <w:rsid w:val="006B2A3C"/>
    <w:rsid w:val="006B2AD9"/>
    <w:rsid w:val="006B3404"/>
    <w:rsid w:val="006B35E7"/>
    <w:rsid w:val="006B5DE5"/>
    <w:rsid w:val="006B7C4C"/>
    <w:rsid w:val="006C035A"/>
    <w:rsid w:val="006C0FC2"/>
    <w:rsid w:val="006C363D"/>
    <w:rsid w:val="006C4F1F"/>
    <w:rsid w:val="006C5B71"/>
    <w:rsid w:val="006C6781"/>
    <w:rsid w:val="006D115A"/>
    <w:rsid w:val="006D45CC"/>
    <w:rsid w:val="006D4713"/>
    <w:rsid w:val="006D6792"/>
    <w:rsid w:val="006D6E80"/>
    <w:rsid w:val="006E0CB2"/>
    <w:rsid w:val="006E2865"/>
    <w:rsid w:val="006E298F"/>
    <w:rsid w:val="006E2A08"/>
    <w:rsid w:val="006E5647"/>
    <w:rsid w:val="006E56E3"/>
    <w:rsid w:val="006E5AD2"/>
    <w:rsid w:val="006E76AE"/>
    <w:rsid w:val="006F06B9"/>
    <w:rsid w:val="006F6051"/>
    <w:rsid w:val="00700530"/>
    <w:rsid w:val="00700E83"/>
    <w:rsid w:val="00701BEE"/>
    <w:rsid w:val="007026C1"/>
    <w:rsid w:val="007029C1"/>
    <w:rsid w:val="00703378"/>
    <w:rsid w:val="00707855"/>
    <w:rsid w:val="00707D50"/>
    <w:rsid w:val="007119D9"/>
    <w:rsid w:val="00711ABF"/>
    <w:rsid w:val="007142BC"/>
    <w:rsid w:val="00714F0A"/>
    <w:rsid w:val="0072040A"/>
    <w:rsid w:val="00720A18"/>
    <w:rsid w:val="0072141F"/>
    <w:rsid w:val="00721809"/>
    <w:rsid w:val="00722B0F"/>
    <w:rsid w:val="0072456F"/>
    <w:rsid w:val="00726E9A"/>
    <w:rsid w:val="00727197"/>
    <w:rsid w:val="0072798A"/>
    <w:rsid w:val="00730AA9"/>
    <w:rsid w:val="00731D1C"/>
    <w:rsid w:val="00732923"/>
    <w:rsid w:val="00732F95"/>
    <w:rsid w:val="0073541B"/>
    <w:rsid w:val="00735552"/>
    <w:rsid w:val="00741AB2"/>
    <w:rsid w:val="00741AE4"/>
    <w:rsid w:val="00741E61"/>
    <w:rsid w:val="00742321"/>
    <w:rsid w:val="00744189"/>
    <w:rsid w:val="00744E5A"/>
    <w:rsid w:val="00745576"/>
    <w:rsid w:val="00745C38"/>
    <w:rsid w:val="007461AB"/>
    <w:rsid w:val="00747733"/>
    <w:rsid w:val="007507C3"/>
    <w:rsid w:val="007507E1"/>
    <w:rsid w:val="00753E8A"/>
    <w:rsid w:val="00754CAB"/>
    <w:rsid w:val="0075670B"/>
    <w:rsid w:val="00756DD3"/>
    <w:rsid w:val="00756F82"/>
    <w:rsid w:val="00761496"/>
    <w:rsid w:val="007644F7"/>
    <w:rsid w:val="00764BD1"/>
    <w:rsid w:val="0076795C"/>
    <w:rsid w:val="00767B50"/>
    <w:rsid w:val="00767C97"/>
    <w:rsid w:val="00767CBA"/>
    <w:rsid w:val="00774806"/>
    <w:rsid w:val="0077741D"/>
    <w:rsid w:val="00777EFC"/>
    <w:rsid w:val="00781A13"/>
    <w:rsid w:val="00782409"/>
    <w:rsid w:val="00782CEF"/>
    <w:rsid w:val="00783CC1"/>
    <w:rsid w:val="00786B4A"/>
    <w:rsid w:val="007876C6"/>
    <w:rsid w:val="00787E7A"/>
    <w:rsid w:val="0079308E"/>
    <w:rsid w:val="0079380D"/>
    <w:rsid w:val="0079511D"/>
    <w:rsid w:val="00796645"/>
    <w:rsid w:val="007A5011"/>
    <w:rsid w:val="007A6158"/>
    <w:rsid w:val="007A68FB"/>
    <w:rsid w:val="007B05C0"/>
    <w:rsid w:val="007B1BFA"/>
    <w:rsid w:val="007B21B5"/>
    <w:rsid w:val="007B4291"/>
    <w:rsid w:val="007B463F"/>
    <w:rsid w:val="007C08E6"/>
    <w:rsid w:val="007C1A52"/>
    <w:rsid w:val="007C1EF4"/>
    <w:rsid w:val="007C2366"/>
    <w:rsid w:val="007C309D"/>
    <w:rsid w:val="007C3EBD"/>
    <w:rsid w:val="007C5D83"/>
    <w:rsid w:val="007C6ACC"/>
    <w:rsid w:val="007C6C5C"/>
    <w:rsid w:val="007C797F"/>
    <w:rsid w:val="007C7F0F"/>
    <w:rsid w:val="007D014B"/>
    <w:rsid w:val="007D0D16"/>
    <w:rsid w:val="007D456E"/>
    <w:rsid w:val="007E1F17"/>
    <w:rsid w:val="007E2D66"/>
    <w:rsid w:val="007E303A"/>
    <w:rsid w:val="007E4763"/>
    <w:rsid w:val="007E4FDA"/>
    <w:rsid w:val="007E5B27"/>
    <w:rsid w:val="007E6EA2"/>
    <w:rsid w:val="007E79AA"/>
    <w:rsid w:val="007F00C5"/>
    <w:rsid w:val="007F1CC3"/>
    <w:rsid w:val="007F32FE"/>
    <w:rsid w:val="007F3945"/>
    <w:rsid w:val="007F5F85"/>
    <w:rsid w:val="007F67FF"/>
    <w:rsid w:val="007F68DA"/>
    <w:rsid w:val="0080099E"/>
    <w:rsid w:val="008009E1"/>
    <w:rsid w:val="00801399"/>
    <w:rsid w:val="0080139E"/>
    <w:rsid w:val="008016DF"/>
    <w:rsid w:val="0080182F"/>
    <w:rsid w:val="0080246A"/>
    <w:rsid w:val="00802BB2"/>
    <w:rsid w:val="00802FB1"/>
    <w:rsid w:val="008040EB"/>
    <w:rsid w:val="008044CA"/>
    <w:rsid w:val="00804672"/>
    <w:rsid w:val="00804D4C"/>
    <w:rsid w:val="00805481"/>
    <w:rsid w:val="00806B40"/>
    <w:rsid w:val="008119AF"/>
    <w:rsid w:val="00811A35"/>
    <w:rsid w:val="00811B08"/>
    <w:rsid w:val="00814119"/>
    <w:rsid w:val="00815AB8"/>
    <w:rsid w:val="00816C65"/>
    <w:rsid w:val="008203EC"/>
    <w:rsid w:val="0082068D"/>
    <w:rsid w:val="00822397"/>
    <w:rsid w:val="00822789"/>
    <w:rsid w:val="00823018"/>
    <w:rsid w:val="00824D0B"/>
    <w:rsid w:val="00826CAD"/>
    <w:rsid w:val="00827C52"/>
    <w:rsid w:val="008328C9"/>
    <w:rsid w:val="00833B9A"/>
    <w:rsid w:val="00834E06"/>
    <w:rsid w:val="008459A8"/>
    <w:rsid w:val="0084736A"/>
    <w:rsid w:val="00847D0F"/>
    <w:rsid w:val="00851FCA"/>
    <w:rsid w:val="00854483"/>
    <w:rsid w:val="00857321"/>
    <w:rsid w:val="00862852"/>
    <w:rsid w:val="008639D9"/>
    <w:rsid w:val="00864EB8"/>
    <w:rsid w:val="008665E1"/>
    <w:rsid w:val="008709C3"/>
    <w:rsid w:val="00870DCC"/>
    <w:rsid w:val="008713A4"/>
    <w:rsid w:val="00871404"/>
    <w:rsid w:val="0087165E"/>
    <w:rsid w:val="0087333A"/>
    <w:rsid w:val="008754DA"/>
    <w:rsid w:val="008760A7"/>
    <w:rsid w:val="0088020B"/>
    <w:rsid w:val="00880795"/>
    <w:rsid w:val="00881CA3"/>
    <w:rsid w:val="00882CF3"/>
    <w:rsid w:val="008840B9"/>
    <w:rsid w:val="00884940"/>
    <w:rsid w:val="00885111"/>
    <w:rsid w:val="00885B08"/>
    <w:rsid w:val="00887930"/>
    <w:rsid w:val="00887F71"/>
    <w:rsid w:val="00892F28"/>
    <w:rsid w:val="0089313F"/>
    <w:rsid w:val="008953AB"/>
    <w:rsid w:val="008953BB"/>
    <w:rsid w:val="00896A96"/>
    <w:rsid w:val="00896E76"/>
    <w:rsid w:val="008975BF"/>
    <w:rsid w:val="00897E6D"/>
    <w:rsid w:val="008A10E1"/>
    <w:rsid w:val="008A1614"/>
    <w:rsid w:val="008A2526"/>
    <w:rsid w:val="008A3D94"/>
    <w:rsid w:val="008A65C1"/>
    <w:rsid w:val="008A75A0"/>
    <w:rsid w:val="008A777D"/>
    <w:rsid w:val="008B0A88"/>
    <w:rsid w:val="008B37FF"/>
    <w:rsid w:val="008B3A65"/>
    <w:rsid w:val="008B7262"/>
    <w:rsid w:val="008C1512"/>
    <w:rsid w:val="008C190E"/>
    <w:rsid w:val="008C1946"/>
    <w:rsid w:val="008C35B4"/>
    <w:rsid w:val="008C773E"/>
    <w:rsid w:val="008D043E"/>
    <w:rsid w:val="008D04CE"/>
    <w:rsid w:val="008D076C"/>
    <w:rsid w:val="008D1F9D"/>
    <w:rsid w:val="008D3CDE"/>
    <w:rsid w:val="008D5D35"/>
    <w:rsid w:val="008D66E2"/>
    <w:rsid w:val="008D670F"/>
    <w:rsid w:val="008E35F8"/>
    <w:rsid w:val="008E7CB7"/>
    <w:rsid w:val="008F0973"/>
    <w:rsid w:val="008F0A7E"/>
    <w:rsid w:val="008F2491"/>
    <w:rsid w:val="008F5F4E"/>
    <w:rsid w:val="008F6041"/>
    <w:rsid w:val="008F66D5"/>
    <w:rsid w:val="00901A72"/>
    <w:rsid w:val="0090210A"/>
    <w:rsid w:val="00902282"/>
    <w:rsid w:val="00902DEE"/>
    <w:rsid w:val="00903524"/>
    <w:rsid w:val="009039D5"/>
    <w:rsid w:val="0091118C"/>
    <w:rsid w:val="0091174F"/>
    <w:rsid w:val="00915240"/>
    <w:rsid w:val="0091713E"/>
    <w:rsid w:val="0091724E"/>
    <w:rsid w:val="0091754E"/>
    <w:rsid w:val="0092184C"/>
    <w:rsid w:val="00922F10"/>
    <w:rsid w:val="00923E8A"/>
    <w:rsid w:val="009242FC"/>
    <w:rsid w:val="00925939"/>
    <w:rsid w:val="00926DEF"/>
    <w:rsid w:val="0092700A"/>
    <w:rsid w:val="009318B9"/>
    <w:rsid w:val="0093249A"/>
    <w:rsid w:val="00932AD4"/>
    <w:rsid w:val="00942759"/>
    <w:rsid w:val="0094284E"/>
    <w:rsid w:val="00942E0A"/>
    <w:rsid w:val="00943084"/>
    <w:rsid w:val="00943AA0"/>
    <w:rsid w:val="00943DC1"/>
    <w:rsid w:val="00943F7B"/>
    <w:rsid w:val="009455D8"/>
    <w:rsid w:val="00953309"/>
    <w:rsid w:val="009554A6"/>
    <w:rsid w:val="00955755"/>
    <w:rsid w:val="00956F06"/>
    <w:rsid w:val="00957B61"/>
    <w:rsid w:val="00957E51"/>
    <w:rsid w:val="00957FB2"/>
    <w:rsid w:val="00961208"/>
    <w:rsid w:val="00961FD2"/>
    <w:rsid w:val="0096420F"/>
    <w:rsid w:val="009648CE"/>
    <w:rsid w:val="0096503A"/>
    <w:rsid w:val="00965339"/>
    <w:rsid w:val="00965B5E"/>
    <w:rsid w:val="00967C7B"/>
    <w:rsid w:val="00971C90"/>
    <w:rsid w:val="0097405A"/>
    <w:rsid w:val="00974760"/>
    <w:rsid w:val="0098063F"/>
    <w:rsid w:val="00983963"/>
    <w:rsid w:val="00985A42"/>
    <w:rsid w:val="00987FF6"/>
    <w:rsid w:val="00993BD8"/>
    <w:rsid w:val="00995002"/>
    <w:rsid w:val="0099541E"/>
    <w:rsid w:val="0099577A"/>
    <w:rsid w:val="00996092"/>
    <w:rsid w:val="00996C66"/>
    <w:rsid w:val="00996EA3"/>
    <w:rsid w:val="009972D1"/>
    <w:rsid w:val="00997CE1"/>
    <w:rsid w:val="009A108A"/>
    <w:rsid w:val="009A1168"/>
    <w:rsid w:val="009A3130"/>
    <w:rsid w:val="009A5F79"/>
    <w:rsid w:val="009A61B0"/>
    <w:rsid w:val="009B05CF"/>
    <w:rsid w:val="009B07B8"/>
    <w:rsid w:val="009B19FB"/>
    <w:rsid w:val="009B3C98"/>
    <w:rsid w:val="009B4D80"/>
    <w:rsid w:val="009B4EDD"/>
    <w:rsid w:val="009B7AE7"/>
    <w:rsid w:val="009C37EB"/>
    <w:rsid w:val="009C3BAB"/>
    <w:rsid w:val="009C4DA4"/>
    <w:rsid w:val="009D1700"/>
    <w:rsid w:val="009D2029"/>
    <w:rsid w:val="009D364B"/>
    <w:rsid w:val="009D4198"/>
    <w:rsid w:val="009D4488"/>
    <w:rsid w:val="009D4A77"/>
    <w:rsid w:val="009D519D"/>
    <w:rsid w:val="009D5FE4"/>
    <w:rsid w:val="009D6BA2"/>
    <w:rsid w:val="009D7D7B"/>
    <w:rsid w:val="009E0C60"/>
    <w:rsid w:val="009E0E09"/>
    <w:rsid w:val="009E2D8A"/>
    <w:rsid w:val="009E534C"/>
    <w:rsid w:val="009E6A55"/>
    <w:rsid w:val="009F0DBA"/>
    <w:rsid w:val="009F167B"/>
    <w:rsid w:val="009F4F52"/>
    <w:rsid w:val="009F558D"/>
    <w:rsid w:val="00A000CC"/>
    <w:rsid w:val="00A004FA"/>
    <w:rsid w:val="00A01A6C"/>
    <w:rsid w:val="00A03476"/>
    <w:rsid w:val="00A03903"/>
    <w:rsid w:val="00A0399F"/>
    <w:rsid w:val="00A03AF8"/>
    <w:rsid w:val="00A03D61"/>
    <w:rsid w:val="00A05A92"/>
    <w:rsid w:val="00A06445"/>
    <w:rsid w:val="00A065DE"/>
    <w:rsid w:val="00A079EF"/>
    <w:rsid w:val="00A1178F"/>
    <w:rsid w:val="00A130F5"/>
    <w:rsid w:val="00A13136"/>
    <w:rsid w:val="00A160D0"/>
    <w:rsid w:val="00A16F3D"/>
    <w:rsid w:val="00A17A2C"/>
    <w:rsid w:val="00A21C64"/>
    <w:rsid w:val="00A21F29"/>
    <w:rsid w:val="00A23CE9"/>
    <w:rsid w:val="00A25020"/>
    <w:rsid w:val="00A30C3E"/>
    <w:rsid w:val="00A3150B"/>
    <w:rsid w:val="00A32245"/>
    <w:rsid w:val="00A325E6"/>
    <w:rsid w:val="00A33032"/>
    <w:rsid w:val="00A33F4A"/>
    <w:rsid w:val="00A3460E"/>
    <w:rsid w:val="00A43F25"/>
    <w:rsid w:val="00A5181E"/>
    <w:rsid w:val="00A51BB8"/>
    <w:rsid w:val="00A51BD0"/>
    <w:rsid w:val="00A54F75"/>
    <w:rsid w:val="00A57A5F"/>
    <w:rsid w:val="00A60A51"/>
    <w:rsid w:val="00A62E8E"/>
    <w:rsid w:val="00A645A8"/>
    <w:rsid w:val="00A64BE8"/>
    <w:rsid w:val="00A64EF9"/>
    <w:rsid w:val="00A655C0"/>
    <w:rsid w:val="00A71D8A"/>
    <w:rsid w:val="00A722D6"/>
    <w:rsid w:val="00A72E83"/>
    <w:rsid w:val="00A74D3A"/>
    <w:rsid w:val="00A85803"/>
    <w:rsid w:val="00A8622B"/>
    <w:rsid w:val="00A862AF"/>
    <w:rsid w:val="00A93065"/>
    <w:rsid w:val="00A93319"/>
    <w:rsid w:val="00A94B97"/>
    <w:rsid w:val="00A95625"/>
    <w:rsid w:val="00A95CC8"/>
    <w:rsid w:val="00A96A93"/>
    <w:rsid w:val="00AA03C2"/>
    <w:rsid w:val="00AA0C61"/>
    <w:rsid w:val="00AA0E8E"/>
    <w:rsid w:val="00AA1B23"/>
    <w:rsid w:val="00AA24AC"/>
    <w:rsid w:val="00AA2664"/>
    <w:rsid w:val="00AA3180"/>
    <w:rsid w:val="00AA38B5"/>
    <w:rsid w:val="00AA3B77"/>
    <w:rsid w:val="00AA5A27"/>
    <w:rsid w:val="00AA73D4"/>
    <w:rsid w:val="00AA7E8C"/>
    <w:rsid w:val="00AB0190"/>
    <w:rsid w:val="00AB10FE"/>
    <w:rsid w:val="00AB325B"/>
    <w:rsid w:val="00AB3E9A"/>
    <w:rsid w:val="00AB3FB9"/>
    <w:rsid w:val="00AB5095"/>
    <w:rsid w:val="00AC07AE"/>
    <w:rsid w:val="00AC0D24"/>
    <w:rsid w:val="00AC2E58"/>
    <w:rsid w:val="00AC3394"/>
    <w:rsid w:val="00AC43C1"/>
    <w:rsid w:val="00AC4771"/>
    <w:rsid w:val="00AC4C88"/>
    <w:rsid w:val="00AC660E"/>
    <w:rsid w:val="00AD10D2"/>
    <w:rsid w:val="00AD21B6"/>
    <w:rsid w:val="00AD3CA8"/>
    <w:rsid w:val="00AD3FA0"/>
    <w:rsid w:val="00AD468C"/>
    <w:rsid w:val="00AD496B"/>
    <w:rsid w:val="00AD6014"/>
    <w:rsid w:val="00AD67F9"/>
    <w:rsid w:val="00AD6E0E"/>
    <w:rsid w:val="00AE220A"/>
    <w:rsid w:val="00AE29BD"/>
    <w:rsid w:val="00AE2E87"/>
    <w:rsid w:val="00AE4A03"/>
    <w:rsid w:val="00AE545D"/>
    <w:rsid w:val="00AF126F"/>
    <w:rsid w:val="00AF4355"/>
    <w:rsid w:val="00AF693F"/>
    <w:rsid w:val="00B007AF"/>
    <w:rsid w:val="00B00B3B"/>
    <w:rsid w:val="00B010DD"/>
    <w:rsid w:val="00B02961"/>
    <w:rsid w:val="00B030BD"/>
    <w:rsid w:val="00B0511D"/>
    <w:rsid w:val="00B0583B"/>
    <w:rsid w:val="00B10E71"/>
    <w:rsid w:val="00B128CF"/>
    <w:rsid w:val="00B16F1B"/>
    <w:rsid w:val="00B16F6E"/>
    <w:rsid w:val="00B16F77"/>
    <w:rsid w:val="00B177B2"/>
    <w:rsid w:val="00B209E1"/>
    <w:rsid w:val="00B20E9F"/>
    <w:rsid w:val="00B21061"/>
    <w:rsid w:val="00B21509"/>
    <w:rsid w:val="00B22516"/>
    <w:rsid w:val="00B2339C"/>
    <w:rsid w:val="00B303B9"/>
    <w:rsid w:val="00B30400"/>
    <w:rsid w:val="00B320AB"/>
    <w:rsid w:val="00B32278"/>
    <w:rsid w:val="00B33792"/>
    <w:rsid w:val="00B34B3B"/>
    <w:rsid w:val="00B35632"/>
    <w:rsid w:val="00B36D3E"/>
    <w:rsid w:val="00B37688"/>
    <w:rsid w:val="00B41BF9"/>
    <w:rsid w:val="00B422E3"/>
    <w:rsid w:val="00B462B2"/>
    <w:rsid w:val="00B4631D"/>
    <w:rsid w:val="00B47104"/>
    <w:rsid w:val="00B47426"/>
    <w:rsid w:val="00B528F1"/>
    <w:rsid w:val="00B5303F"/>
    <w:rsid w:val="00B546A1"/>
    <w:rsid w:val="00B61E20"/>
    <w:rsid w:val="00B62861"/>
    <w:rsid w:val="00B63FB2"/>
    <w:rsid w:val="00B64448"/>
    <w:rsid w:val="00B64F6C"/>
    <w:rsid w:val="00B66616"/>
    <w:rsid w:val="00B70610"/>
    <w:rsid w:val="00B73A00"/>
    <w:rsid w:val="00B74723"/>
    <w:rsid w:val="00B76433"/>
    <w:rsid w:val="00B7770A"/>
    <w:rsid w:val="00B80DCB"/>
    <w:rsid w:val="00B84E2A"/>
    <w:rsid w:val="00B853FE"/>
    <w:rsid w:val="00B870DC"/>
    <w:rsid w:val="00B90BF9"/>
    <w:rsid w:val="00B90DC4"/>
    <w:rsid w:val="00B91AA0"/>
    <w:rsid w:val="00B9252B"/>
    <w:rsid w:val="00B933B2"/>
    <w:rsid w:val="00B93489"/>
    <w:rsid w:val="00B9466A"/>
    <w:rsid w:val="00B94A53"/>
    <w:rsid w:val="00B94C7D"/>
    <w:rsid w:val="00B94E84"/>
    <w:rsid w:val="00B95CB5"/>
    <w:rsid w:val="00B9770D"/>
    <w:rsid w:val="00BA0184"/>
    <w:rsid w:val="00BA0676"/>
    <w:rsid w:val="00BA3128"/>
    <w:rsid w:val="00BA5955"/>
    <w:rsid w:val="00BA7046"/>
    <w:rsid w:val="00BB0826"/>
    <w:rsid w:val="00BB39CE"/>
    <w:rsid w:val="00BB4AEF"/>
    <w:rsid w:val="00BC23C8"/>
    <w:rsid w:val="00BC4462"/>
    <w:rsid w:val="00BC4E03"/>
    <w:rsid w:val="00BC730A"/>
    <w:rsid w:val="00BC775C"/>
    <w:rsid w:val="00BD0277"/>
    <w:rsid w:val="00BD39B7"/>
    <w:rsid w:val="00BD45C0"/>
    <w:rsid w:val="00BD5265"/>
    <w:rsid w:val="00BD7688"/>
    <w:rsid w:val="00BE1AD5"/>
    <w:rsid w:val="00BE2EE9"/>
    <w:rsid w:val="00BE3B72"/>
    <w:rsid w:val="00BE3F05"/>
    <w:rsid w:val="00BE46DB"/>
    <w:rsid w:val="00BE4925"/>
    <w:rsid w:val="00BF1F44"/>
    <w:rsid w:val="00BF3682"/>
    <w:rsid w:val="00BF383C"/>
    <w:rsid w:val="00BF3A2A"/>
    <w:rsid w:val="00BF3EC9"/>
    <w:rsid w:val="00BF3ED3"/>
    <w:rsid w:val="00BF4221"/>
    <w:rsid w:val="00BF46BE"/>
    <w:rsid w:val="00BF48B7"/>
    <w:rsid w:val="00BF4D52"/>
    <w:rsid w:val="00BF5535"/>
    <w:rsid w:val="00BF5EDF"/>
    <w:rsid w:val="00C001B9"/>
    <w:rsid w:val="00C014A7"/>
    <w:rsid w:val="00C03E09"/>
    <w:rsid w:val="00C048A0"/>
    <w:rsid w:val="00C049C5"/>
    <w:rsid w:val="00C05128"/>
    <w:rsid w:val="00C058EA"/>
    <w:rsid w:val="00C06941"/>
    <w:rsid w:val="00C06AC9"/>
    <w:rsid w:val="00C074C1"/>
    <w:rsid w:val="00C10A23"/>
    <w:rsid w:val="00C10D53"/>
    <w:rsid w:val="00C10EEA"/>
    <w:rsid w:val="00C11E6E"/>
    <w:rsid w:val="00C15A1D"/>
    <w:rsid w:val="00C164E5"/>
    <w:rsid w:val="00C16E8D"/>
    <w:rsid w:val="00C17C74"/>
    <w:rsid w:val="00C20EB0"/>
    <w:rsid w:val="00C21893"/>
    <w:rsid w:val="00C22A1A"/>
    <w:rsid w:val="00C2317B"/>
    <w:rsid w:val="00C23836"/>
    <w:rsid w:val="00C31035"/>
    <w:rsid w:val="00C31619"/>
    <w:rsid w:val="00C3172A"/>
    <w:rsid w:val="00C32314"/>
    <w:rsid w:val="00C32627"/>
    <w:rsid w:val="00C3271E"/>
    <w:rsid w:val="00C333ED"/>
    <w:rsid w:val="00C34F0F"/>
    <w:rsid w:val="00C37198"/>
    <w:rsid w:val="00C41531"/>
    <w:rsid w:val="00C41BE6"/>
    <w:rsid w:val="00C427F5"/>
    <w:rsid w:val="00C4358E"/>
    <w:rsid w:val="00C47C8E"/>
    <w:rsid w:val="00C509A9"/>
    <w:rsid w:val="00C52BDB"/>
    <w:rsid w:val="00C55648"/>
    <w:rsid w:val="00C557E4"/>
    <w:rsid w:val="00C561DA"/>
    <w:rsid w:val="00C568F1"/>
    <w:rsid w:val="00C56C1E"/>
    <w:rsid w:val="00C57E87"/>
    <w:rsid w:val="00C57FB6"/>
    <w:rsid w:val="00C61663"/>
    <w:rsid w:val="00C6295B"/>
    <w:rsid w:val="00C64E84"/>
    <w:rsid w:val="00C66D6D"/>
    <w:rsid w:val="00C720FF"/>
    <w:rsid w:val="00C7526A"/>
    <w:rsid w:val="00C766D9"/>
    <w:rsid w:val="00C76B3E"/>
    <w:rsid w:val="00C80FF1"/>
    <w:rsid w:val="00C81617"/>
    <w:rsid w:val="00C8176E"/>
    <w:rsid w:val="00C81DE1"/>
    <w:rsid w:val="00C82131"/>
    <w:rsid w:val="00C82FEC"/>
    <w:rsid w:val="00C86DAC"/>
    <w:rsid w:val="00C870E3"/>
    <w:rsid w:val="00C87479"/>
    <w:rsid w:val="00C91408"/>
    <w:rsid w:val="00C91A4C"/>
    <w:rsid w:val="00C947C6"/>
    <w:rsid w:val="00C95E3F"/>
    <w:rsid w:val="00C97C9A"/>
    <w:rsid w:val="00CA0CA2"/>
    <w:rsid w:val="00CA10DC"/>
    <w:rsid w:val="00CA3F55"/>
    <w:rsid w:val="00CA4EC8"/>
    <w:rsid w:val="00CA6C55"/>
    <w:rsid w:val="00CA6FF7"/>
    <w:rsid w:val="00CA7C92"/>
    <w:rsid w:val="00CA7D5D"/>
    <w:rsid w:val="00CB03BA"/>
    <w:rsid w:val="00CB085B"/>
    <w:rsid w:val="00CB08F3"/>
    <w:rsid w:val="00CB43A0"/>
    <w:rsid w:val="00CB5C92"/>
    <w:rsid w:val="00CB6EEF"/>
    <w:rsid w:val="00CC18CE"/>
    <w:rsid w:val="00CC206E"/>
    <w:rsid w:val="00CC2FF8"/>
    <w:rsid w:val="00CC363F"/>
    <w:rsid w:val="00CC5409"/>
    <w:rsid w:val="00CC66A3"/>
    <w:rsid w:val="00CC6FAA"/>
    <w:rsid w:val="00CC7652"/>
    <w:rsid w:val="00CC7ABD"/>
    <w:rsid w:val="00CD01C7"/>
    <w:rsid w:val="00CD30AF"/>
    <w:rsid w:val="00CD39FF"/>
    <w:rsid w:val="00CD4B5E"/>
    <w:rsid w:val="00CD5FCD"/>
    <w:rsid w:val="00CE083F"/>
    <w:rsid w:val="00CE2517"/>
    <w:rsid w:val="00CE2626"/>
    <w:rsid w:val="00CE4F55"/>
    <w:rsid w:val="00CE6DAF"/>
    <w:rsid w:val="00CF1D01"/>
    <w:rsid w:val="00CF379E"/>
    <w:rsid w:val="00CF460C"/>
    <w:rsid w:val="00CF550D"/>
    <w:rsid w:val="00CF6299"/>
    <w:rsid w:val="00CF75D5"/>
    <w:rsid w:val="00D000C6"/>
    <w:rsid w:val="00D01B5D"/>
    <w:rsid w:val="00D01C63"/>
    <w:rsid w:val="00D01D8E"/>
    <w:rsid w:val="00D04100"/>
    <w:rsid w:val="00D0594D"/>
    <w:rsid w:val="00D10297"/>
    <w:rsid w:val="00D11E57"/>
    <w:rsid w:val="00D12FCE"/>
    <w:rsid w:val="00D15278"/>
    <w:rsid w:val="00D159EC"/>
    <w:rsid w:val="00D16C3A"/>
    <w:rsid w:val="00D17D74"/>
    <w:rsid w:val="00D20B6B"/>
    <w:rsid w:val="00D2185F"/>
    <w:rsid w:val="00D223E4"/>
    <w:rsid w:val="00D22F68"/>
    <w:rsid w:val="00D25BF2"/>
    <w:rsid w:val="00D26B0E"/>
    <w:rsid w:val="00D27024"/>
    <w:rsid w:val="00D2738B"/>
    <w:rsid w:val="00D27C73"/>
    <w:rsid w:val="00D30DA3"/>
    <w:rsid w:val="00D32414"/>
    <w:rsid w:val="00D341AF"/>
    <w:rsid w:val="00D3557F"/>
    <w:rsid w:val="00D357DE"/>
    <w:rsid w:val="00D40C0C"/>
    <w:rsid w:val="00D42DF1"/>
    <w:rsid w:val="00D4373F"/>
    <w:rsid w:val="00D43F4C"/>
    <w:rsid w:val="00D44A54"/>
    <w:rsid w:val="00D44BDE"/>
    <w:rsid w:val="00D46BC0"/>
    <w:rsid w:val="00D47CDE"/>
    <w:rsid w:val="00D50854"/>
    <w:rsid w:val="00D50B11"/>
    <w:rsid w:val="00D5347A"/>
    <w:rsid w:val="00D53A22"/>
    <w:rsid w:val="00D551DF"/>
    <w:rsid w:val="00D569CB"/>
    <w:rsid w:val="00D56B09"/>
    <w:rsid w:val="00D57DD0"/>
    <w:rsid w:val="00D607AB"/>
    <w:rsid w:val="00D60F1F"/>
    <w:rsid w:val="00D61DC9"/>
    <w:rsid w:val="00D620B1"/>
    <w:rsid w:val="00D62F6E"/>
    <w:rsid w:val="00D6322C"/>
    <w:rsid w:val="00D63827"/>
    <w:rsid w:val="00D71616"/>
    <w:rsid w:val="00D71CB7"/>
    <w:rsid w:val="00D74FC4"/>
    <w:rsid w:val="00D75FC7"/>
    <w:rsid w:val="00D7674F"/>
    <w:rsid w:val="00D76A76"/>
    <w:rsid w:val="00D8030C"/>
    <w:rsid w:val="00D81753"/>
    <w:rsid w:val="00D826A2"/>
    <w:rsid w:val="00D84474"/>
    <w:rsid w:val="00D85F37"/>
    <w:rsid w:val="00D8741D"/>
    <w:rsid w:val="00D87AE1"/>
    <w:rsid w:val="00D9000D"/>
    <w:rsid w:val="00D9075E"/>
    <w:rsid w:val="00D90F38"/>
    <w:rsid w:val="00D920AD"/>
    <w:rsid w:val="00D92C26"/>
    <w:rsid w:val="00D92D8E"/>
    <w:rsid w:val="00D934E0"/>
    <w:rsid w:val="00D94594"/>
    <w:rsid w:val="00D960A4"/>
    <w:rsid w:val="00D97475"/>
    <w:rsid w:val="00D9771A"/>
    <w:rsid w:val="00DA005A"/>
    <w:rsid w:val="00DA0145"/>
    <w:rsid w:val="00DA0EE1"/>
    <w:rsid w:val="00DA241C"/>
    <w:rsid w:val="00DA26C2"/>
    <w:rsid w:val="00DA2F5E"/>
    <w:rsid w:val="00DA4BC6"/>
    <w:rsid w:val="00DA4F8D"/>
    <w:rsid w:val="00DA4FBD"/>
    <w:rsid w:val="00DA5618"/>
    <w:rsid w:val="00DA60FA"/>
    <w:rsid w:val="00DA6F5E"/>
    <w:rsid w:val="00DA71F9"/>
    <w:rsid w:val="00DA760F"/>
    <w:rsid w:val="00DB01AF"/>
    <w:rsid w:val="00DB1EF7"/>
    <w:rsid w:val="00DB3702"/>
    <w:rsid w:val="00DB4B2B"/>
    <w:rsid w:val="00DC11A4"/>
    <w:rsid w:val="00DC21B8"/>
    <w:rsid w:val="00DC50F6"/>
    <w:rsid w:val="00DC5271"/>
    <w:rsid w:val="00DC55D1"/>
    <w:rsid w:val="00DC5A89"/>
    <w:rsid w:val="00DD1222"/>
    <w:rsid w:val="00DD2865"/>
    <w:rsid w:val="00DD4A91"/>
    <w:rsid w:val="00DD5B43"/>
    <w:rsid w:val="00DD5EF1"/>
    <w:rsid w:val="00DD7AA6"/>
    <w:rsid w:val="00DE0BFA"/>
    <w:rsid w:val="00DE4D78"/>
    <w:rsid w:val="00DE4E63"/>
    <w:rsid w:val="00DE4F92"/>
    <w:rsid w:val="00DE52B6"/>
    <w:rsid w:val="00DE5377"/>
    <w:rsid w:val="00DE69B4"/>
    <w:rsid w:val="00DE7416"/>
    <w:rsid w:val="00DE7C65"/>
    <w:rsid w:val="00DF05E5"/>
    <w:rsid w:val="00DF069E"/>
    <w:rsid w:val="00DF6A86"/>
    <w:rsid w:val="00E01848"/>
    <w:rsid w:val="00E06C70"/>
    <w:rsid w:val="00E07C89"/>
    <w:rsid w:val="00E10305"/>
    <w:rsid w:val="00E106DC"/>
    <w:rsid w:val="00E125A6"/>
    <w:rsid w:val="00E128C4"/>
    <w:rsid w:val="00E14179"/>
    <w:rsid w:val="00E20EC1"/>
    <w:rsid w:val="00E22026"/>
    <w:rsid w:val="00E235D7"/>
    <w:rsid w:val="00E24542"/>
    <w:rsid w:val="00E245E6"/>
    <w:rsid w:val="00E2697A"/>
    <w:rsid w:val="00E27742"/>
    <w:rsid w:val="00E27BC1"/>
    <w:rsid w:val="00E30282"/>
    <w:rsid w:val="00E30DE3"/>
    <w:rsid w:val="00E32103"/>
    <w:rsid w:val="00E32759"/>
    <w:rsid w:val="00E356AC"/>
    <w:rsid w:val="00E36140"/>
    <w:rsid w:val="00E379E7"/>
    <w:rsid w:val="00E37CAE"/>
    <w:rsid w:val="00E424DF"/>
    <w:rsid w:val="00E4699F"/>
    <w:rsid w:val="00E50267"/>
    <w:rsid w:val="00E506C7"/>
    <w:rsid w:val="00E53361"/>
    <w:rsid w:val="00E53D0C"/>
    <w:rsid w:val="00E5412A"/>
    <w:rsid w:val="00E54741"/>
    <w:rsid w:val="00E54E9D"/>
    <w:rsid w:val="00E55036"/>
    <w:rsid w:val="00E56976"/>
    <w:rsid w:val="00E576CE"/>
    <w:rsid w:val="00E625D5"/>
    <w:rsid w:val="00E647EA"/>
    <w:rsid w:val="00E648FA"/>
    <w:rsid w:val="00E651DC"/>
    <w:rsid w:val="00E713F1"/>
    <w:rsid w:val="00E7181B"/>
    <w:rsid w:val="00E72274"/>
    <w:rsid w:val="00E74126"/>
    <w:rsid w:val="00E77681"/>
    <w:rsid w:val="00E81B10"/>
    <w:rsid w:val="00E81EEF"/>
    <w:rsid w:val="00E830D7"/>
    <w:rsid w:val="00E85454"/>
    <w:rsid w:val="00E90F8F"/>
    <w:rsid w:val="00E91280"/>
    <w:rsid w:val="00E927C7"/>
    <w:rsid w:val="00E9307D"/>
    <w:rsid w:val="00E94E98"/>
    <w:rsid w:val="00E95B5E"/>
    <w:rsid w:val="00EA29E5"/>
    <w:rsid w:val="00EA69C1"/>
    <w:rsid w:val="00EA6D6B"/>
    <w:rsid w:val="00EB1338"/>
    <w:rsid w:val="00EB1BA4"/>
    <w:rsid w:val="00EB3717"/>
    <w:rsid w:val="00EB741C"/>
    <w:rsid w:val="00EC00BA"/>
    <w:rsid w:val="00EC1479"/>
    <w:rsid w:val="00EC3657"/>
    <w:rsid w:val="00EC439F"/>
    <w:rsid w:val="00EC49BF"/>
    <w:rsid w:val="00EC4BA4"/>
    <w:rsid w:val="00EC6600"/>
    <w:rsid w:val="00ED03FE"/>
    <w:rsid w:val="00ED3962"/>
    <w:rsid w:val="00ED3996"/>
    <w:rsid w:val="00ED5799"/>
    <w:rsid w:val="00ED61D6"/>
    <w:rsid w:val="00ED64D3"/>
    <w:rsid w:val="00ED676C"/>
    <w:rsid w:val="00ED7228"/>
    <w:rsid w:val="00EE01F4"/>
    <w:rsid w:val="00EE0DCC"/>
    <w:rsid w:val="00EE2051"/>
    <w:rsid w:val="00EE24F3"/>
    <w:rsid w:val="00EE28B8"/>
    <w:rsid w:val="00EE2B72"/>
    <w:rsid w:val="00EE3896"/>
    <w:rsid w:val="00EE3A4F"/>
    <w:rsid w:val="00EE43F1"/>
    <w:rsid w:val="00EE51F6"/>
    <w:rsid w:val="00EF0BB2"/>
    <w:rsid w:val="00EF1629"/>
    <w:rsid w:val="00EF1C7F"/>
    <w:rsid w:val="00EF2B11"/>
    <w:rsid w:val="00EF2F2A"/>
    <w:rsid w:val="00EF3E53"/>
    <w:rsid w:val="00EF553B"/>
    <w:rsid w:val="00EF5587"/>
    <w:rsid w:val="00EF5EED"/>
    <w:rsid w:val="00EF5FD0"/>
    <w:rsid w:val="00F00139"/>
    <w:rsid w:val="00F0148D"/>
    <w:rsid w:val="00F0295E"/>
    <w:rsid w:val="00F04235"/>
    <w:rsid w:val="00F063D4"/>
    <w:rsid w:val="00F07777"/>
    <w:rsid w:val="00F11926"/>
    <w:rsid w:val="00F11DEB"/>
    <w:rsid w:val="00F11EC8"/>
    <w:rsid w:val="00F143F0"/>
    <w:rsid w:val="00F163EC"/>
    <w:rsid w:val="00F1739A"/>
    <w:rsid w:val="00F20354"/>
    <w:rsid w:val="00F20AF5"/>
    <w:rsid w:val="00F21116"/>
    <w:rsid w:val="00F213D8"/>
    <w:rsid w:val="00F23753"/>
    <w:rsid w:val="00F24BCE"/>
    <w:rsid w:val="00F2568E"/>
    <w:rsid w:val="00F30DDE"/>
    <w:rsid w:val="00F32C60"/>
    <w:rsid w:val="00F33AE7"/>
    <w:rsid w:val="00F34504"/>
    <w:rsid w:val="00F346CB"/>
    <w:rsid w:val="00F37821"/>
    <w:rsid w:val="00F378B5"/>
    <w:rsid w:val="00F37C43"/>
    <w:rsid w:val="00F40B01"/>
    <w:rsid w:val="00F411F9"/>
    <w:rsid w:val="00F41396"/>
    <w:rsid w:val="00F43B98"/>
    <w:rsid w:val="00F44108"/>
    <w:rsid w:val="00F44202"/>
    <w:rsid w:val="00F44A26"/>
    <w:rsid w:val="00F50CD0"/>
    <w:rsid w:val="00F51AD8"/>
    <w:rsid w:val="00F534E0"/>
    <w:rsid w:val="00F54672"/>
    <w:rsid w:val="00F54DC4"/>
    <w:rsid w:val="00F56134"/>
    <w:rsid w:val="00F575D3"/>
    <w:rsid w:val="00F6160A"/>
    <w:rsid w:val="00F62459"/>
    <w:rsid w:val="00F627B4"/>
    <w:rsid w:val="00F651D3"/>
    <w:rsid w:val="00F70EE0"/>
    <w:rsid w:val="00F71CE3"/>
    <w:rsid w:val="00F720E6"/>
    <w:rsid w:val="00F73664"/>
    <w:rsid w:val="00F74845"/>
    <w:rsid w:val="00F75366"/>
    <w:rsid w:val="00F77840"/>
    <w:rsid w:val="00F83D68"/>
    <w:rsid w:val="00F841F9"/>
    <w:rsid w:val="00F84480"/>
    <w:rsid w:val="00F84820"/>
    <w:rsid w:val="00F84E4A"/>
    <w:rsid w:val="00F85806"/>
    <w:rsid w:val="00F8679A"/>
    <w:rsid w:val="00F9383E"/>
    <w:rsid w:val="00F9476A"/>
    <w:rsid w:val="00F95362"/>
    <w:rsid w:val="00F96165"/>
    <w:rsid w:val="00F9644D"/>
    <w:rsid w:val="00F96F74"/>
    <w:rsid w:val="00FA2A2A"/>
    <w:rsid w:val="00FB024D"/>
    <w:rsid w:val="00FB274D"/>
    <w:rsid w:val="00FB2F2A"/>
    <w:rsid w:val="00FB3237"/>
    <w:rsid w:val="00FB3422"/>
    <w:rsid w:val="00FB449B"/>
    <w:rsid w:val="00FB59EF"/>
    <w:rsid w:val="00FB7E7C"/>
    <w:rsid w:val="00FB7F5B"/>
    <w:rsid w:val="00FC07DF"/>
    <w:rsid w:val="00FC0873"/>
    <w:rsid w:val="00FC08C3"/>
    <w:rsid w:val="00FC18CF"/>
    <w:rsid w:val="00FC1B3E"/>
    <w:rsid w:val="00FC4F16"/>
    <w:rsid w:val="00FC66DC"/>
    <w:rsid w:val="00FC79A1"/>
    <w:rsid w:val="00FD43EB"/>
    <w:rsid w:val="00FD4ECB"/>
    <w:rsid w:val="00FD56C6"/>
    <w:rsid w:val="00FD693A"/>
    <w:rsid w:val="00FD7F0F"/>
    <w:rsid w:val="00FE3785"/>
    <w:rsid w:val="00FE3E81"/>
    <w:rsid w:val="00FE4691"/>
    <w:rsid w:val="00FE54E9"/>
    <w:rsid w:val="00FE7026"/>
    <w:rsid w:val="00FF233F"/>
    <w:rsid w:val="00FF276C"/>
    <w:rsid w:val="00FF4194"/>
    <w:rsid w:val="00FF580C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10F32"/>
  <w15:docId w15:val="{D29B8116-F1EE-4533-A8C7-A3E942D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BB"/>
    <w:pPr>
      <w:spacing w:line="360" w:lineRule="auto"/>
      <w:ind w:firstLine="527"/>
      <w:jc w:val="both"/>
    </w:pPr>
    <w:rPr>
      <w:sz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38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F743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38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7437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00E8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00E8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9146F"/>
    <w:rPr>
      <w:rFonts w:cs="Times New Roman"/>
    </w:rPr>
  </w:style>
  <w:style w:type="table" w:styleId="a5">
    <w:name w:val="Table Grid"/>
    <w:basedOn w:val="a1"/>
    <w:uiPriority w:val="99"/>
    <w:rsid w:val="004C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D202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D2029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9D2029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EE3896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1F743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F7437"/>
    <w:rPr>
      <w:rFonts w:cs="Times New Roman"/>
      <w:i/>
      <w:iCs/>
    </w:rPr>
  </w:style>
  <w:style w:type="paragraph" w:customStyle="1" w:styleId="s52">
    <w:name w:val="s_52"/>
    <w:basedOn w:val="a"/>
    <w:uiPriority w:val="99"/>
    <w:rsid w:val="001F743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1F743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1F7437"/>
    <w:rPr>
      <w:rFonts w:cs="Times New Roman"/>
    </w:rPr>
  </w:style>
  <w:style w:type="paragraph" w:styleId="ab">
    <w:name w:val="footer"/>
    <w:basedOn w:val="a"/>
    <w:link w:val="ac"/>
    <w:uiPriority w:val="99"/>
    <w:rsid w:val="00EF2F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7317D"/>
    <w:rPr>
      <w:rFonts w:cs="Times New Roman"/>
      <w:sz w:val="26"/>
      <w:lang w:eastAsia="en-US"/>
    </w:rPr>
  </w:style>
  <w:style w:type="character" w:styleId="ad">
    <w:name w:val="page number"/>
    <w:basedOn w:val="a0"/>
    <w:uiPriority w:val="99"/>
    <w:rsid w:val="00EF2F2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A64BE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64BE8"/>
    <w:rPr>
      <w:sz w:val="26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FB2F2A"/>
    <w:pPr>
      <w:tabs>
        <w:tab w:val="left" w:pos="1300"/>
        <w:tab w:val="right" w:pos="9345"/>
      </w:tabs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locked/>
    <w:rsid w:val="00E95B5E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locked/>
    <w:rsid w:val="00E95B5E"/>
    <w:pPr>
      <w:ind w:left="2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locked/>
    <w:rsid w:val="00E95B5E"/>
    <w:pPr>
      <w:ind w:left="520"/>
      <w:jc w:val="left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E95B5E"/>
    <w:pPr>
      <w:ind w:left="780"/>
      <w:jc w:val="left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E95B5E"/>
    <w:pPr>
      <w:ind w:left="104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E95B5E"/>
    <w:pPr>
      <w:ind w:left="13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E95B5E"/>
    <w:pPr>
      <w:ind w:left="156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E95B5E"/>
    <w:pPr>
      <w:ind w:left="1820"/>
      <w:jc w:val="left"/>
    </w:pPr>
    <w:rPr>
      <w:rFonts w:asciiTheme="minorHAnsi" w:hAnsiTheme="minorHAnsi" w:cstheme="minorHAnsi"/>
      <w:sz w:val="20"/>
      <w:szCs w:val="20"/>
    </w:rPr>
  </w:style>
  <w:style w:type="paragraph" w:styleId="af0">
    <w:name w:val="List Paragraph"/>
    <w:basedOn w:val="a"/>
    <w:uiPriority w:val="34"/>
    <w:qFormat/>
    <w:rsid w:val="00A3460E"/>
    <w:pPr>
      <w:ind w:left="720"/>
      <w:contextualSpacing/>
    </w:pPr>
  </w:style>
  <w:style w:type="paragraph" w:customStyle="1" w:styleId="31">
    <w:name w:val="Основной текст 31"/>
    <w:basedOn w:val="a"/>
    <w:rsid w:val="00052229"/>
    <w:pPr>
      <w:suppressAutoHyphens/>
      <w:spacing w:line="240" w:lineRule="auto"/>
      <w:ind w:firstLine="0"/>
      <w:jc w:val="left"/>
    </w:pPr>
    <w:rPr>
      <w:rFonts w:eastAsia="MS Minngs"/>
      <w:kern w:val="2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B3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3422"/>
    <w:rPr>
      <w:rFonts w:ascii="Tahoma" w:hAnsi="Tahoma" w:cs="Tahoma"/>
      <w:sz w:val="16"/>
      <w:szCs w:val="16"/>
      <w:lang w:eastAsia="en-US"/>
    </w:rPr>
  </w:style>
  <w:style w:type="character" w:styleId="af3">
    <w:name w:val="endnote reference"/>
    <w:basedOn w:val="a0"/>
    <w:uiPriority w:val="99"/>
    <w:semiHidden/>
    <w:unhideWhenUsed/>
    <w:rsid w:val="00FE7026"/>
    <w:rPr>
      <w:vertAlign w:val="superscript"/>
    </w:rPr>
  </w:style>
  <w:style w:type="paragraph" w:styleId="af4">
    <w:name w:val="TOC Heading"/>
    <w:basedOn w:val="1"/>
    <w:next w:val="a"/>
    <w:uiPriority w:val="39"/>
    <w:unhideWhenUsed/>
    <w:qFormat/>
    <w:rsid w:val="00F50CD0"/>
    <w:pPr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A37D2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0A37D2"/>
    <w:rPr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D63827"/>
    <w:rPr>
      <w:sz w:val="26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0410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410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04100"/>
    <w:rPr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410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410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EB86-4F32-45DF-A155-00930169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5896</Words>
  <Characters>33611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2023-06-02T13:21:00Z</cp:lastPrinted>
  <dcterms:created xsi:type="dcterms:W3CDTF">2022-11-29T09:12:00Z</dcterms:created>
  <dcterms:modified xsi:type="dcterms:W3CDTF">2023-11-03T14:57:00Z</dcterms:modified>
</cp:coreProperties>
</file>